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256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7533">
        <w:rPr>
          <w:rFonts w:ascii="Times New Roman" w:hAnsi="Times New Roman"/>
          <w:sz w:val="28"/>
          <w:szCs w:val="28"/>
        </w:rPr>
        <w:t>ФЕДЕРАЛЬНАЯ СЛУЖБА ПО НАДЗОРУ В СФЕРЕ СВЯЗИ, ИНФОРМАЦИОННЫХ ТЕХНОЛОГИЙ</w:t>
      </w:r>
    </w:p>
    <w:p w14:paraId="5855631D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sz w:val="28"/>
          <w:szCs w:val="28"/>
        </w:rPr>
        <w:t>И МАССОВЫХ КОММУНИКАЦИЙ</w:t>
      </w:r>
    </w:p>
    <w:p w14:paraId="5EC83E0E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30175DA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131313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CF8270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CBE7EB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8CE50F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3C3D40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06A10E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35D8A00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83FBC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5E58E8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8599CB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69CE98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2792DB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39BC2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F39016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b/>
          <w:sz w:val="28"/>
          <w:szCs w:val="28"/>
        </w:rPr>
        <w:t>Отчет</w:t>
      </w:r>
    </w:p>
    <w:p w14:paraId="4CEB821E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b/>
          <w:sz w:val="28"/>
          <w:szCs w:val="28"/>
        </w:rPr>
        <w:t>о результатах деятельности</w:t>
      </w:r>
    </w:p>
    <w:p w14:paraId="01EBA8D8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b/>
          <w:bCs/>
          <w:sz w:val="28"/>
          <w:szCs w:val="28"/>
        </w:rPr>
        <w:t>Управления Роскомнадзора по Брянской области</w:t>
      </w:r>
    </w:p>
    <w:p w14:paraId="48B9282E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Pr="00B0013B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квартал 2014</w:t>
      </w:r>
      <w:r w:rsidRPr="00AE7533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14:paraId="02475205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22441D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E9BCC28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9F3C6CF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1EA4D6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A69FAF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490158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C5881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1022B7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49BFDB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520FAC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3019FE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A61FD51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3FD050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27564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255A4D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060F85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8E2919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CB7E5E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BBD7A1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4C228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D4F281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67FC74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sz w:val="28"/>
          <w:szCs w:val="28"/>
        </w:rPr>
        <w:t>Брянск</w:t>
      </w:r>
    </w:p>
    <w:p w14:paraId="1F4CD3D2" w14:textId="77777777" w:rsidR="00DD4DF4" w:rsidRPr="00AE7533" w:rsidRDefault="00DD4DF4" w:rsidP="00F1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533">
        <w:rPr>
          <w:rFonts w:ascii="Times New Roman" w:hAnsi="Times New Roman"/>
          <w:b/>
          <w:sz w:val="28"/>
          <w:szCs w:val="28"/>
          <w:lang w:eastAsia="ru-RU"/>
        </w:rPr>
        <w:lastRenderedPageBreak/>
        <w:t>С О Д Е Р Ж А Н И Е</w:t>
      </w:r>
    </w:p>
    <w:tbl>
      <w:tblPr>
        <w:tblpPr w:leftFromText="180" w:rightFromText="180" w:bottomFromText="200" w:vertAnchor="page" w:horzAnchor="margin" w:tblpXSpec="center" w:tblpY="2300"/>
        <w:tblW w:w="5000" w:type="pct"/>
        <w:tblLook w:val="01E0" w:firstRow="1" w:lastRow="1" w:firstColumn="1" w:lastColumn="1" w:noHBand="0" w:noVBand="0"/>
      </w:tblPr>
      <w:tblGrid>
        <w:gridCol w:w="879"/>
        <w:gridCol w:w="8691"/>
      </w:tblGrid>
      <w:tr w:rsidR="00DD4DF4" w:rsidRPr="009D5F19" w14:paraId="0FE3BB8B" w14:textId="77777777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E56C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3AAC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Раздел</w:t>
            </w:r>
          </w:p>
        </w:tc>
      </w:tr>
      <w:tr w:rsidR="00DD4DF4" w:rsidRPr="009D5F19" w14:paraId="7D041828" w14:textId="77777777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BEB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799" w14:textId="77777777" w:rsidR="00DD4DF4" w:rsidRPr="00AE7533" w:rsidRDefault="00DD4DF4" w:rsidP="0097383D">
            <w:pPr>
              <w:tabs>
                <w:tab w:val="left" w:pos="907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выполнении полномочий, возложенных на Управление Роскомнадзора по Брянской области</w:t>
            </w:r>
          </w:p>
        </w:tc>
      </w:tr>
      <w:tr w:rsidR="00DD4DF4" w:rsidRPr="009D5F19" w14:paraId="5AA9257C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3D9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сфере связи</w:t>
            </w:r>
          </w:p>
        </w:tc>
      </w:tr>
      <w:tr w:rsidR="00DD4DF4" w:rsidRPr="009D5F19" w14:paraId="4D3A5489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F518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«Ведение реестра операторов, занимающих существенное положение в сети связи общего пользования»</w:t>
            </w:r>
          </w:p>
        </w:tc>
      </w:tr>
      <w:tr w:rsidR="00DD4DF4" w:rsidRPr="009D5F19" w14:paraId="4CDB9C6B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FC29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«Ведение учета зарегистрированных радиоэлектронных средств и высокочастотных устройств гражданского назначения»</w:t>
            </w:r>
          </w:p>
        </w:tc>
      </w:tr>
      <w:tr w:rsidR="00DD4DF4" w:rsidRPr="009D5F19" w14:paraId="1ACEE4AF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173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«Ведение учета выданных разрешений на применение франкировальных машин»</w:t>
            </w:r>
          </w:p>
        </w:tc>
      </w:tr>
      <w:tr w:rsidR="00DD4DF4" w:rsidRPr="009D5F19" w14:paraId="2628C144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C121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выполнением операторами связи требований по внедрению системы оперативно-розыскных мероприятий»</w:t>
            </w:r>
          </w:p>
        </w:tc>
      </w:tr>
      <w:tr w:rsidR="00DD4DF4" w:rsidRPr="009D5F19" w14:paraId="68C9790E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2FA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требованиям»</w:t>
            </w:r>
          </w:p>
        </w:tc>
      </w:tr>
      <w:tr w:rsidR="00DD4DF4" w:rsidRPr="009D5F19" w14:paraId="762B7CF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CAF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операторами связи требований к метрологическому обеспечению оборудования, используемогодля учета объема оказанных услуг (длительности соединения и объема трафика)»</w:t>
            </w:r>
          </w:p>
        </w:tc>
      </w:tr>
      <w:tr w:rsidR="00DD4DF4" w:rsidRPr="009D5F19" w14:paraId="2E55B38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2AB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информации»</w:t>
            </w:r>
          </w:p>
        </w:tc>
      </w:tr>
      <w:tr w:rsidR="00DD4DF4" w:rsidRPr="009D5F19" w14:paraId="2CE1D02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CB37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средств»</w:t>
            </w:r>
          </w:p>
        </w:tc>
      </w:tr>
      <w:tr w:rsidR="00DD4DF4" w:rsidRPr="009D5F19" w14:paraId="58F2717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3378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операторами связи требований к оказанию услуг связи»</w:t>
            </w:r>
          </w:p>
        </w:tc>
      </w:tr>
      <w:tr w:rsidR="00DD4DF4" w:rsidRPr="009D5F19" w14:paraId="6D60CABE" w14:textId="77777777" w:rsidTr="0097383D">
        <w:trPr>
          <w:trHeight w:val="17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9BA7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использованию»</w:t>
            </w:r>
          </w:p>
          <w:p w14:paraId="47784E4D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9D5F19" w14:paraId="2C4E7C7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D502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связи»</w:t>
            </w:r>
          </w:p>
        </w:tc>
      </w:tr>
      <w:tr w:rsidR="00DD4DF4" w:rsidRPr="009D5F19" w14:paraId="530CD2E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2A7D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связи»</w:t>
            </w:r>
          </w:p>
        </w:tc>
      </w:tr>
      <w:tr w:rsidR="00DD4DF4" w:rsidRPr="009D5F19" w14:paraId="629FD07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B6D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требований к порядку распределения ресурса нумерации единой сети электросвязи Российской Федерации»</w:t>
            </w:r>
          </w:p>
        </w:tc>
      </w:tr>
      <w:tr w:rsidR="00DD4DF4" w:rsidRPr="009D5F19" w14:paraId="1FF9FE8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417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«Государственный контроль и надзор за соблюдением операторами связи требований к использованию выделенного им ресурса нумерации в соответствии с 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установленным порядком использования ресурса нумерации единой сети электросвязи Российской Федерации»</w:t>
            </w:r>
          </w:p>
        </w:tc>
      </w:tr>
      <w:tr w:rsidR="00DD4DF4" w:rsidRPr="009D5F19" w14:paraId="2884848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12AE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Полномочие «Государственный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Федерацииа также организации ими внутреннего контроля»</w:t>
            </w:r>
          </w:p>
        </w:tc>
      </w:tr>
      <w:tr w:rsidR="00DD4DF4" w:rsidRPr="009D5F19" w14:paraId="0EF0136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681D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назначения»</w:t>
            </w:r>
          </w:p>
        </w:tc>
      </w:tr>
      <w:tr w:rsidR="00DD4DF4" w:rsidRPr="009D5F19" w14:paraId="499A099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B6E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радиоконтроля»</w:t>
            </w:r>
          </w:p>
        </w:tc>
      </w:tr>
      <w:tr w:rsidR="00DD4DF4" w:rsidRPr="009D5F19" w14:paraId="0521A48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D17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присоединения»</w:t>
            </w:r>
          </w:p>
        </w:tc>
      </w:tr>
      <w:tr w:rsidR="00DD4DF4" w:rsidRPr="009D5F19" w14:paraId="0E09721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61FF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законом»</w:t>
            </w:r>
          </w:p>
        </w:tc>
      </w:tr>
      <w:tr w:rsidR="00DD4DF4" w:rsidRPr="009D5F19" w14:paraId="0DDBB83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3C1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«Выдача разрешений на применение франкировальных машин»</w:t>
            </w:r>
          </w:p>
        </w:tc>
      </w:tr>
      <w:tr w:rsidR="00DD4DF4" w:rsidRPr="009D5F19" w14:paraId="599408B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223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«Выдача разрешений на судовые радиостанции, используемые на морских судах, судах внутреннего плавания и судах смешанного (река-море) плавания»</w:t>
            </w:r>
          </w:p>
        </w:tc>
      </w:tr>
      <w:tr w:rsidR="00DD4DF4" w:rsidRPr="009D5F19" w14:paraId="2CB3C4B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1434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«Регистрация радиоэлектронных средств и высокочастотных устройств гражданского назначения»</w:t>
            </w:r>
          </w:p>
        </w:tc>
      </w:tr>
      <w:tr w:rsidR="00DD4DF4" w:rsidRPr="009D5F19" w14:paraId="5A20614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DD1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«Участие в работе приемочных комиссий по вводу в эксплуатацию сооружений связи»</w:t>
            </w:r>
          </w:p>
        </w:tc>
      </w:tr>
      <w:tr w:rsidR="00DD4DF4" w:rsidRPr="009D5F19" w14:paraId="0A83E3E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DB9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</w:tr>
      <w:tr w:rsidR="00DD4DF4" w:rsidRPr="009D5F19" w14:paraId="61A6A83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0822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сфере массовых коммуникаций</w:t>
            </w:r>
          </w:p>
        </w:tc>
      </w:tr>
      <w:tr w:rsidR="00DD4DF4" w:rsidRPr="009D5F19" w14:paraId="1F0530B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1BC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образования»</w:t>
            </w:r>
          </w:p>
        </w:tc>
      </w:tr>
      <w:tr w:rsidR="00DD4DF4" w:rsidRPr="009D5F19" w14:paraId="14FA4DD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B87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него»</w:t>
            </w:r>
          </w:p>
        </w:tc>
      </w:tr>
      <w:tr w:rsidR="00DD4DF4" w:rsidRPr="009D5F19" w14:paraId="74EB37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8CCB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Полномочие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интернет-издания)»</w:t>
            </w:r>
          </w:p>
        </w:tc>
      </w:tr>
      <w:tr w:rsidR="00DD4DF4" w:rsidRPr="009D5F19" w14:paraId="7F7871D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A366" w14:textId="77777777" w:rsidR="00DD4DF4" w:rsidRPr="00AE7533" w:rsidRDefault="00DD4DF4" w:rsidP="0092209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«Государственный контроль и надзор за соблюдением законодательства российской федерации в сфере печатных СМИ»</w:t>
            </w:r>
          </w:p>
        </w:tc>
      </w:tr>
      <w:tr w:rsidR="00DD4DF4" w:rsidRPr="009D5F19" w14:paraId="28936FA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E8E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телерадиовещания»</w:t>
            </w:r>
          </w:p>
        </w:tc>
      </w:tr>
      <w:tr w:rsidR="00DD4DF4" w:rsidRPr="009D5F19" w14:paraId="7F80C5D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FB8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коммуникаций»</w:t>
            </w:r>
          </w:p>
        </w:tc>
      </w:tr>
      <w:tr w:rsidR="00DD4DF4" w:rsidRPr="009D5F19" w14:paraId="408E2B50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3A5" w14:textId="77777777" w:rsidR="00DD4DF4" w:rsidRPr="00AE7533" w:rsidRDefault="00DD4DF4" w:rsidP="00922093">
            <w:pPr>
              <w:tabs>
                <w:tab w:val="left" w:pos="432"/>
              </w:tabs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томчисле сети интернет) и сетей подвижной радиотелефонной связи»</w:t>
            </w:r>
          </w:p>
        </w:tc>
      </w:tr>
      <w:tr w:rsidR="00DD4DF4" w:rsidRPr="009D5F19" w14:paraId="5A7531D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62A6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телерадиовещание»</w:t>
            </w:r>
          </w:p>
        </w:tc>
      </w:tr>
      <w:tr w:rsidR="00DD4DF4" w:rsidRPr="009D5F19" w14:paraId="31B47D0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5C58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носителей»</w:t>
            </w:r>
          </w:p>
        </w:tc>
      </w:tr>
      <w:tr w:rsidR="00DD4DF4" w:rsidRPr="009D5F19" w14:paraId="625794E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4B74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детей»</w:t>
            </w:r>
          </w:p>
        </w:tc>
      </w:tr>
      <w:tr w:rsidR="00DD4DF4" w:rsidRPr="009D5F19" w14:paraId="55C268F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542F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</w:t>
            </w:r>
          </w:p>
        </w:tc>
      </w:tr>
      <w:tr w:rsidR="00DD4DF4" w:rsidRPr="009D5F19" w14:paraId="79CA187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A8D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9D5F19" w14:paraId="6522F32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85F" w14:textId="77777777" w:rsidR="00DD4DF4" w:rsidRPr="00AE7533" w:rsidRDefault="00DD4DF4" w:rsidP="00922093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сфере персональных данных</w:t>
            </w:r>
          </w:p>
        </w:tc>
      </w:tr>
      <w:tr w:rsidR="00DD4DF4" w:rsidRPr="009D5F19" w14:paraId="63FA9124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06B" w14:textId="77777777" w:rsidR="00DD4DF4" w:rsidRPr="00AE7533" w:rsidRDefault="00DD4DF4" w:rsidP="00922093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данных»</w:t>
            </w:r>
          </w:p>
        </w:tc>
      </w:tr>
      <w:tr w:rsidR="00DD4DF4" w:rsidRPr="009D5F19" w14:paraId="542BECC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FBBB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Государственный контроль и надзор за соответствием обработки персональных данных требованиям законодательства российской федерации в области 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персональных данных»</w:t>
            </w:r>
          </w:p>
        </w:tc>
      </w:tr>
      <w:tr w:rsidR="00DD4DF4" w:rsidRPr="009D5F19" w14:paraId="462E89F9" w14:textId="77777777" w:rsidTr="0097383D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E51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Полномочие 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9D5F19" w14:paraId="1CC016D3" w14:textId="77777777" w:rsidTr="0097383D">
        <w:trPr>
          <w:trHeight w:val="6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96A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сфере информационных технологий</w:t>
            </w:r>
          </w:p>
        </w:tc>
      </w:tr>
      <w:tr w:rsidR="00DD4DF4" w:rsidRPr="009D5F19" w14:paraId="5E32AA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2CA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«Участиевформировании единой автоматизированной информационной системы»</w:t>
            </w:r>
          </w:p>
        </w:tc>
      </w:tr>
      <w:tr w:rsidR="00DD4DF4" w:rsidRPr="009D5F19" w14:paraId="30BE932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ADB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родителей»</w:t>
            </w:r>
          </w:p>
        </w:tc>
      </w:tr>
      <w:tr w:rsidR="00DD4DF4" w:rsidRPr="009D5F19" w14:paraId="721DB98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9C5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9D5F19" w14:paraId="04EA90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E34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по обеспечению выполнения основных задач и функций</w:t>
            </w:r>
          </w:p>
        </w:tc>
      </w:tr>
      <w:tr w:rsidR="00DD4DF4" w:rsidRPr="009D5F19" w14:paraId="72D6CCD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42D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</w:tr>
      <w:tr w:rsidR="00DD4DF4" w:rsidRPr="009D5F19" w14:paraId="3D8407A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DF2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Роскомнадзора»</w:t>
            </w:r>
          </w:p>
        </w:tc>
      </w:tr>
      <w:tr w:rsidR="00DD4DF4" w:rsidRPr="009D5F19" w14:paraId="15C64E1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6A3D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«Кадровое обеспечение деятельности - документационное сопровождение кадровой работы»</w:t>
            </w:r>
          </w:p>
        </w:tc>
      </w:tr>
      <w:tr w:rsidR="00DD4DF4" w:rsidRPr="009D5F19" w14:paraId="17FF91B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E7CD" w14:textId="77777777" w:rsidR="00DD4DF4" w:rsidRPr="009D5F19" w:rsidRDefault="00DD4DF4" w:rsidP="00922093">
            <w:pPr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«Контроль исполнения поручений»</w:t>
            </w:r>
          </w:p>
        </w:tc>
      </w:tr>
      <w:tr w:rsidR="00DD4DF4" w:rsidRPr="009D5F19" w14:paraId="067562D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4A2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подготовке»</w:t>
            </w:r>
          </w:p>
        </w:tc>
      </w:tr>
      <w:tr w:rsidR="00DD4DF4" w:rsidRPr="009D5F19" w14:paraId="6385F194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F34" w14:textId="77777777" w:rsidR="00DD4DF4" w:rsidRPr="009D5F19" w:rsidRDefault="00DD4DF4" w:rsidP="00922093">
            <w:pPr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«Организация делопроизводства - организация работы по комплектованию, хранению, учету и использованию архивных документов»</w:t>
            </w:r>
          </w:p>
        </w:tc>
      </w:tr>
      <w:tr w:rsidR="00DD4DF4" w:rsidRPr="009D5F19" w14:paraId="0299B1F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5FD" w14:textId="77777777" w:rsidR="00DD4DF4" w:rsidRPr="00AE7533" w:rsidRDefault="00DD4DF4" w:rsidP="009220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организационному развитию»</w:t>
            </w:r>
          </w:p>
        </w:tc>
      </w:tr>
      <w:tr w:rsidR="00DD4DF4" w:rsidRPr="009D5F19" w14:paraId="0607E9A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035" w14:textId="2C66E453" w:rsidR="00DD4DF4" w:rsidRPr="009D5F19" w:rsidRDefault="00DD4DF4" w:rsidP="00922093">
            <w:pPr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</w:t>
            </w:r>
            <w:r w:rsidR="00135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реализации мер, направленных на повышение эффективности деятельности»</w:t>
            </w:r>
          </w:p>
        </w:tc>
      </w:tr>
      <w:tr w:rsidR="00DD4DF4" w:rsidRPr="009D5F19" w14:paraId="1DBD7718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42D9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</w:tr>
      <w:tr w:rsidR="00DD4DF4" w:rsidRPr="009D5F19" w14:paraId="61F8F76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9BBB" w14:textId="02521CA6" w:rsidR="00DD4DF4" w:rsidRPr="009D5F19" w:rsidRDefault="00DD4DF4" w:rsidP="00922093">
            <w:pPr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</w:t>
            </w:r>
            <w:r w:rsidR="00135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Роскомнадзора»</w:t>
            </w:r>
          </w:p>
        </w:tc>
      </w:tr>
      <w:tr w:rsidR="00DD4DF4" w:rsidRPr="009D5F19" w14:paraId="2878C72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32D" w14:textId="77777777" w:rsidR="00DD4DF4" w:rsidRPr="009D5F19" w:rsidRDefault="00DD4DF4" w:rsidP="00922093">
            <w:pPr>
              <w:jc w:val="both"/>
              <w:rPr>
                <w:rFonts w:ascii="Times New Roman" w:hAnsi="Times New Roman"/>
              </w:rPr>
            </w:pP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Полномочие </w:t>
            </w:r>
            <w:r w:rsidRPr="009D5F19">
              <w:rPr>
                <w:rFonts w:ascii="Times New Roman" w:hAnsi="Times New Roman"/>
              </w:rPr>
              <w:t>«</w:t>
            </w:r>
            <w:r w:rsidRPr="00AE753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Роскомнадзора»</w:t>
            </w:r>
          </w:p>
        </w:tc>
      </w:tr>
      <w:tr w:rsidR="00DD4DF4" w:rsidRPr="009D5F19" w14:paraId="20C68674" w14:textId="77777777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FA0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2AA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показателях эффективности деятельности</w:t>
            </w:r>
          </w:p>
        </w:tc>
      </w:tr>
      <w:tr w:rsidR="00DD4DF4" w:rsidRPr="009D5F19" w14:paraId="33E2E26E" w14:textId="77777777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76F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F7A" w14:textId="77777777" w:rsidR="00DD4DF4" w:rsidRPr="00AE7533" w:rsidRDefault="00DD4DF4" w:rsidP="00922093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Выводы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результатам деятельности за 1</w:t>
            </w: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квартал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2014 года </w:t>
            </w:r>
            <w:r w:rsidRPr="00AE7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предложения по её совершенствованию</w:t>
            </w:r>
          </w:p>
        </w:tc>
      </w:tr>
    </w:tbl>
    <w:p w14:paraId="221557E6" w14:textId="77777777" w:rsidR="00DD4DF4" w:rsidRPr="00AE7533" w:rsidRDefault="00DD4DF4" w:rsidP="002E0461">
      <w:pPr>
        <w:rPr>
          <w:rFonts w:ascii="Times New Roman" w:hAnsi="Times New Roman"/>
        </w:rPr>
      </w:pPr>
    </w:p>
    <w:p w14:paraId="27D9E667" w14:textId="77777777" w:rsidR="00DD4DF4" w:rsidRPr="00AE7533" w:rsidRDefault="00DD4DF4" w:rsidP="002E0461">
      <w:pPr>
        <w:rPr>
          <w:rFonts w:ascii="Times New Roman" w:hAnsi="Times New Roman"/>
        </w:rPr>
      </w:pPr>
    </w:p>
    <w:p w14:paraId="6D68BAB5" w14:textId="77777777" w:rsidR="00DD4DF4" w:rsidRPr="00AE7533" w:rsidRDefault="00DD4DF4" w:rsidP="002E0461">
      <w:pPr>
        <w:rPr>
          <w:rFonts w:ascii="Times New Roman" w:hAnsi="Times New Roman"/>
        </w:rPr>
      </w:pPr>
    </w:p>
    <w:p w14:paraId="65CFA1EB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6983B16D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7C3A8281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6BAD7BE2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79767207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50016A28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615264DC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30F42E14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22988D29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516C13D8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3A4216EB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1475F9DC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0CFF2126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32A7796F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5DEA6DDD" w14:textId="77777777" w:rsidR="00DD4DF4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0585AFA0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74AF35A9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00AA7881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26DD93C1" w14:textId="77777777" w:rsidR="00DD4DF4" w:rsidRPr="00AE7533" w:rsidRDefault="00DD4DF4" w:rsidP="00D91C19">
      <w:pPr>
        <w:tabs>
          <w:tab w:val="left" w:pos="960"/>
        </w:tabs>
        <w:rPr>
          <w:rFonts w:ascii="Times New Roman" w:hAnsi="Times New Roman"/>
        </w:rPr>
      </w:pPr>
    </w:p>
    <w:p w14:paraId="1D7A1102" w14:textId="77777777" w:rsidR="00DD4DF4" w:rsidRPr="00AE7533" w:rsidRDefault="00DD4DF4" w:rsidP="002E0461">
      <w:pPr>
        <w:rPr>
          <w:rFonts w:ascii="Times New Roman" w:hAnsi="Times New Roman"/>
        </w:rPr>
      </w:pPr>
    </w:p>
    <w:p w14:paraId="6EEB3A0D" w14:textId="77777777" w:rsidR="00DD4DF4" w:rsidRPr="00AE7533" w:rsidRDefault="00DD4DF4" w:rsidP="002E0461">
      <w:pPr>
        <w:rPr>
          <w:rFonts w:ascii="Times New Roman" w:hAnsi="Times New Roman"/>
        </w:rPr>
      </w:pPr>
    </w:p>
    <w:p w14:paraId="511EEF62" w14:textId="77777777" w:rsidR="00DD4DF4" w:rsidRPr="000C5963" w:rsidRDefault="00DD4DF4" w:rsidP="005E64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C5963">
        <w:rPr>
          <w:rFonts w:ascii="Times New Roman" w:hAnsi="Times New Roman"/>
          <w:b/>
          <w:sz w:val="36"/>
          <w:szCs w:val="36"/>
          <w:lang w:val="en-US" w:eastAsia="ru-RU"/>
        </w:rPr>
        <w:lastRenderedPageBreak/>
        <w:t>I</w:t>
      </w:r>
      <w:r w:rsidRPr="000C5963">
        <w:rPr>
          <w:rFonts w:ascii="Times New Roman" w:hAnsi="Times New Roman"/>
          <w:b/>
          <w:sz w:val="36"/>
          <w:szCs w:val="36"/>
          <w:lang w:eastAsia="ru-RU"/>
        </w:rPr>
        <w:t>. Сведения о выполнении полномочий, возложенных на Управление Роскомнадзора по Брянской области</w:t>
      </w:r>
    </w:p>
    <w:p w14:paraId="2AD25EFD" w14:textId="77777777" w:rsidR="00DD4DF4" w:rsidRPr="000C5963" w:rsidRDefault="00DD4DF4" w:rsidP="005E6476">
      <w:pPr>
        <w:spacing w:before="120"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C5963">
        <w:rPr>
          <w:rFonts w:ascii="Times New Roman" w:hAnsi="Times New Roman"/>
          <w:b/>
          <w:sz w:val="32"/>
          <w:szCs w:val="32"/>
        </w:rPr>
        <w:t>в сфере связи</w:t>
      </w:r>
    </w:p>
    <w:p w14:paraId="6392E853" w14:textId="77777777" w:rsidR="00DD4DF4" w:rsidRPr="000C596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5963">
        <w:rPr>
          <w:rFonts w:ascii="Times New Roman" w:hAnsi="Times New Roman"/>
          <w:i/>
          <w:sz w:val="28"/>
          <w:szCs w:val="28"/>
        </w:rPr>
        <w:t>Ведение реестра операторов, занимающих существенное положение в сети связи общего пользования.</w:t>
      </w:r>
    </w:p>
    <w:p w14:paraId="15E79EE2" w14:textId="2241EC69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963">
        <w:rPr>
          <w:rFonts w:ascii="Times New Roman" w:hAnsi="Times New Roman"/>
          <w:sz w:val="28"/>
          <w:szCs w:val="28"/>
        </w:rPr>
        <w:t>На территории Брянской области зарегистрирован 1 оператор, занимающий существенное положение в сети общего пользования. Управление</w:t>
      </w:r>
      <w:r w:rsidR="002015CB" w:rsidRPr="002015CB">
        <w:rPr>
          <w:rFonts w:ascii="Times New Roman" w:hAnsi="Times New Roman"/>
          <w:sz w:val="28"/>
          <w:szCs w:val="28"/>
        </w:rPr>
        <w:t xml:space="preserve"> </w:t>
      </w:r>
      <w:r w:rsidR="002015CB" w:rsidRPr="000C5963">
        <w:rPr>
          <w:rFonts w:ascii="Times New Roman" w:hAnsi="Times New Roman"/>
          <w:sz w:val="28"/>
          <w:szCs w:val="28"/>
        </w:rPr>
        <w:t>обеспеч</w:t>
      </w:r>
      <w:r w:rsidR="002015CB">
        <w:rPr>
          <w:rFonts w:ascii="Times New Roman" w:hAnsi="Times New Roman"/>
          <w:sz w:val="28"/>
          <w:szCs w:val="28"/>
        </w:rPr>
        <w:t>ивает ведение</w:t>
      </w:r>
      <w:r w:rsidR="002015CB">
        <w:rPr>
          <w:rStyle w:val="af1"/>
        </w:rPr>
        <w:t xml:space="preserve"> </w:t>
      </w:r>
      <w:r w:rsidR="002015CB" w:rsidRPr="002015CB">
        <w:rPr>
          <w:rFonts w:ascii="Times New Roman" w:hAnsi="Times New Roman"/>
          <w:sz w:val="28"/>
          <w:szCs w:val="28"/>
        </w:rPr>
        <w:t>Р</w:t>
      </w:r>
      <w:r w:rsidRPr="000C5963">
        <w:rPr>
          <w:rFonts w:ascii="Times New Roman" w:hAnsi="Times New Roman"/>
          <w:sz w:val="28"/>
          <w:szCs w:val="28"/>
        </w:rPr>
        <w:t xml:space="preserve">еестра путём сбора, проверки и направления в Центральный аппарат Роскомнадзора отчётных форм, </w:t>
      </w:r>
      <w:r w:rsidRPr="000C5963">
        <w:rPr>
          <w:rFonts w:ascii="Times New Roman" w:hAnsi="Times New Roman"/>
          <w:bCs/>
          <w:sz w:val="28"/>
          <w:szCs w:val="28"/>
        </w:rPr>
        <w:t>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55.</w:t>
      </w:r>
    </w:p>
    <w:p w14:paraId="71C6F8B3" w14:textId="77777777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5963">
        <w:rPr>
          <w:rFonts w:ascii="Times New Roman" w:hAnsi="Times New Roman"/>
          <w:bCs/>
          <w:sz w:val="28"/>
          <w:szCs w:val="28"/>
        </w:rPr>
        <w:t>Отчетные формы представлены в ЦА Роскомнадзора в установленные сроки, в марте 2014 года.</w:t>
      </w:r>
    </w:p>
    <w:p w14:paraId="793FD87F" w14:textId="77777777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C5963">
        <w:rPr>
          <w:rFonts w:ascii="Times New Roman" w:hAnsi="Times New Roman"/>
          <w:bCs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bCs/>
          <w:sz w:val="28"/>
          <w:szCs w:val="28"/>
        </w:rPr>
        <w:t>,</w:t>
      </w:r>
      <w:r w:rsidRPr="000C5963">
        <w:rPr>
          <w:rFonts w:ascii="Times New Roman" w:hAnsi="Times New Roman"/>
          <w:bCs/>
          <w:sz w:val="28"/>
          <w:szCs w:val="28"/>
        </w:rPr>
        <w:t xml:space="preserve"> – 1 </w:t>
      </w:r>
      <w:r w:rsidRPr="000C5963">
        <w:rPr>
          <w:rFonts w:ascii="Times New Roman" w:hAnsi="Times New Roman"/>
          <w:bCs/>
          <w:i/>
          <w:sz w:val="28"/>
          <w:szCs w:val="28"/>
        </w:rPr>
        <w:t>(в 2013 году - 1).</w:t>
      </w:r>
    </w:p>
    <w:p w14:paraId="21616884" w14:textId="77777777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6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0F3447B" w14:textId="77777777" w:rsidR="00DD4DF4" w:rsidRPr="000C596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5963">
        <w:rPr>
          <w:rFonts w:ascii="Times New Roman" w:hAnsi="Times New Roman"/>
          <w:i/>
          <w:sz w:val="28"/>
          <w:szCs w:val="28"/>
        </w:rPr>
        <w:t>Ведение учета зарегистрированных радиоэлектронных средств и высокочастотных устройств гражданского назначения.</w:t>
      </w:r>
    </w:p>
    <w:p w14:paraId="7F96E2D2" w14:textId="0E4B28A8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63">
        <w:rPr>
          <w:rFonts w:ascii="Times New Roman" w:hAnsi="Times New Roman"/>
          <w:sz w:val="28"/>
          <w:szCs w:val="28"/>
        </w:rPr>
        <w:t>На отчетную дату на территории региона зарегистрировано 18904 РЭС гражданского назначения, 412 РЭС радиолюбительской служ</w:t>
      </w:r>
      <w:r w:rsidR="009F39F2">
        <w:rPr>
          <w:rFonts w:ascii="Times New Roman" w:hAnsi="Times New Roman"/>
          <w:sz w:val="28"/>
          <w:szCs w:val="28"/>
        </w:rPr>
        <w:t>бы, 53 ВЧУ, действующими числит</w:t>
      </w:r>
      <w:r w:rsidRPr="000C5963">
        <w:rPr>
          <w:rFonts w:ascii="Times New Roman" w:hAnsi="Times New Roman"/>
          <w:sz w:val="28"/>
          <w:szCs w:val="28"/>
        </w:rPr>
        <w:t xml:space="preserve">ся 13609 РЭС гражданского назначения, 377 РЭС радиолюбительской службы, 41 ВЧУ и 1 разрешение на эксплуатацию судовой радиостанции. </w:t>
      </w:r>
    </w:p>
    <w:p w14:paraId="5A887EB6" w14:textId="77777777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63">
        <w:rPr>
          <w:rFonts w:ascii="Times New Roman" w:hAnsi="Times New Roman"/>
          <w:sz w:val="28"/>
          <w:szCs w:val="28"/>
        </w:rPr>
        <w:t>Учёт осуществляется с помощью ЕИС РКН, ведения журналов учёта выданных разрешительных документов в бумажном виде.</w:t>
      </w:r>
    </w:p>
    <w:p w14:paraId="4171DFAA" w14:textId="77777777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C5963">
        <w:rPr>
          <w:rFonts w:ascii="Times New Roman" w:hAnsi="Times New Roman"/>
          <w:sz w:val="28"/>
          <w:szCs w:val="28"/>
        </w:rPr>
        <w:lastRenderedPageBreak/>
        <w:t>Количество сотрудников, в должностных регламентах которых установ</w:t>
      </w:r>
      <w:r w:rsidR="009F39F2">
        <w:rPr>
          <w:rFonts w:ascii="Times New Roman" w:hAnsi="Times New Roman"/>
          <w:sz w:val="28"/>
          <w:szCs w:val="28"/>
        </w:rPr>
        <w:t>лено исполнение полномочия, – 3</w:t>
      </w:r>
      <w:r w:rsidRPr="000C5963">
        <w:rPr>
          <w:rFonts w:ascii="Times New Roman" w:hAnsi="Times New Roman"/>
          <w:sz w:val="28"/>
          <w:szCs w:val="28"/>
        </w:rPr>
        <w:t xml:space="preserve"> </w:t>
      </w:r>
      <w:r w:rsidRPr="000C5963">
        <w:rPr>
          <w:rFonts w:ascii="Times New Roman" w:hAnsi="Times New Roman"/>
          <w:bCs/>
          <w:i/>
          <w:sz w:val="28"/>
          <w:szCs w:val="28"/>
        </w:rPr>
        <w:t>(в 2013 году -2).</w:t>
      </w:r>
    </w:p>
    <w:p w14:paraId="489E448A" w14:textId="77777777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6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7AB83C6B" w14:textId="77777777" w:rsidR="00DD4DF4" w:rsidRPr="000C596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5963">
        <w:rPr>
          <w:rFonts w:ascii="Times New Roman" w:hAnsi="Times New Roman"/>
          <w:b/>
          <w:sz w:val="28"/>
          <w:szCs w:val="28"/>
        </w:rPr>
        <w:t>Ведение учета выданных разрешений на применение франкировальных машин.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6C438032" w14:textId="77777777" w:rsidTr="009D5F19">
        <w:trPr>
          <w:jc w:val="center"/>
        </w:trPr>
        <w:tc>
          <w:tcPr>
            <w:tcW w:w="4786" w:type="dxa"/>
          </w:tcPr>
          <w:p w14:paraId="08F2D05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662FF3B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58A5D0A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2143D6AF" w14:textId="77777777" w:rsidTr="009D5F19">
        <w:trPr>
          <w:jc w:val="center"/>
        </w:trPr>
        <w:tc>
          <w:tcPr>
            <w:tcW w:w="4786" w:type="dxa"/>
          </w:tcPr>
          <w:p w14:paraId="7499E7F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Состоит на учете франкировальных машин</w:t>
            </w:r>
          </w:p>
        </w:tc>
        <w:tc>
          <w:tcPr>
            <w:tcW w:w="1276" w:type="dxa"/>
            <w:vAlign w:val="center"/>
          </w:tcPr>
          <w:p w14:paraId="4F64B47D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14:paraId="656CFD7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DD4DF4" w:rsidRPr="009D5F19" w14:paraId="4A285804" w14:textId="77777777" w:rsidTr="009D5F19">
        <w:trPr>
          <w:jc w:val="center"/>
        </w:trPr>
        <w:tc>
          <w:tcPr>
            <w:tcW w:w="4786" w:type="dxa"/>
          </w:tcPr>
          <w:p w14:paraId="428FAA0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Снято с учета франкировальных машин на основании заявлений владельцев в связи с прекращением использования</w:t>
            </w:r>
          </w:p>
        </w:tc>
        <w:tc>
          <w:tcPr>
            <w:tcW w:w="1276" w:type="dxa"/>
            <w:vAlign w:val="center"/>
          </w:tcPr>
          <w:p w14:paraId="1C79A53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14:paraId="01C3A89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8C56827" w14:textId="77777777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8394A5B" w14:textId="77777777" w:rsidR="00DD4DF4" w:rsidRPr="000C596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6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sz w:val="28"/>
          <w:szCs w:val="28"/>
        </w:rPr>
        <w:t>,</w:t>
      </w:r>
      <w:r w:rsidRPr="000C5963">
        <w:rPr>
          <w:rFonts w:ascii="Times New Roman" w:hAnsi="Times New Roman"/>
          <w:sz w:val="28"/>
          <w:szCs w:val="28"/>
        </w:rPr>
        <w:t xml:space="preserve"> – </w:t>
      </w:r>
      <w:r w:rsidR="009F39F2">
        <w:rPr>
          <w:rFonts w:ascii="Times New Roman" w:hAnsi="Times New Roman"/>
          <w:sz w:val="28"/>
          <w:szCs w:val="28"/>
        </w:rPr>
        <w:t>1</w:t>
      </w:r>
      <w:r w:rsidRPr="000C5963">
        <w:rPr>
          <w:rFonts w:ascii="Times New Roman" w:hAnsi="Times New Roman"/>
          <w:sz w:val="28"/>
          <w:szCs w:val="28"/>
        </w:rPr>
        <w:t xml:space="preserve"> </w:t>
      </w:r>
      <w:r w:rsidRPr="000C5963">
        <w:rPr>
          <w:rFonts w:ascii="Times New Roman" w:hAnsi="Times New Roman"/>
          <w:bCs/>
          <w:i/>
          <w:sz w:val="28"/>
          <w:szCs w:val="28"/>
        </w:rPr>
        <w:t>(в 2013 году - 1).</w:t>
      </w:r>
    </w:p>
    <w:p w14:paraId="68E642A6" w14:textId="77777777" w:rsidR="00DD4DF4" w:rsidRPr="00516451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6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</w:t>
      </w:r>
      <w:r w:rsidRPr="00516451">
        <w:rPr>
          <w:rFonts w:ascii="Times New Roman" w:hAnsi="Times New Roman"/>
          <w:sz w:val="28"/>
          <w:szCs w:val="28"/>
        </w:rPr>
        <w:t xml:space="preserve"> указаний руководства Роскомнадзора при выполнении полномочия – отсутствуют.</w:t>
      </w:r>
    </w:p>
    <w:p w14:paraId="6497BFFB" w14:textId="77777777" w:rsidR="00DD4DF4" w:rsidRPr="00AE7533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14:paraId="2CACECAE" w14:textId="77777777" w:rsidR="00DD4DF4" w:rsidRPr="00516451" w:rsidRDefault="00DD4DF4" w:rsidP="005164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6451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</w:t>
      </w:r>
      <w:r w:rsidR="009F39F2">
        <w:rPr>
          <w:rFonts w:ascii="Times New Roman" w:hAnsi="Times New Roman"/>
          <w:sz w:val="28"/>
          <w:szCs w:val="28"/>
        </w:rPr>
        <w:t>,</w:t>
      </w:r>
      <w:r w:rsidRPr="00516451">
        <w:rPr>
          <w:rFonts w:ascii="Times New Roman" w:hAnsi="Times New Roman"/>
          <w:sz w:val="28"/>
          <w:szCs w:val="28"/>
        </w:rPr>
        <w:t xml:space="preserve"> - 5100.</w:t>
      </w:r>
    </w:p>
    <w:p w14:paraId="0100A9A7" w14:textId="77777777" w:rsidR="00DD4DF4" w:rsidRPr="00516451" w:rsidRDefault="00DD4DF4" w:rsidP="00516451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6451">
        <w:rPr>
          <w:rFonts w:ascii="Times New Roman" w:hAnsi="Times New Roman"/>
          <w:color w:val="00000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4CC28473" w14:textId="77777777" w:rsidTr="009D5F19">
        <w:trPr>
          <w:jc w:val="center"/>
        </w:trPr>
        <w:tc>
          <w:tcPr>
            <w:tcW w:w="4786" w:type="dxa"/>
          </w:tcPr>
          <w:p w14:paraId="1179285D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700E303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6B5C3DF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29721603" w14:textId="77777777" w:rsidTr="009D5F19">
        <w:trPr>
          <w:jc w:val="center"/>
        </w:trPr>
        <w:tc>
          <w:tcPr>
            <w:tcW w:w="4786" w:type="dxa"/>
          </w:tcPr>
          <w:p w14:paraId="5D60078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80D47B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0842AF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4DF4" w:rsidRPr="009D5F19" w14:paraId="0D11CF86" w14:textId="77777777" w:rsidTr="009D5F19">
        <w:trPr>
          <w:jc w:val="center"/>
        </w:trPr>
        <w:tc>
          <w:tcPr>
            <w:tcW w:w="4786" w:type="dxa"/>
          </w:tcPr>
          <w:p w14:paraId="18C32C5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28992E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42D5545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7F52FE73" w14:textId="77777777" w:rsidR="00DD4DF4" w:rsidRPr="00516451" w:rsidRDefault="00DD4DF4" w:rsidP="00516451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6451">
        <w:rPr>
          <w:rFonts w:ascii="Times New Roman" w:hAnsi="Times New Roman"/>
          <w:color w:val="000000"/>
          <w:sz w:val="28"/>
          <w:szCs w:val="28"/>
        </w:rPr>
        <w:lastRenderedPageBreak/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2F524A5F" w14:textId="77777777" w:rsidTr="009D5F19">
        <w:trPr>
          <w:jc w:val="center"/>
        </w:trPr>
        <w:tc>
          <w:tcPr>
            <w:tcW w:w="4786" w:type="dxa"/>
          </w:tcPr>
          <w:p w14:paraId="2DF8798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305A7A9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1A1EEC0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542D8EFF" w14:textId="77777777" w:rsidTr="009D5F19">
        <w:trPr>
          <w:jc w:val="center"/>
        </w:trPr>
        <w:tc>
          <w:tcPr>
            <w:tcW w:w="4786" w:type="dxa"/>
          </w:tcPr>
          <w:p w14:paraId="02FBF95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798C4B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ABE5E1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33F320D0" w14:textId="77777777" w:rsidTr="009D5F19">
        <w:trPr>
          <w:jc w:val="center"/>
        </w:trPr>
        <w:tc>
          <w:tcPr>
            <w:tcW w:w="4786" w:type="dxa"/>
          </w:tcPr>
          <w:p w14:paraId="72D3AE4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DD15A8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38B597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3864CE4D" w14:textId="77777777" w:rsidR="007D6582" w:rsidRDefault="007D6582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3EA076" w14:textId="77777777" w:rsidR="00DD4DF4" w:rsidRPr="00516451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51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2A9E7AA0" w14:textId="77777777" w:rsidR="00DD4DF4" w:rsidRPr="00516451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16451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</w:t>
      </w:r>
      <w:r w:rsidRPr="0051645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F39F2">
        <w:rPr>
          <w:rFonts w:ascii="Times New Roman" w:hAnsi="Times New Roman"/>
          <w:color w:val="000000"/>
          <w:sz w:val="28"/>
          <w:szCs w:val="28"/>
        </w:rPr>
        <w:t>6</w:t>
      </w:r>
      <w:r w:rsidRPr="00516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451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1CD328F7" w14:textId="77777777" w:rsidR="00DD4DF4" w:rsidRPr="00516451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451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BD7413A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14:paraId="3BEE426F" w14:textId="77777777" w:rsidR="00DD4DF4" w:rsidRPr="00516451" w:rsidRDefault="00DD4DF4" w:rsidP="005164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51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</w:t>
      </w:r>
      <w:r w:rsidR="009F39F2">
        <w:rPr>
          <w:rFonts w:ascii="Times New Roman" w:hAnsi="Times New Roman"/>
          <w:sz w:val="28"/>
          <w:szCs w:val="28"/>
        </w:rPr>
        <w:t>,</w:t>
      </w:r>
      <w:r w:rsidRPr="00516451">
        <w:rPr>
          <w:rFonts w:ascii="Times New Roman" w:hAnsi="Times New Roman"/>
          <w:sz w:val="28"/>
          <w:szCs w:val="28"/>
        </w:rPr>
        <w:t xml:space="preserve"> - 5929.</w:t>
      </w:r>
    </w:p>
    <w:p w14:paraId="3E77799C" w14:textId="77777777" w:rsidR="00DD4DF4" w:rsidRPr="00516451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451">
        <w:rPr>
          <w:rFonts w:ascii="Times New Roman" w:hAnsi="Times New Roman"/>
          <w:color w:val="00000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69A73795" w14:textId="77777777" w:rsidTr="009D5F19">
        <w:trPr>
          <w:jc w:val="center"/>
        </w:trPr>
        <w:tc>
          <w:tcPr>
            <w:tcW w:w="4786" w:type="dxa"/>
          </w:tcPr>
          <w:p w14:paraId="5FDA5CD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5727C3B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2B8D5FF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1B68B50E" w14:textId="77777777" w:rsidTr="009D5F19">
        <w:trPr>
          <w:jc w:val="center"/>
        </w:trPr>
        <w:tc>
          <w:tcPr>
            <w:tcW w:w="4786" w:type="dxa"/>
          </w:tcPr>
          <w:p w14:paraId="4F0C397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304E75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0E2ACF8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4DF4" w:rsidRPr="009D5F19" w14:paraId="4C0CACD6" w14:textId="77777777" w:rsidTr="009D5F19">
        <w:trPr>
          <w:jc w:val="center"/>
        </w:trPr>
        <w:tc>
          <w:tcPr>
            <w:tcW w:w="4786" w:type="dxa"/>
          </w:tcPr>
          <w:p w14:paraId="1AF69E5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225820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73F9AA7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1D4F5AFF" w14:textId="77777777" w:rsidR="00DD4DF4" w:rsidRPr="00EB4D41" w:rsidRDefault="00DD4DF4" w:rsidP="00516451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0862A688" w14:textId="77777777" w:rsidR="00DD4DF4" w:rsidRPr="00516451" w:rsidRDefault="00DD4DF4" w:rsidP="00516451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6451">
        <w:rPr>
          <w:rFonts w:ascii="Times New Roman" w:hAnsi="Times New Roman"/>
          <w:color w:val="000000"/>
          <w:sz w:val="28"/>
          <w:szCs w:val="28"/>
        </w:rPr>
        <w:lastRenderedPageBreak/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091A5DAB" w14:textId="77777777" w:rsidTr="009D5F19">
        <w:trPr>
          <w:jc w:val="center"/>
        </w:trPr>
        <w:tc>
          <w:tcPr>
            <w:tcW w:w="4786" w:type="dxa"/>
          </w:tcPr>
          <w:p w14:paraId="4B9B643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2361077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5C677C5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6B4D308F" w14:textId="77777777" w:rsidTr="009D5F19">
        <w:trPr>
          <w:jc w:val="center"/>
        </w:trPr>
        <w:tc>
          <w:tcPr>
            <w:tcW w:w="4786" w:type="dxa"/>
          </w:tcPr>
          <w:p w14:paraId="53881BD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7A12C8D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D36D31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4DF4" w:rsidRPr="009D5F19" w14:paraId="08B00607" w14:textId="77777777" w:rsidTr="009D5F19">
        <w:trPr>
          <w:jc w:val="center"/>
        </w:trPr>
        <w:tc>
          <w:tcPr>
            <w:tcW w:w="4786" w:type="dxa"/>
          </w:tcPr>
          <w:p w14:paraId="0B4CCD1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C63ED6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4097554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2321AD46" w14:textId="77777777" w:rsidR="00135B68" w:rsidRDefault="00135B68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DD9C" w14:textId="77777777" w:rsidR="00DD4DF4" w:rsidRPr="00516451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51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37B983D0" w14:textId="77777777" w:rsidR="00DD4DF4" w:rsidRPr="00516451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451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630289BE" w14:textId="77777777" w:rsidR="00DD4DF4" w:rsidRPr="00516451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16451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</w:t>
      </w:r>
      <w:r w:rsidRPr="00516451">
        <w:rPr>
          <w:rFonts w:ascii="Times New Roman" w:hAnsi="Times New Roman"/>
          <w:color w:val="000000"/>
          <w:sz w:val="28"/>
          <w:szCs w:val="28"/>
        </w:rPr>
        <w:t xml:space="preserve"> – 6 </w:t>
      </w:r>
      <w:r w:rsidRPr="00516451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736B2D4A" w14:textId="77777777" w:rsidR="00DD4DF4" w:rsidRPr="00516451" w:rsidRDefault="00DD4DF4" w:rsidP="005164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451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71B565F8" w14:textId="77777777" w:rsidR="00DD4DF4" w:rsidRPr="00AE7533" w:rsidRDefault="00DD4DF4" w:rsidP="00B171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14:paraId="5715BF1F" w14:textId="77777777" w:rsidR="00DD4DF4" w:rsidRPr="00123EEE" w:rsidRDefault="00DD4DF4" w:rsidP="00123E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3EEE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- 5929.</w:t>
      </w:r>
    </w:p>
    <w:p w14:paraId="7851F4FB" w14:textId="77777777" w:rsidR="00DD4DF4" w:rsidRPr="00123EEE" w:rsidRDefault="00DD4DF4" w:rsidP="00123EEE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3EEE">
        <w:rPr>
          <w:rFonts w:ascii="Times New Roman" w:hAnsi="Times New Roman"/>
          <w:color w:val="00000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704A1090" w14:textId="77777777" w:rsidTr="009D5F19">
        <w:trPr>
          <w:jc w:val="center"/>
        </w:trPr>
        <w:tc>
          <w:tcPr>
            <w:tcW w:w="4786" w:type="dxa"/>
          </w:tcPr>
          <w:p w14:paraId="7B30308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02C281E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7AFDA90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1172C764" w14:textId="77777777" w:rsidTr="009D5F19">
        <w:trPr>
          <w:jc w:val="center"/>
        </w:trPr>
        <w:tc>
          <w:tcPr>
            <w:tcW w:w="4786" w:type="dxa"/>
          </w:tcPr>
          <w:p w14:paraId="646A5CD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F79BAE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C039B8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4DF4" w:rsidRPr="009D5F19" w14:paraId="6487E22D" w14:textId="77777777" w:rsidTr="009D5F19">
        <w:trPr>
          <w:jc w:val="center"/>
        </w:trPr>
        <w:tc>
          <w:tcPr>
            <w:tcW w:w="4786" w:type="dxa"/>
          </w:tcPr>
          <w:p w14:paraId="7B57FB0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946221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1297CC5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4BFCC2BF" w14:textId="77777777" w:rsidR="00DD4DF4" w:rsidRPr="00EB4D41" w:rsidRDefault="00DD4DF4" w:rsidP="00123EEE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3AC7F087" w14:textId="77777777" w:rsidR="00DD4DF4" w:rsidRPr="00123EEE" w:rsidRDefault="00DD4DF4" w:rsidP="00123EEE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3EEE">
        <w:rPr>
          <w:rFonts w:ascii="Times New Roman" w:hAnsi="Times New Roman"/>
          <w:color w:val="000000"/>
          <w:sz w:val="28"/>
          <w:szCs w:val="28"/>
        </w:rPr>
        <w:lastRenderedPageBreak/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7C215124" w14:textId="77777777" w:rsidTr="009D5F19">
        <w:trPr>
          <w:jc w:val="center"/>
        </w:trPr>
        <w:tc>
          <w:tcPr>
            <w:tcW w:w="4786" w:type="dxa"/>
          </w:tcPr>
          <w:p w14:paraId="33C3735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6C2D046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160FEDC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3B6D7208" w14:textId="77777777" w:rsidTr="009D5F19">
        <w:trPr>
          <w:jc w:val="center"/>
        </w:trPr>
        <w:tc>
          <w:tcPr>
            <w:tcW w:w="4786" w:type="dxa"/>
          </w:tcPr>
          <w:p w14:paraId="2532C33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7781FF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466F6B2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48DD3FF3" w14:textId="77777777" w:rsidTr="009D5F19">
        <w:trPr>
          <w:jc w:val="center"/>
        </w:trPr>
        <w:tc>
          <w:tcPr>
            <w:tcW w:w="4786" w:type="dxa"/>
          </w:tcPr>
          <w:p w14:paraId="70BC7AB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9BCA83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58DB81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5E012D46" w14:textId="77777777" w:rsidR="00135B68" w:rsidRDefault="00135B68" w:rsidP="00123EEE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EB1A14" w14:textId="77777777" w:rsidR="00DD4DF4" w:rsidRPr="00123EEE" w:rsidRDefault="00DD4DF4" w:rsidP="00123EEE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EEE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58545212" w14:textId="77777777" w:rsidR="00DD4DF4" w:rsidRPr="00123EEE" w:rsidRDefault="00DD4DF4" w:rsidP="00123EEE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23EEE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</w:t>
      </w:r>
      <w:r w:rsidRPr="00123EEE">
        <w:rPr>
          <w:rFonts w:ascii="Times New Roman" w:hAnsi="Times New Roman"/>
          <w:color w:val="000000"/>
          <w:sz w:val="28"/>
          <w:szCs w:val="28"/>
        </w:rPr>
        <w:t xml:space="preserve"> – 6 </w:t>
      </w:r>
      <w:r w:rsidRPr="00123EEE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35DD7074" w14:textId="77777777" w:rsidR="00DD4DF4" w:rsidRPr="00123EEE" w:rsidRDefault="00DD4DF4" w:rsidP="00123EEE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EEE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0B2FEBE9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14:paraId="4879EDFC" w14:textId="77777777" w:rsidR="00DD4DF4" w:rsidRPr="00123EEE" w:rsidRDefault="00DD4DF4" w:rsidP="00123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EEE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</w:t>
      </w:r>
      <w:r w:rsidR="009F39F2">
        <w:rPr>
          <w:rFonts w:ascii="Times New Roman" w:hAnsi="Times New Roman"/>
          <w:sz w:val="28"/>
          <w:szCs w:val="28"/>
        </w:rPr>
        <w:t>,</w:t>
      </w:r>
      <w:r w:rsidRPr="00123EEE">
        <w:rPr>
          <w:rFonts w:ascii="Times New Roman" w:hAnsi="Times New Roman"/>
          <w:sz w:val="28"/>
          <w:szCs w:val="28"/>
        </w:rPr>
        <w:t xml:space="preserve"> - 5929.</w:t>
      </w:r>
    </w:p>
    <w:p w14:paraId="08ABBA10" w14:textId="77777777" w:rsidR="00DD4DF4" w:rsidRPr="00123EEE" w:rsidRDefault="00DD4DF4" w:rsidP="00123EEE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EEE">
        <w:rPr>
          <w:rFonts w:ascii="Times New Roman" w:hAnsi="Times New Roman"/>
          <w:color w:val="00000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74215112" w14:textId="77777777" w:rsidTr="009D5F19">
        <w:trPr>
          <w:jc w:val="center"/>
        </w:trPr>
        <w:tc>
          <w:tcPr>
            <w:tcW w:w="4786" w:type="dxa"/>
          </w:tcPr>
          <w:p w14:paraId="08A51C4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41397D7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558F439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квартал 2014 года</w:t>
            </w:r>
          </w:p>
        </w:tc>
      </w:tr>
      <w:tr w:rsidR="00DD4DF4" w:rsidRPr="009D5F19" w14:paraId="4361223E" w14:textId="77777777" w:rsidTr="009D5F19">
        <w:trPr>
          <w:jc w:val="center"/>
        </w:trPr>
        <w:tc>
          <w:tcPr>
            <w:tcW w:w="4786" w:type="dxa"/>
          </w:tcPr>
          <w:p w14:paraId="3D300F7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7CEC9E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324BC8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D4DF4" w:rsidRPr="009D5F19" w14:paraId="68D01030" w14:textId="77777777" w:rsidTr="009D5F19">
        <w:trPr>
          <w:jc w:val="center"/>
        </w:trPr>
        <w:tc>
          <w:tcPr>
            <w:tcW w:w="4786" w:type="dxa"/>
          </w:tcPr>
          <w:p w14:paraId="006B7BE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67CABB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7D4C68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1109ECAA" w14:textId="77777777" w:rsidR="00DD4DF4" w:rsidRPr="00EB4D41" w:rsidRDefault="00DD4DF4" w:rsidP="00123EEE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0E72BC1C" w14:textId="77777777" w:rsidR="00DD4DF4" w:rsidRPr="00123EEE" w:rsidRDefault="00DD4DF4" w:rsidP="00123EEE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EEE">
        <w:rPr>
          <w:rFonts w:ascii="Times New Roman" w:hAnsi="Times New Roman"/>
          <w:color w:val="000000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76E98C49" w14:textId="77777777" w:rsidTr="009D5F19">
        <w:trPr>
          <w:jc w:val="center"/>
        </w:trPr>
        <w:tc>
          <w:tcPr>
            <w:tcW w:w="4786" w:type="dxa"/>
          </w:tcPr>
          <w:p w14:paraId="4165334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626D256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103FB40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квартал 2014 года</w:t>
            </w:r>
          </w:p>
        </w:tc>
      </w:tr>
      <w:tr w:rsidR="00DD4DF4" w:rsidRPr="009D5F19" w14:paraId="651B6953" w14:textId="77777777" w:rsidTr="009D5F19">
        <w:trPr>
          <w:jc w:val="center"/>
        </w:trPr>
        <w:tc>
          <w:tcPr>
            <w:tcW w:w="4786" w:type="dxa"/>
          </w:tcPr>
          <w:p w14:paraId="78B7CB5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E01E94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A5F4D0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D4DF4" w:rsidRPr="009D5F19" w14:paraId="7311EA06" w14:textId="77777777" w:rsidTr="009D5F19">
        <w:trPr>
          <w:jc w:val="center"/>
        </w:trPr>
        <w:tc>
          <w:tcPr>
            <w:tcW w:w="4786" w:type="dxa"/>
          </w:tcPr>
          <w:p w14:paraId="67A4762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B56CB8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BCAEDC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14BE17E" w14:textId="77777777" w:rsidR="00DD4DF4" w:rsidRDefault="00DD4DF4" w:rsidP="00123EEE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27165540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1ED12DC0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59D4ECC0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01C93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</w:t>
      </w:r>
      <w:r w:rsidRPr="00001C93">
        <w:rPr>
          <w:rFonts w:ascii="Times New Roman" w:hAnsi="Times New Roman"/>
          <w:color w:val="000000"/>
          <w:sz w:val="28"/>
          <w:szCs w:val="28"/>
        </w:rPr>
        <w:t xml:space="preserve"> – 6 </w:t>
      </w:r>
      <w:r w:rsidRPr="00001C93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588B5EF6" w14:textId="77777777" w:rsidR="00DD4DF4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1C93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4A5C2C0C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12A99E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14:paraId="6001E365" w14:textId="77777777" w:rsidR="00DD4DF4" w:rsidRPr="00001C93" w:rsidRDefault="00DD4DF4" w:rsidP="00001C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</w:t>
      </w:r>
      <w:r w:rsidR="009F39F2">
        <w:rPr>
          <w:rFonts w:ascii="Times New Roman" w:hAnsi="Times New Roman"/>
          <w:sz w:val="28"/>
          <w:szCs w:val="28"/>
        </w:rPr>
        <w:t>,</w:t>
      </w:r>
      <w:r w:rsidRPr="00001C93">
        <w:rPr>
          <w:rFonts w:ascii="Times New Roman" w:hAnsi="Times New Roman"/>
          <w:sz w:val="28"/>
          <w:szCs w:val="28"/>
        </w:rPr>
        <w:t xml:space="preserve"> - 6.</w:t>
      </w:r>
    </w:p>
    <w:p w14:paraId="437D8118" w14:textId="77777777" w:rsidR="00DD4DF4" w:rsidRPr="00001C93" w:rsidRDefault="00DD4DF4" w:rsidP="00001C93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полномочия.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57F39E84" w14:textId="77777777" w:rsidTr="009D5F19">
        <w:trPr>
          <w:jc w:val="center"/>
        </w:trPr>
        <w:tc>
          <w:tcPr>
            <w:tcW w:w="4786" w:type="dxa"/>
          </w:tcPr>
          <w:p w14:paraId="40CE42A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43E088DD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17EF71F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1561A65E" w14:textId="77777777" w:rsidTr="009D5F19">
        <w:trPr>
          <w:jc w:val="center"/>
        </w:trPr>
        <w:tc>
          <w:tcPr>
            <w:tcW w:w="4786" w:type="dxa"/>
          </w:tcPr>
          <w:p w14:paraId="381517F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C45AC7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37F6E2A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2ECB5D73" w14:textId="77777777" w:rsidTr="009D5F19">
        <w:trPr>
          <w:jc w:val="center"/>
        </w:trPr>
        <w:tc>
          <w:tcPr>
            <w:tcW w:w="4786" w:type="dxa"/>
          </w:tcPr>
          <w:p w14:paraId="5E38102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7CFB3B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62EDC6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ACCD76C" w14:textId="77777777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 xml:space="preserve">В 1 квартале 2014 года  проведено  1 плановое систематическое наблюдение в отношении ФГУП «Почта России». Выявлено нарушение контрольных сроков прохождения письменной корреспонденции межобластного потока. Материалы проверки, содержащие факты, </w:t>
      </w:r>
      <w:r w:rsidRPr="00001C93">
        <w:rPr>
          <w:rFonts w:ascii="Times New Roman" w:hAnsi="Times New Roman"/>
          <w:sz w:val="28"/>
          <w:szCs w:val="28"/>
        </w:rPr>
        <w:lastRenderedPageBreak/>
        <w:t>свидетельствующие о наличии нарушений, направлены в Управление Роскомнадзора по ЦФО.</w:t>
      </w:r>
    </w:p>
    <w:p w14:paraId="2F71317D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57032DD9" w14:textId="77777777" w:rsidTr="009D5F19">
        <w:trPr>
          <w:jc w:val="center"/>
        </w:trPr>
        <w:tc>
          <w:tcPr>
            <w:tcW w:w="4786" w:type="dxa"/>
          </w:tcPr>
          <w:p w14:paraId="01B4F13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1596DC4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578CFE4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616B7968" w14:textId="77777777" w:rsidTr="009D5F19">
        <w:trPr>
          <w:jc w:val="center"/>
        </w:trPr>
        <w:tc>
          <w:tcPr>
            <w:tcW w:w="4786" w:type="dxa"/>
          </w:tcPr>
          <w:p w14:paraId="3002D20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740E5A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0FB6587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3F08CEB0" w14:textId="77777777" w:rsidTr="009D5F19">
        <w:trPr>
          <w:jc w:val="center"/>
        </w:trPr>
        <w:tc>
          <w:tcPr>
            <w:tcW w:w="4786" w:type="dxa"/>
          </w:tcPr>
          <w:p w14:paraId="731D77E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C8CB83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4D833EB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543E2E9" w14:textId="77777777" w:rsidR="007D6582" w:rsidRDefault="007D6582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EE0D3A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sz w:val="28"/>
          <w:szCs w:val="28"/>
        </w:rPr>
        <w:t>,</w:t>
      </w:r>
      <w:r w:rsidRPr="00001C93">
        <w:rPr>
          <w:rFonts w:ascii="Times New Roman" w:hAnsi="Times New Roman"/>
          <w:sz w:val="28"/>
          <w:szCs w:val="28"/>
        </w:rPr>
        <w:t xml:space="preserve"> – 1 </w:t>
      </w:r>
      <w:r w:rsidRPr="00001C93">
        <w:rPr>
          <w:rFonts w:ascii="Times New Roman" w:hAnsi="Times New Roman"/>
          <w:bCs/>
          <w:i/>
          <w:sz w:val="28"/>
          <w:szCs w:val="28"/>
        </w:rPr>
        <w:t>(в 2013 году - 1).</w:t>
      </w:r>
    </w:p>
    <w:p w14:paraId="7A7E5B5C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C83CAD6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связи.</w:t>
      </w:r>
    </w:p>
    <w:p w14:paraId="47095BAB" w14:textId="77777777" w:rsidR="00DD4DF4" w:rsidRPr="00001C93" w:rsidRDefault="00DD4DF4" w:rsidP="00001C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</w:t>
      </w:r>
      <w:r w:rsidR="009F39F2">
        <w:rPr>
          <w:rFonts w:ascii="Times New Roman" w:hAnsi="Times New Roman"/>
          <w:sz w:val="28"/>
          <w:szCs w:val="28"/>
        </w:rPr>
        <w:t>,</w:t>
      </w:r>
      <w:r w:rsidRPr="00001C93">
        <w:rPr>
          <w:rFonts w:ascii="Times New Roman" w:hAnsi="Times New Roman"/>
          <w:sz w:val="28"/>
          <w:szCs w:val="28"/>
        </w:rPr>
        <w:t xml:space="preserve"> - 5929.</w:t>
      </w:r>
    </w:p>
    <w:p w14:paraId="4D0E867D" w14:textId="77777777" w:rsidR="00DD4DF4" w:rsidRPr="00001C93" w:rsidRDefault="00DD4DF4" w:rsidP="00001C93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1C93">
        <w:rPr>
          <w:rFonts w:ascii="Times New Roman" w:hAnsi="Times New Roman"/>
          <w:color w:val="00000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3151565C" w14:textId="77777777" w:rsidTr="009D5F19">
        <w:trPr>
          <w:jc w:val="center"/>
        </w:trPr>
        <w:tc>
          <w:tcPr>
            <w:tcW w:w="4786" w:type="dxa"/>
          </w:tcPr>
          <w:p w14:paraId="414A3B4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57D20DA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3061C1B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6B4AD7CE" w14:textId="77777777" w:rsidTr="009D5F19">
        <w:trPr>
          <w:jc w:val="center"/>
        </w:trPr>
        <w:tc>
          <w:tcPr>
            <w:tcW w:w="4786" w:type="dxa"/>
          </w:tcPr>
          <w:p w14:paraId="186AC8D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3A7832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C60091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4DF4" w:rsidRPr="009D5F19" w14:paraId="0B0889DD" w14:textId="77777777" w:rsidTr="009D5F19">
        <w:trPr>
          <w:jc w:val="center"/>
        </w:trPr>
        <w:tc>
          <w:tcPr>
            <w:tcW w:w="4786" w:type="dxa"/>
          </w:tcPr>
          <w:p w14:paraId="3145E91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20C809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14AEA54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619DA5AB" w14:textId="77777777" w:rsidR="00DD4DF4" w:rsidRPr="00EB4D41" w:rsidRDefault="00DD4DF4" w:rsidP="00001C93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77E98EC6" w14:textId="77777777" w:rsidR="00DD4DF4" w:rsidRPr="00001C93" w:rsidRDefault="00DD4DF4" w:rsidP="00001C93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1C93">
        <w:rPr>
          <w:rFonts w:ascii="Times New Roman" w:hAnsi="Times New Roman"/>
          <w:color w:val="000000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39FFBDEA" w14:textId="77777777" w:rsidTr="009D5F19">
        <w:trPr>
          <w:jc w:val="center"/>
        </w:trPr>
        <w:tc>
          <w:tcPr>
            <w:tcW w:w="4786" w:type="dxa"/>
          </w:tcPr>
          <w:p w14:paraId="5617333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5314DDC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628C435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4111ACA6" w14:textId="77777777" w:rsidTr="009D5F19">
        <w:trPr>
          <w:jc w:val="center"/>
        </w:trPr>
        <w:tc>
          <w:tcPr>
            <w:tcW w:w="4786" w:type="dxa"/>
          </w:tcPr>
          <w:p w14:paraId="2325900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проверок, связанных с </w:t>
            </w: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исполнением полномочия</w:t>
            </w:r>
          </w:p>
        </w:tc>
        <w:tc>
          <w:tcPr>
            <w:tcW w:w="1276" w:type="dxa"/>
            <w:vAlign w:val="center"/>
          </w:tcPr>
          <w:p w14:paraId="7313241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14:paraId="405CBED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4DF4" w:rsidRPr="009D5F19" w14:paraId="1B4780DE" w14:textId="77777777" w:rsidTr="009D5F19">
        <w:trPr>
          <w:jc w:val="center"/>
        </w:trPr>
        <w:tc>
          <w:tcPr>
            <w:tcW w:w="4786" w:type="dxa"/>
          </w:tcPr>
          <w:p w14:paraId="5E1929C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664B07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FD220F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21279606" w14:textId="77777777" w:rsidR="00DD4DF4" w:rsidRDefault="00DD4DF4" w:rsidP="00001C9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06B321B3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21208860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781C9520" w14:textId="65CA8457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В 1 квартале 2014 года проведено 5 проверок во взаимодействии с проверяемыми лицами</w:t>
      </w:r>
      <w:r w:rsidRPr="00001C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1C93">
        <w:rPr>
          <w:rFonts w:ascii="Times New Roman" w:hAnsi="Times New Roman"/>
          <w:sz w:val="28"/>
          <w:szCs w:val="28"/>
        </w:rPr>
        <w:t>в сфере связи в отношении следующих юридических лиц (5 – операторов связи).</w:t>
      </w:r>
    </w:p>
    <w:p w14:paraId="7B91ED0C" w14:textId="4F3A3A55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Общество с ограниченной ответственностью «БИКС», лицензия №86265 (АК), выявлены нарушения обязательных требований в сфере связи. В соответствии с пунктом 2 Перечня лицензионных условий осуществления деятельности в области оказания соответствующих услуг связи  Постановления  Правительства РФ от 18 февраля 2005 г. № 87  оператор связи обязан  соблюдать дату начала оказания услуг, указанн</w:t>
      </w:r>
      <w:r w:rsidR="009F39F2">
        <w:rPr>
          <w:rFonts w:ascii="Times New Roman" w:hAnsi="Times New Roman"/>
          <w:sz w:val="28"/>
          <w:szCs w:val="28"/>
        </w:rPr>
        <w:t>ую</w:t>
      </w:r>
      <w:r w:rsidRPr="00001C93">
        <w:rPr>
          <w:rFonts w:ascii="Times New Roman" w:hAnsi="Times New Roman"/>
          <w:sz w:val="28"/>
          <w:szCs w:val="28"/>
        </w:rPr>
        <w:t xml:space="preserve"> в лицензии. Выдано 1 предписание и предупреждение о приостановлении действия лицензий; лицензия №86266 (КТВ), нарушений не выявлено. </w:t>
      </w:r>
    </w:p>
    <w:p w14:paraId="283FF273" w14:textId="72DC771E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Общество с ограниченной ответственностью «ИРБИС», лицензия №98136 (АК), выявлены нарушения обязательных требований в сфере связи. В соответствии с пунктом 2 Перечня лицензионных условий осуществления деятельности в области оказания соответствующих услуг связи Постановления Правительства РФ от 18 февраля 2005 г. № 87 оператор связи обязан соблюдать дату начала оказания услуг, указанн</w:t>
      </w:r>
      <w:r w:rsidR="009F39F2">
        <w:rPr>
          <w:rFonts w:ascii="Times New Roman" w:hAnsi="Times New Roman"/>
          <w:sz w:val="28"/>
          <w:szCs w:val="28"/>
        </w:rPr>
        <w:t>ую</w:t>
      </w:r>
      <w:r w:rsidRPr="00001C93">
        <w:rPr>
          <w:rFonts w:ascii="Times New Roman" w:hAnsi="Times New Roman"/>
          <w:sz w:val="28"/>
          <w:szCs w:val="28"/>
        </w:rPr>
        <w:t xml:space="preserve"> в лицензии. Выдано 1 предписание и предупреждение о приостановлении действия лицензий;</w:t>
      </w:r>
    </w:p>
    <w:p w14:paraId="384500D1" w14:textId="77777777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«Эликом», лицензии                 №№ 87237 (ТЛМ), № 87235 (ПД), 84807 (ПДГИ), 87236 (МТ-1) выявлены </w:t>
      </w:r>
      <w:r w:rsidRPr="00001C93">
        <w:rPr>
          <w:rFonts w:ascii="Times New Roman" w:hAnsi="Times New Roman"/>
          <w:sz w:val="28"/>
          <w:szCs w:val="28"/>
        </w:rPr>
        <w:lastRenderedPageBreak/>
        <w:t>нарушения обязательных требований в сфере связи. Выдано 4 предписания и  1 предупреждение о приостановлении действия лицензий;</w:t>
      </w:r>
    </w:p>
    <w:p w14:paraId="4A3D2000" w14:textId="77777777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Обществ</w:t>
      </w:r>
      <w:r w:rsidR="009F39F2">
        <w:rPr>
          <w:rFonts w:ascii="Times New Roman" w:hAnsi="Times New Roman"/>
          <w:sz w:val="28"/>
          <w:szCs w:val="28"/>
        </w:rPr>
        <w:t>о</w:t>
      </w:r>
      <w:r w:rsidRPr="00001C93">
        <w:rPr>
          <w:rFonts w:ascii="Times New Roman" w:hAnsi="Times New Roman"/>
          <w:sz w:val="28"/>
          <w:szCs w:val="28"/>
        </w:rPr>
        <w:t xml:space="preserve"> с ограниченной ответственностью «РИА-линк», лицензии   № 72888 (АК) и № 74761 (СКТВ). В соответствии с пунктом 1 статьи 46 Федерального закона от 07 июля 2003 г. № 126-ФЗ «О связи» оператор связи обязан оказывать пользователям услугами связи услуги связи в соответствии с законодательством Российской Федерации, национальными стандартами, техническими нормами и правилами, лицензией, а также договором об оказании услуг связи в полном объеме. Выдано 2 предписания и 1 предупреждение о приостановлении действия лицензии № 72888 (АК);</w:t>
      </w:r>
    </w:p>
    <w:p w14:paraId="2601842E" w14:textId="77777777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Общество с ограниченной ответственностью «Интерактивные кабельные сети», лицензия 89629 (СКТВ) – нарушений не выявлено.</w:t>
      </w:r>
    </w:p>
    <w:p w14:paraId="2338ACEF" w14:textId="716BD986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 xml:space="preserve">В 1 квартале 2014 года проведено 3 </w:t>
      </w:r>
      <w:r w:rsidRPr="00001C93">
        <w:rPr>
          <w:rFonts w:ascii="Times New Roman" w:hAnsi="Times New Roman"/>
          <w:color w:val="000000"/>
          <w:sz w:val="28"/>
          <w:szCs w:val="28"/>
        </w:rPr>
        <w:t>мероприятия систематического наблюдения.</w:t>
      </w:r>
    </w:p>
    <w:p w14:paraId="504F0698" w14:textId="62581088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- плановое</w:t>
      </w:r>
      <w:r w:rsidRPr="00001C9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01C93">
        <w:rPr>
          <w:rFonts w:ascii="Times New Roman" w:hAnsi="Times New Roman"/>
          <w:sz w:val="28"/>
          <w:szCs w:val="28"/>
        </w:rPr>
        <w:t>мероприятие по систематическому наблюдению в отношении оператора универсального обслуживания ОАО «Ростелеком» по лицензии: №86467,</w:t>
      </w:r>
      <w:r w:rsidR="007D6582">
        <w:rPr>
          <w:rFonts w:ascii="Times New Roman" w:hAnsi="Times New Roman"/>
          <w:sz w:val="28"/>
          <w:szCs w:val="28"/>
        </w:rPr>
        <w:t xml:space="preserve"> </w:t>
      </w:r>
      <w:r w:rsidRPr="00001C93">
        <w:rPr>
          <w:rFonts w:ascii="Times New Roman" w:hAnsi="Times New Roman"/>
          <w:sz w:val="28"/>
          <w:szCs w:val="28"/>
        </w:rPr>
        <w:t xml:space="preserve">ТАКС. </w:t>
      </w:r>
    </w:p>
    <w:p w14:paraId="02BCD0C9" w14:textId="77777777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Выявлено 2 нарушения обязательных требований в области связи:</w:t>
      </w:r>
    </w:p>
    <w:p w14:paraId="20A26126" w14:textId="7F48153B" w:rsidR="00DD4DF4" w:rsidRPr="00001C93" w:rsidRDefault="009F39F2" w:rsidP="00001C93">
      <w:pPr>
        <w:spacing w:after="0" w:line="36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DF4" w:rsidRPr="00001C93">
        <w:rPr>
          <w:rFonts w:ascii="Times New Roman" w:hAnsi="Times New Roman"/>
          <w:sz w:val="28"/>
          <w:szCs w:val="28"/>
        </w:rPr>
        <w:t>У</w:t>
      </w:r>
      <w:r w:rsidR="00DD4DF4" w:rsidRPr="00001C93">
        <w:rPr>
          <w:rFonts w:ascii="Times New Roman" w:hAnsi="Times New Roman"/>
          <w:color w:val="000000"/>
          <w:sz w:val="28"/>
          <w:szCs w:val="28"/>
        </w:rPr>
        <w:t>становка таксофонов не соответствует высоте 1530 мм верхней кромки таксофона от пола</w:t>
      </w:r>
      <w:r w:rsidR="00DD4DF4" w:rsidRPr="00001C93">
        <w:rPr>
          <w:rFonts w:ascii="Times New Roman" w:hAnsi="Times New Roman"/>
          <w:sz w:val="28"/>
          <w:szCs w:val="28"/>
        </w:rPr>
        <w:t xml:space="preserve">, что </w:t>
      </w:r>
      <w:r w:rsidR="00DD4DF4" w:rsidRPr="00001C93">
        <w:rPr>
          <w:rFonts w:ascii="Times New Roman" w:hAnsi="Times New Roman"/>
          <w:color w:val="000000"/>
          <w:sz w:val="28"/>
          <w:szCs w:val="28"/>
        </w:rPr>
        <w:t>является</w:t>
      </w:r>
      <w:r w:rsidR="00DD4DF4" w:rsidRPr="00001C93">
        <w:rPr>
          <w:rFonts w:ascii="Times New Roman" w:hAnsi="Times New Roman"/>
          <w:sz w:val="28"/>
          <w:szCs w:val="28"/>
        </w:rPr>
        <w:t xml:space="preserve"> нарушением </w:t>
      </w:r>
      <w:r w:rsidR="00DD4DF4" w:rsidRPr="00001C93">
        <w:rPr>
          <w:rFonts w:ascii="Times New Roman" w:hAnsi="Times New Roman"/>
          <w:color w:val="000000"/>
          <w:sz w:val="28"/>
          <w:szCs w:val="28"/>
        </w:rPr>
        <w:t xml:space="preserve">п. 8 Приложения № 3 к договору об условиях оказания универсальных услуг телефонной связи с использованием таксофонов от 14.08.2007 № </w:t>
      </w:r>
      <w:r w:rsidR="00DD4DF4" w:rsidRPr="00001C93">
        <w:rPr>
          <w:rFonts w:ascii="Times New Roman" w:hAnsi="Times New Roman"/>
          <w:sz w:val="28"/>
          <w:szCs w:val="28"/>
        </w:rPr>
        <w:t>175/03-07</w:t>
      </w:r>
      <w:r w:rsidR="00DD4DF4" w:rsidRPr="00001C93">
        <w:rPr>
          <w:rFonts w:ascii="Times New Roman" w:hAnsi="Times New Roman"/>
          <w:color w:val="000000"/>
          <w:sz w:val="28"/>
          <w:szCs w:val="28"/>
        </w:rPr>
        <w:t>; пп. а. п. 2 Постановления Правительства РФ от 21. 04. 2005 № 241 «О мерах по организации оказания универсальных услуг связи»;</w:t>
      </w:r>
      <w:r w:rsidR="00DD4DF4" w:rsidRPr="00001C93">
        <w:rPr>
          <w:rFonts w:ascii="Times New Roman" w:hAnsi="Times New Roman"/>
          <w:sz w:val="28"/>
          <w:szCs w:val="28"/>
        </w:rPr>
        <w:t xml:space="preserve"> ст. 57 Федерального закона от 07.07.2003 № 126-ФЗ «О связи»; п.п. 5, 11 раздела </w:t>
      </w:r>
      <w:r w:rsidR="00DD4DF4" w:rsidRPr="00001C93">
        <w:rPr>
          <w:rFonts w:ascii="Times New Roman" w:hAnsi="Times New Roman"/>
          <w:sz w:val="28"/>
          <w:szCs w:val="28"/>
          <w:lang w:val="en-US"/>
        </w:rPr>
        <w:t>V</w:t>
      </w:r>
      <w:r w:rsidR="00DD4DF4" w:rsidRPr="00001C93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18.02.2005 № 87; п.п. 5, 11 «Условий осуществления деятельности в соответствии с лицензией № </w:t>
      </w:r>
      <w:r w:rsidR="00DD4DF4" w:rsidRPr="00001C93">
        <w:rPr>
          <w:rFonts w:ascii="Times New Roman" w:hAnsi="Times New Roman"/>
          <w:color w:val="000000"/>
          <w:sz w:val="28"/>
          <w:szCs w:val="28"/>
        </w:rPr>
        <w:t>86467»</w:t>
      </w:r>
      <w:r w:rsidR="00DD4DF4" w:rsidRPr="00001C93">
        <w:rPr>
          <w:rFonts w:ascii="Times New Roman" w:hAnsi="Times New Roman"/>
          <w:sz w:val="28"/>
          <w:szCs w:val="28"/>
        </w:rPr>
        <w:t xml:space="preserve">.  </w:t>
      </w:r>
    </w:p>
    <w:p w14:paraId="1075B624" w14:textId="77777777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 xml:space="preserve"> 2. п. 8 Приложения № 3 к договору об условиях оказания универсальных услуг телефонной связи с использованием таксофонов от 14.08.2007 № УС175/04-07; пп. а. п. 2 Постановления Правительства РФ от </w:t>
      </w:r>
      <w:r w:rsidRPr="00001C93">
        <w:rPr>
          <w:rFonts w:ascii="Times New Roman" w:hAnsi="Times New Roman"/>
          <w:sz w:val="28"/>
          <w:szCs w:val="28"/>
        </w:rPr>
        <w:lastRenderedPageBreak/>
        <w:t xml:space="preserve">21. 04. 2005 № 241 «О мерах по организации оказания универсальных услуг связи»; ст. 57 Федерального закона от 07.07.2003  № 126-ФЗ «О связи»;  п.п. 5, 11 раздела </w:t>
      </w:r>
      <w:r w:rsidRPr="00001C93">
        <w:rPr>
          <w:rFonts w:ascii="Times New Roman" w:hAnsi="Times New Roman"/>
          <w:sz w:val="28"/>
          <w:szCs w:val="28"/>
          <w:lang w:val="en-US"/>
        </w:rPr>
        <w:t>V</w:t>
      </w:r>
      <w:r w:rsidRPr="00001C93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18.02.2005 № 87;  п.п. 5, 11 «Условий осуществления деятельности в соответствии с лицензией № 86467».</w:t>
      </w:r>
    </w:p>
    <w:p w14:paraId="0ED94A90" w14:textId="77777777" w:rsidR="00DD4DF4" w:rsidRPr="00001C93" w:rsidRDefault="009F39F2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D4DF4" w:rsidRPr="00001C93">
        <w:rPr>
          <w:rFonts w:ascii="Times New Roman" w:hAnsi="Times New Roman"/>
          <w:color w:val="000000"/>
          <w:sz w:val="28"/>
          <w:szCs w:val="28"/>
        </w:rPr>
        <w:t xml:space="preserve">Отсутствует телефонная связь </w:t>
      </w:r>
      <w:r w:rsidR="00DD4DF4" w:rsidRPr="00001C93">
        <w:rPr>
          <w:rFonts w:ascii="Times New Roman" w:hAnsi="Times New Roman"/>
          <w:sz w:val="28"/>
          <w:szCs w:val="28"/>
        </w:rPr>
        <w:t>в 3-х</w:t>
      </w:r>
      <w:r w:rsidR="00DD4DF4" w:rsidRPr="00001C93">
        <w:rPr>
          <w:rFonts w:ascii="Times New Roman" w:hAnsi="Times New Roman"/>
          <w:bCs/>
          <w:sz w:val="28"/>
          <w:szCs w:val="28"/>
        </w:rPr>
        <w:t xml:space="preserve"> населенных пунктах</w:t>
      </w:r>
      <w:r w:rsidR="00DD4DF4" w:rsidRPr="00001C93">
        <w:rPr>
          <w:rFonts w:ascii="Times New Roman" w:hAnsi="Times New Roman"/>
          <w:sz w:val="28"/>
          <w:szCs w:val="28"/>
        </w:rPr>
        <w:t xml:space="preserve">, что </w:t>
      </w:r>
      <w:r w:rsidR="00DD4DF4" w:rsidRPr="00001C93">
        <w:rPr>
          <w:rFonts w:ascii="Times New Roman" w:hAnsi="Times New Roman"/>
          <w:color w:val="000000"/>
          <w:sz w:val="28"/>
          <w:szCs w:val="28"/>
        </w:rPr>
        <w:t>является</w:t>
      </w:r>
      <w:r w:rsidR="00DD4DF4" w:rsidRPr="00001C93">
        <w:rPr>
          <w:rFonts w:ascii="Times New Roman" w:hAnsi="Times New Roman"/>
          <w:sz w:val="28"/>
          <w:szCs w:val="28"/>
        </w:rPr>
        <w:t xml:space="preserve"> нарушением п. 2 «Правил оказания универсальных услуг связи», утвержденных постановлением Правительства Российской Федерации от 21.04.2005 № 241«О мерах по организации оказания универсальных услуг связи»; ст. 57 Федерального закона от 07.07.2003 № 126-ФЗ «О связи»;  п.п. 5, 11 раздела </w:t>
      </w:r>
      <w:r w:rsidR="00DD4DF4" w:rsidRPr="00001C93">
        <w:rPr>
          <w:rFonts w:ascii="Times New Roman" w:hAnsi="Times New Roman"/>
          <w:sz w:val="28"/>
          <w:szCs w:val="28"/>
          <w:lang w:val="en-US"/>
        </w:rPr>
        <w:t>V</w:t>
      </w:r>
      <w:r w:rsidR="00DD4DF4" w:rsidRPr="00001C93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18.02.2005 № 87;  п.п. 5, 11 «Условий осуществления деятельности в соответствии с лицензией № </w:t>
      </w:r>
      <w:r w:rsidR="00DD4DF4" w:rsidRPr="00001C93">
        <w:rPr>
          <w:rFonts w:ascii="Times New Roman" w:hAnsi="Times New Roman"/>
          <w:color w:val="000000"/>
          <w:sz w:val="28"/>
          <w:szCs w:val="28"/>
        </w:rPr>
        <w:t>86467»</w:t>
      </w:r>
      <w:r w:rsidR="00DD4DF4" w:rsidRPr="00001C93">
        <w:rPr>
          <w:rFonts w:ascii="Times New Roman" w:hAnsi="Times New Roman"/>
          <w:sz w:val="28"/>
          <w:szCs w:val="28"/>
        </w:rPr>
        <w:t>.</w:t>
      </w:r>
    </w:p>
    <w:p w14:paraId="410E34BA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01C93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</w:t>
      </w:r>
      <w:r w:rsidRPr="00001C93">
        <w:rPr>
          <w:rFonts w:ascii="Times New Roman" w:hAnsi="Times New Roman"/>
          <w:color w:val="000000"/>
          <w:sz w:val="28"/>
          <w:szCs w:val="28"/>
        </w:rPr>
        <w:t xml:space="preserve"> – 6 </w:t>
      </w:r>
      <w:r w:rsidRPr="00001C93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5909A92C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2ABE283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p w14:paraId="771D9A25" w14:textId="7D9D5FC1" w:rsidR="00DD4DF4" w:rsidRPr="00001C93" w:rsidRDefault="00DD4DF4" w:rsidP="0000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2">
        <w:rPr>
          <w:rFonts w:ascii="Times New Roman" w:hAnsi="Times New Roman"/>
          <w:sz w:val="28"/>
          <w:szCs w:val="28"/>
        </w:rPr>
        <w:t xml:space="preserve">Количество </w:t>
      </w:r>
      <w:r w:rsidR="007D6582" w:rsidRPr="007D6582">
        <w:rPr>
          <w:rFonts w:ascii="Times New Roman" w:hAnsi="Times New Roman"/>
          <w:sz w:val="28"/>
          <w:szCs w:val="28"/>
        </w:rPr>
        <w:t>владельцев ФМ</w:t>
      </w:r>
      <w:r w:rsidRPr="007D6582">
        <w:rPr>
          <w:rFonts w:ascii="Times New Roman" w:hAnsi="Times New Roman"/>
          <w:sz w:val="28"/>
          <w:szCs w:val="28"/>
        </w:rPr>
        <w:t>, в отношении которых исполняется полномочие – 44.</w:t>
      </w:r>
    </w:p>
    <w:p w14:paraId="45AF867C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72022116" w14:textId="77777777" w:rsidTr="009D5F19">
        <w:trPr>
          <w:jc w:val="center"/>
        </w:trPr>
        <w:tc>
          <w:tcPr>
            <w:tcW w:w="4786" w:type="dxa"/>
          </w:tcPr>
          <w:p w14:paraId="67F3B36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0B35F9A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30B6DB2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65ECCC23" w14:textId="77777777" w:rsidTr="009D5F19">
        <w:trPr>
          <w:jc w:val="center"/>
        </w:trPr>
        <w:tc>
          <w:tcPr>
            <w:tcW w:w="4786" w:type="dxa"/>
          </w:tcPr>
          <w:p w14:paraId="56BC327D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CE9DC0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2AA9A4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13DBED3E" w14:textId="77777777" w:rsidTr="009D5F19">
        <w:trPr>
          <w:jc w:val="center"/>
        </w:trPr>
        <w:tc>
          <w:tcPr>
            <w:tcW w:w="4786" w:type="dxa"/>
          </w:tcPr>
          <w:p w14:paraId="486045B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05F56A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48BD7A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7292E60" w14:textId="77777777" w:rsidR="00DD4DF4" w:rsidRPr="004A604F" w:rsidRDefault="00DD4DF4" w:rsidP="00001C9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01E50454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7183229B" w14:textId="77777777" w:rsidTr="009D5F19">
        <w:trPr>
          <w:jc w:val="center"/>
        </w:trPr>
        <w:tc>
          <w:tcPr>
            <w:tcW w:w="4786" w:type="dxa"/>
          </w:tcPr>
          <w:p w14:paraId="3DFA2D9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41B47B9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43F6E38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64C9D8A8" w14:textId="77777777" w:rsidTr="009D5F19">
        <w:trPr>
          <w:jc w:val="center"/>
        </w:trPr>
        <w:tc>
          <w:tcPr>
            <w:tcW w:w="4786" w:type="dxa"/>
          </w:tcPr>
          <w:p w14:paraId="4ED3847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38E130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C7C3A0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1499FBC4" w14:textId="77777777" w:rsidTr="009D5F19">
        <w:trPr>
          <w:jc w:val="center"/>
        </w:trPr>
        <w:tc>
          <w:tcPr>
            <w:tcW w:w="4786" w:type="dxa"/>
          </w:tcPr>
          <w:p w14:paraId="2E8989E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D7B8FA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8439AE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25C46FF" w14:textId="77777777" w:rsidR="00DD4DF4" w:rsidRPr="004A604F" w:rsidRDefault="00DD4DF4" w:rsidP="00001C9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591C98B3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sz w:val="28"/>
          <w:szCs w:val="28"/>
        </w:rPr>
        <w:t>,</w:t>
      </w:r>
      <w:r w:rsidRPr="00001C93">
        <w:rPr>
          <w:rFonts w:ascii="Times New Roman" w:hAnsi="Times New Roman"/>
          <w:sz w:val="28"/>
          <w:szCs w:val="28"/>
        </w:rPr>
        <w:t xml:space="preserve"> – 1 </w:t>
      </w:r>
      <w:r w:rsidRPr="00001C93">
        <w:rPr>
          <w:rFonts w:ascii="Times New Roman" w:hAnsi="Times New Roman"/>
          <w:bCs/>
          <w:i/>
          <w:sz w:val="28"/>
          <w:szCs w:val="28"/>
        </w:rPr>
        <w:t>(в 2013 году - 1).</w:t>
      </w:r>
    </w:p>
    <w:p w14:paraId="391AF2CE" w14:textId="77777777" w:rsidR="00DD4DF4" w:rsidRPr="00001C93" w:rsidRDefault="00DD4DF4" w:rsidP="00001C93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C9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9E19244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14:paraId="3DB514D8" w14:textId="77777777" w:rsidR="00DD4DF4" w:rsidRDefault="00DD4DF4" w:rsidP="00413B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B85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</w:t>
      </w:r>
      <w:r w:rsidR="009F39F2">
        <w:rPr>
          <w:rFonts w:ascii="Times New Roman" w:hAnsi="Times New Roman"/>
          <w:sz w:val="28"/>
          <w:szCs w:val="28"/>
        </w:rPr>
        <w:t>,</w:t>
      </w:r>
      <w:r w:rsidRPr="00413B85">
        <w:rPr>
          <w:rFonts w:ascii="Times New Roman" w:hAnsi="Times New Roman"/>
          <w:sz w:val="28"/>
          <w:szCs w:val="28"/>
        </w:rPr>
        <w:t xml:space="preserve"> - 5929.</w:t>
      </w:r>
    </w:p>
    <w:p w14:paraId="66ED69A6" w14:textId="77777777" w:rsidR="00DD4DF4" w:rsidRPr="00413B85" w:rsidRDefault="00DD4DF4" w:rsidP="00413B8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B85">
        <w:rPr>
          <w:rFonts w:ascii="Times New Roman" w:hAnsi="Times New Roman"/>
          <w:color w:val="00000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2FBD1171" w14:textId="77777777" w:rsidTr="009D5F19">
        <w:trPr>
          <w:jc w:val="center"/>
        </w:trPr>
        <w:tc>
          <w:tcPr>
            <w:tcW w:w="4786" w:type="dxa"/>
          </w:tcPr>
          <w:p w14:paraId="02857B2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55D15EA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5C29195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2DA06A29" w14:textId="77777777" w:rsidTr="009D5F19">
        <w:trPr>
          <w:jc w:val="center"/>
        </w:trPr>
        <w:tc>
          <w:tcPr>
            <w:tcW w:w="4786" w:type="dxa"/>
          </w:tcPr>
          <w:p w14:paraId="0352EDCD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F798B7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14E844B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4DF4" w:rsidRPr="009D5F19" w14:paraId="77E7E790" w14:textId="77777777" w:rsidTr="009D5F19">
        <w:trPr>
          <w:jc w:val="center"/>
        </w:trPr>
        <w:tc>
          <w:tcPr>
            <w:tcW w:w="4786" w:type="dxa"/>
          </w:tcPr>
          <w:p w14:paraId="7E15664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601CBA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5DED692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16AB7CD2" w14:textId="77777777" w:rsidR="00DD4DF4" w:rsidRPr="00EB4D41" w:rsidRDefault="00DD4DF4" w:rsidP="00413B85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4BE0415B" w14:textId="77777777" w:rsidR="00DD4DF4" w:rsidRPr="00413B85" w:rsidRDefault="00DD4DF4" w:rsidP="00413B8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B85">
        <w:rPr>
          <w:rFonts w:ascii="Times New Roman" w:hAnsi="Times New Roman"/>
          <w:color w:val="000000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11836360" w14:textId="77777777" w:rsidTr="009D5F19">
        <w:trPr>
          <w:jc w:val="center"/>
        </w:trPr>
        <w:tc>
          <w:tcPr>
            <w:tcW w:w="4786" w:type="dxa"/>
          </w:tcPr>
          <w:p w14:paraId="047CFBC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276" w:type="dxa"/>
          </w:tcPr>
          <w:p w14:paraId="49D38C7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53C040D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211FCC42" w14:textId="77777777" w:rsidTr="009D5F19">
        <w:trPr>
          <w:jc w:val="center"/>
        </w:trPr>
        <w:tc>
          <w:tcPr>
            <w:tcW w:w="4786" w:type="dxa"/>
          </w:tcPr>
          <w:p w14:paraId="78881E5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9018A0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B185FC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4DF4" w:rsidRPr="009D5F19" w14:paraId="2784A43E" w14:textId="77777777" w:rsidTr="009D5F19">
        <w:trPr>
          <w:jc w:val="center"/>
        </w:trPr>
        <w:tc>
          <w:tcPr>
            <w:tcW w:w="4786" w:type="dxa"/>
          </w:tcPr>
          <w:p w14:paraId="5BEBCDD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0440D4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4DBEB07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269DACAD" w14:textId="77777777" w:rsidR="00DD4DF4" w:rsidRDefault="00DD4DF4" w:rsidP="00413B85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09F62DA3" w14:textId="77777777" w:rsidR="00DD4DF4" w:rsidRPr="00413B85" w:rsidRDefault="00DD4DF4" w:rsidP="00413B8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B85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44416FF3" w14:textId="77777777" w:rsidR="00DD4DF4" w:rsidRPr="00413B85" w:rsidRDefault="00DD4DF4" w:rsidP="00413B8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13B85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</w:t>
      </w:r>
      <w:r w:rsidRPr="00413B85">
        <w:rPr>
          <w:rFonts w:ascii="Times New Roman" w:hAnsi="Times New Roman"/>
          <w:color w:val="000000"/>
          <w:sz w:val="28"/>
          <w:szCs w:val="28"/>
        </w:rPr>
        <w:t xml:space="preserve"> – 6 </w:t>
      </w:r>
      <w:r w:rsidRPr="00413B85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1D709DCA" w14:textId="77777777" w:rsidR="00DD4DF4" w:rsidRPr="00413B85" w:rsidRDefault="00DD4DF4" w:rsidP="00413B8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B85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04620010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14:paraId="3EA929B3" w14:textId="77777777" w:rsidR="00DD4DF4" w:rsidRPr="00413B85" w:rsidRDefault="00DD4DF4" w:rsidP="00413B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B85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</w:t>
      </w:r>
      <w:r w:rsidR="009F39F2">
        <w:rPr>
          <w:rFonts w:ascii="Times New Roman" w:hAnsi="Times New Roman"/>
          <w:sz w:val="28"/>
          <w:szCs w:val="28"/>
        </w:rPr>
        <w:t>,</w:t>
      </w:r>
      <w:r w:rsidRPr="00413B85">
        <w:rPr>
          <w:rFonts w:ascii="Times New Roman" w:hAnsi="Times New Roman"/>
          <w:sz w:val="28"/>
          <w:szCs w:val="28"/>
        </w:rPr>
        <w:t xml:space="preserve"> - 5929.</w:t>
      </w:r>
    </w:p>
    <w:p w14:paraId="7AB1813B" w14:textId="77777777" w:rsidR="00DD4DF4" w:rsidRPr="00413B85" w:rsidRDefault="00DD4DF4" w:rsidP="00413B8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B85">
        <w:rPr>
          <w:rFonts w:ascii="Times New Roman" w:hAnsi="Times New Roman"/>
          <w:color w:val="00000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1515024D" w14:textId="77777777" w:rsidTr="009D5F19">
        <w:trPr>
          <w:jc w:val="center"/>
        </w:trPr>
        <w:tc>
          <w:tcPr>
            <w:tcW w:w="4786" w:type="dxa"/>
          </w:tcPr>
          <w:p w14:paraId="4D83267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3B66F7E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7841F30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05DD0C89" w14:textId="77777777" w:rsidTr="009D5F19">
        <w:trPr>
          <w:jc w:val="center"/>
        </w:trPr>
        <w:tc>
          <w:tcPr>
            <w:tcW w:w="4786" w:type="dxa"/>
          </w:tcPr>
          <w:p w14:paraId="620604A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BECB1B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626989E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4DF4" w:rsidRPr="009D5F19" w14:paraId="7B10D94D" w14:textId="77777777" w:rsidTr="009D5F19">
        <w:trPr>
          <w:jc w:val="center"/>
        </w:trPr>
        <w:tc>
          <w:tcPr>
            <w:tcW w:w="4786" w:type="dxa"/>
          </w:tcPr>
          <w:p w14:paraId="0C36A98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8127E0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6878BDA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506D682A" w14:textId="77777777" w:rsidR="00DD4DF4" w:rsidRPr="00EB4D41" w:rsidRDefault="00DD4DF4" w:rsidP="00413B85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10420394" w14:textId="77777777" w:rsidR="00DD4DF4" w:rsidRPr="00413B85" w:rsidRDefault="00DD4DF4" w:rsidP="00413B8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B85">
        <w:rPr>
          <w:rFonts w:ascii="Times New Roman" w:hAnsi="Times New Roman"/>
          <w:color w:val="000000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2C573915" w14:textId="77777777" w:rsidTr="009D5F19">
        <w:trPr>
          <w:jc w:val="center"/>
        </w:trPr>
        <w:tc>
          <w:tcPr>
            <w:tcW w:w="4786" w:type="dxa"/>
          </w:tcPr>
          <w:p w14:paraId="62CE41B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1DBB61E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38A851C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5C7C9081" w14:textId="77777777" w:rsidTr="009D5F19">
        <w:trPr>
          <w:jc w:val="center"/>
        </w:trPr>
        <w:tc>
          <w:tcPr>
            <w:tcW w:w="4786" w:type="dxa"/>
          </w:tcPr>
          <w:p w14:paraId="2935AE0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B61FC6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91C447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4DF4" w:rsidRPr="009D5F19" w14:paraId="0AC4EBDE" w14:textId="77777777" w:rsidTr="009D5F19">
        <w:trPr>
          <w:jc w:val="center"/>
        </w:trPr>
        <w:tc>
          <w:tcPr>
            <w:tcW w:w="4786" w:type="dxa"/>
          </w:tcPr>
          <w:p w14:paraId="31C092E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3D1AE2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E129AA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3F995148" w14:textId="77777777" w:rsidR="00DD4DF4" w:rsidRDefault="00DD4DF4" w:rsidP="00413B85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77D00262" w14:textId="77777777" w:rsidR="00DD4DF4" w:rsidRPr="00413B85" w:rsidRDefault="00DD4DF4" w:rsidP="00413B8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B85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01F85188" w14:textId="77777777" w:rsidR="00DD4DF4" w:rsidRPr="00413B85" w:rsidRDefault="00DD4DF4" w:rsidP="00413B8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13B85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 – 6</w:t>
      </w:r>
      <w:r w:rsidRPr="00413B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B85">
        <w:rPr>
          <w:rFonts w:ascii="Times New Roman" w:hAnsi="Times New Roman"/>
          <w:bCs/>
          <w:i/>
          <w:color w:val="000000"/>
          <w:sz w:val="28"/>
          <w:szCs w:val="28"/>
        </w:rPr>
        <w:t>(в 2013 году - 7).</w:t>
      </w:r>
    </w:p>
    <w:p w14:paraId="2E5C7F7C" w14:textId="77777777" w:rsidR="00DD4DF4" w:rsidRPr="00413B85" w:rsidRDefault="00DD4DF4" w:rsidP="00413B85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B85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2D9390EA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14:paraId="112B3BD3" w14:textId="77777777" w:rsidR="00DD4DF4" w:rsidRPr="00C67D38" w:rsidRDefault="00DD4DF4" w:rsidP="00C67D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</w:t>
      </w:r>
      <w:r w:rsidR="009F39F2">
        <w:rPr>
          <w:rFonts w:ascii="Times New Roman" w:hAnsi="Times New Roman"/>
          <w:sz w:val="28"/>
          <w:szCs w:val="28"/>
        </w:rPr>
        <w:t>,</w:t>
      </w:r>
      <w:r w:rsidRPr="00C67D38">
        <w:rPr>
          <w:rFonts w:ascii="Times New Roman" w:hAnsi="Times New Roman"/>
          <w:sz w:val="28"/>
          <w:szCs w:val="28"/>
        </w:rPr>
        <w:t xml:space="preserve"> - 638.</w:t>
      </w:r>
    </w:p>
    <w:p w14:paraId="42A2C6D3" w14:textId="77777777" w:rsidR="00DD4DF4" w:rsidRPr="00C67D38" w:rsidRDefault="00DD4DF4" w:rsidP="00C67D38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474B118E" w14:textId="77777777" w:rsidTr="009D5F19">
        <w:trPr>
          <w:jc w:val="center"/>
        </w:trPr>
        <w:tc>
          <w:tcPr>
            <w:tcW w:w="4786" w:type="dxa"/>
          </w:tcPr>
          <w:p w14:paraId="79B256D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49B9FC7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7F1798B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50CD8DB8" w14:textId="77777777" w:rsidTr="009D5F19">
        <w:trPr>
          <w:jc w:val="center"/>
        </w:trPr>
        <w:tc>
          <w:tcPr>
            <w:tcW w:w="4786" w:type="dxa"/>
          </w:tcPr>
          <w:p w14:paraId="25ED435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A3D106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3AB61A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4DF4" w:rsidRPr="009D5F19" w14:paraId="78110677" w14:textId="77777777" w:rsidTr="009D5F19">
        <w:trPr>
          <w:jc w:val="center"/>
        </w:trPr>
        <w:tc>
          <w:tcPr>
            <w:tcW w:w="4786" w:type="dxa"/>
          </w:tcPr>
          <w:p w14:paraId="78C2AE1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F9CEDC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25A2A2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403208AE" w14:textId="77777777" w:rsidR="00DD4DF4" w:rsidRPr="00EB4D41" w:rsidRDefault="00DD4DF4" w:rsidP="00C67D38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5A83C204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403D5BCE" w14:textId="77777777" w:rsidTr="009D5F19">
        <w:trPr>
          <w:jc w:val="center"/>
        </w:trPr>
        <w:tc>
          <w:tcPr>
            <w:tcW w:w="4786" w:type="dxa"/>
          </w:tcPr>
          <w:p w14:paraId="07775CD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0931F95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5D37C99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69373344" w14:textId="77777777" w:rsidTr="009D5F19">
        <w:trPr>
          <w:jc w:val="center"/>
        </w:trPr>
        <w:tc>
          <w:tcPr>
            <w:tcW w:w="4786" w:type="dxa"/>
          </w:tcPr>
          <w:p w14:paraId="0CF7BF4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772180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0F0FB8F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4DF4" w:rsidRPr="009D5F19" w14:paraId="15864A36" w14:textId="77777777" w:rsidTr="009D5F19">
        <w:trPr>
          <w:jc w:val="center"/>
        </w:trPr>
        <w:tc>
          <w:tcPr>
            <w:tcW w:w="4786" w:type="dxa"/>
          </w:tcPr>
          <w:p w14:paraId="05B6B49D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D3B96A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20F06D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5BD9C6DF" w14:textId="77777777" w:rsidR="00DD4DF4" w:rsidRDefault="00DD4DF4" w:rsidP="00C67D3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4CAF2DE8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lastRenderedPageBreak/>
        <w:t>Плановые мероприятия выполнены в полном объеме, степень выполнения – 100%.</w:t>
      </w:r>
    </w:p>
    <w:p w14:paraId="7780EF66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</w:t>
      </w:r>
      <w:r w:rsidRPr="00C67D38">
        <w:rPr>
          <w:rFonts w:ascii="Times New Roman" w:hAnsi="Times New Roman"/>
          <w:color w:val="000000"/>
          <w:sz w:val="28"/>
          <w:szCs w:val="28"/>
        </w:rPr>
        <w:t xml:space="preserve"> – 2 </w:t>
      </w:r>
      <w:r w:rsidRPr="00C67D38">
        <w:rPr>
          <w:rFonts w:ascii="Times New Roman" w:hAnsi="Times New Roman"/>
          <w:bCs/>
          <w:i/>
          <w:color w:val="000000"/>
          <w:sz w:val="28"/>
          <w:szCs w:val="28"/>
        </w:rPr>
        <w:t>(в 2013 году - 2).</w:t>
      </w:r>
    </w:p>
    <w:p w14:paraId="286D1F42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7D54DC8C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Федерации.</w:t>
      </w:r>
    </w:p>
    <w:p w14:paraId="3B9DE231" w14:textId="77777777" w:rsidR="00DD4DF4" w:rsidRPr="00C67D38" w:rsidRDefault="00DD4DF4" w:rsidP="00C67D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</w:t>
      </w:r>
      <w:r w:rsidR="009F39F2">
        <w:rPr>
          <w:rFonts w:ascii="Times New Roman" w:hAnsi="Times New Roman"/>
          <w:sz w:val="28"/>
          <w:szCs w:val="28"/>
        </w:rPr>
        <w:t>,</w:t>
      </w:r>
      <w:r w:rsidRPr="00C67D38">
        <w:rPr>
          <w:rFonts w:ascii="Times New Roman" w:hAnsi="Times New Roman"/>
          <w:sz w:val="28"/>
          <w:szCs w:val="28"/>
        </w:rPr>
        <w:t xml:space="preserve"> - 638.</w:t>
      </w:r>
    </w:p>
    <w:p w14:paraId="32FB4B0B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5419BE79" w14:textId="77777777" w:rsidTr="009D5F19">
        <w:trPr>
          <w:jc w:val="center"/>
        </w:trPr>
        <w:tc>
          <w:tcPr>
            <w:tcW w:w="4786" w:type="dxa"/>
          </w:tcPr>
          <w:p w14:paraId="1523B58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15F7544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4C68308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2300DFFA" w14:textId="77777777" w:rsidTr="009D5F19">
        <w:trPr>
          <w:jc w:val="center"/>
        </w:trPr>
        <w:tc>
          <w:tcPr>
            <w:tcW w:w="4786" w:type="dxa"/>
          </w:tcPr>
          <w:p w14:paraId="7AACFA3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9086DD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36ACB2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4DF4" w:rsidRPr="009D5F19" w14:paraId="0AEC10A2" w14:textId="77777777" w:rsidTr="009D5F19">
        <w:trPr>
          <w:jc w:val="center"/>
        </w:trPr>
        <w:tc>
          <w:tcPr>
            <w:tcW w:w="4786" w:type="dxa"/>
          </w:tcPr>
          <w:p w14:paraId="739D4BDD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474598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E9AFD1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1D46CFF3" w14:textId="77777777" w:rsidR="00DD4DF4" w:rsidRPr="00EB4D41" w:rsidRDefault="00DD4DF4" w:rsidP="00C67D38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40A4607D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171FBFED" w14:textId="77777777" w:rsidTr="009D5F19">
        <w:trPr>
          <w:jc w:val="center"/>
        </w:trPr>
        <w:tc>
          <w:tcPr>
            <w:tcW w:w="4786" w:type="dxa"/>
          </w:tcPr>
          <w:p w14:paraId="61384E7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4826620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038B6EA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35B9D6E8" w14:textId="77777777" w:rsidTr="009D5F19">
        <w:trPr>
          <w:jc w:val="center"/>
        </w:trPr>
        <w:tc>
          <w:tcPr>
            <w:tcW w:w="4786" w:type="dxa"/>
          </w:tcPr>
          <w:p w14:paraId="3812ABB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F530D7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0382A4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2DFC380F" w14:textId="77777777" w:rsidTr="009D5F19">
        <w:trPr>
          <w:jc w:val="center"/>
        </w:trPr>
        <w:tc>
          <w:tcPr>
            <w:tcW w:w="4786" w:type="dxa"/>
          </w:tcPr>
          <w:p w14:paraId="35764D4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67FBC8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D70DDDD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3FFF69F2" w14:textId="77777777" w:rsidR="00DD4DF4" w:rsidRDefault="00DD4DF4" w:rsidP="00C67D3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4490423B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6D4998B0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lastRenderedPageBreak/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</w:t>
      </w:r>
      <w:r w:rsidRPr="00C67D38">
        <w:rPr>
          <w:rFonts w:ascii="Times New Roman" w:hAnsi="Times New Roman"/>
          <w:color w:val="000000"/>
          <w:sz w:val="28"/>
          <w:szCs w:val="28"/>
        </w:rPr>
        <w:t xml:space="preserve"> – 2 </w:t>
      </w:r>
      <w:r w:rsidRPr="00C67D38">
        <w:rPr>
          <w:rFonts w:ascii="Times New Roman" w:hAnsi="Times New Roman"/>
          <w:bCs/>
          <w:i/>
          <w:color w:val="000000"/>
          <w:sz w:val="28"/>
          <w:szCs w:val="28"/>
        </w:rPr>
        <w:t>(в 2013 году - 2).</w:t>
      </w:r>
    </w:p>
    <w:p w14:paraId="3B738E2D" w14:textId="77777777" w:rsidR="00DD4DF4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B222019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14:paraId="4736516C" w14:textId="77777777" w:rsidR="00DD4DF4" w:rsidRPr="00C67D38" w:rsidRDefault="00DD4DF4" w:rsidP="00C67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</w:t>
      </w:r>
      <w:r w:rsidR="009F39F2">
        <w:rPr>
          <w:rFonts w:ascii="Times New Roman" w:hAnsi="Times New Roman"/>
          <w:sz w:val="28"/>
          <w:szCs w:val="28"/>
        </w:rPr>
        <w:t>,</w:t>
      </w:r>
      <w:r w:rsidRPr="00C67D38">
        <w:rPr>
          <w:rFonts w:ascii="Times New Roman" w:hAnsi="Times New Roman"/>
          <w:sz w:val="28"/>
          <w:szCs w:val="28"/>
        </w:rPr>
        <w:t xml:space="preserve"> - 638.</w:t>
      </w:r>
    </w:p>
    <w:p w14:paraId="09DE7D1F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087BC9CE" w14:textId="77777777" w:rsidTr="009D5F19">
        <w:trPr>
          <w:jc w:val="center"/>
        </w:trPr>
        <w:tc>
          <w:tcPr>
            <w:tcW w:w="4786" w:type="dxa"/>
          </w:tcPr>
          <w:p w14:paraId="47B32A8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3F72D50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33636DE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1C9F58B8" w14:textId="77777777" w:rsidTr="009D5F19">
        <w:trPr>
          <w:jc w:val="center"/>
        </w:trPr>
        <w:tc>
          <w:tcPr>
            <w:tcW w:w="4786" w:type="dxa"/>
          </w:tcPr>
          <w:p w14:paraId="0FF98EA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3E138B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24A6F5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4DF4" w:rsidRPr="009D5F19" w14:paraId="2AA1C342" w14:textId="77777777" w:rsidTr="009D5F19">
        <w:trPr>
          <w:jc w:val="center"/>
        </w:trPr>
        <w:tc>
          <w:tcPr>
            <w:tcW w:w="4786" w:type="dxa"/>
          </w:tcPr>
          <w:p w14:paraId="281B501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ADBE2D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0990D5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1ACC9019" w14:textId="77777777" w:rsidR="00DD4DF4" w:rsidRPr="00EB4D41" w:rsidRDefault="00DD4DF4" w:rsidP="00C67D38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34C0CFBF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p w14:paraId="63EEA2DC" w14:textId="77777777" w:rsidR="00DD4DF4" w:rsidRPr="00EB4D41" w:rsidRDefault="00DD4DF4" w:rsidP="00C67D38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153116EE" w14:textId="77777777" w:rsidTr="009D5F19">
        <w:trPr>
          <w:jc w:val="center"/>
        </w:trPr>
        <w:tc>
          <w:tcPr>
            <w:tcW w:w="4786" w:type="dxa"/>
          </w:tcPr>
          <w:p w14:paraId="54EAAEE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4A44E41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4FEEBF6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2943D040" w14:textId="77777777" w:rsidTr="009D5F19">
        <w:trPr>
          <w:jc w:val="center"/>
        </w:trPr>
        <w:tc>
          <w:tcPr>
            <w:tcW w:w="4786" w:type="dxa"/>
          </w:tcPr>
          <w:p w14:paraId="1749536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311269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402C4C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6B45EE6E" w14:textId="77777777" w:rsidTr="009D5F19">
        <w:trPr>
          <w:jc w:val="center"/>
        </w:trPr>
        <w:tc>
          <w:tcPr>
            <w:tcW w:w="4786" w:type="dxa"/>
          </w:tcPr>
          <w:p w14:paraId="2998E58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9A9D09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2B52B2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74D8DBAF" w14:textId="77777777" w:rsidR="00DD4DF4" w:rsidRDefault="00DD4DF4" w:rsidP="00C67D3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3E70ADCE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03C87A9A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lastRenderedPageBreak/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</w:t>
      </w:r>
      <w:r w:rsidRPr="00C67D3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F39F2">
        <w:rPr>
          <w:rFonts w:ascii="Times New Roman" w:hAnsi="Times New Roman"/>
          <w:color w:val="000000"/>
          <w:sz w:val="28"/>
          <w:szCs w:val="28"/>
        </w:rPr>
        <w:t>2</w:t>
      </w:r>
      <w:r w:rsidRPr="00C67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7D38">
        <w:rPr>
          <w:rFonts w:ascii="Times New Roman" w:hAnsi="Times New Roman"/>
          <w:bCs/>
          <w:i/>
          <w:color w:val="000000"/>
          <w:sz w:val="28"/>
          <w:szCs w:val="28"/>
        </w:rPr>
        <w:t>(в 2013 году - 2).</w:t>
      </w:r>
    </w:p>
    <w:p w14:paraId="3D14135A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46374062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а также организации ими внутреннего контроля.</w:t>
      </w:r>
    </w:p>
    <w:p w14:paraId="50ADBD87" w14:textId="77777777" w:rsidR="00DD4DF4" w:rsidRPr="00C67D38" w:rsidRDefault="00DD4DF4" w:rsidP="00C67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- 1.</w:t>
      </w:r>
    </w:p>
    <w:p w14:paraId="344CBA49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7092757B" w14:textId="77777777" w:rsidTr="009D5F19">
        <w:trPr>
          <w:jc w:val="center"/>
        </w:trPr>
        <w:tc>
          <w:tcPr>
            <w:tcW w:w="4786" w:type="dxa"/>
          </w:tcPr>
          <w:p w14:paraId="76AFA29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4AFC775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527BC07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25165250" w14:textId="77777777" w:rsidTr="009D5F19">
        <w:trPr>
          <w:jc w:val="center"/>
        </w:trPr>
        <w:tc>
          <w:tcPr>
            <w:tcW w:w="4786" w:type="dxa"/>
          </w:tcPr>
          <w:p w14:paraId="3DB1E5F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CD13A4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1B5C36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73512D11" w14:textId="77777777" w:rsidTr="009D5F19">
        <w:trPr>
          <w:jc w:val="center"/>
        </w:trPr>
        <w:tc>
          <w:tcPr>
            <w:tcW w:w="4786" w:type="dxa"/>
          </w:tcPr>
          <w:p w14:paraId="64607F4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4FEE9A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256B45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C3ADF9D" w14:textId="77777777" w:rsidR="00DD4DF4" w:rsidRPr="00762BDE" w:rsidRDefault="00DD4DF4" w:rsidP="00C67D3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49A13605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3AE5F8A3" w14:textId="77777777" w:rsidTr="009D5F19">
        <w:trPr>
          <w:jc w:val="center"/>
        </w:trPr>
        <w:tc>
          <w:tcPr>
            <w:tcW w:w="4786" w:type="dxa"/>
          </w:tcPr>
          <w:p w14:paraId="101332A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4B8B72E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3FC31AB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4E644619" w14:textId="77777777" w:rsidTr="009D5F19">
        <w:trPr>
          <w:jc w:val="center"/>
        </w:trPr>
        <w:tc>
          <w:tcPr>
            <w:tcW w:w="4786" w:type="dxa"/>
          </w:tcPr>
          <w:p w14:paraId="23806A9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08619D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39A380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4D3B51B6" w14:textId="77777777" w:rsidTr="009D5F19">
        <w:trPr>
          <w:jc w:val="center"/>
        </w:trPr>
        <w:tc>
          <w:tcPr>
            <w:tcW w:w="4786" w:type="dxa"/>
          </w:tcPr>
          <w:p w14:paraId="77E219F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80A7C8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559486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7BA9917" w14:textId="77777777" w:rsidR="00DD4DF4" w:rsidRPr="00762BDE" w:rsidRDefault="00DD4DF4" w:rsidP="00C67D3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4C900FB9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4DB81C86" w14:textId="77777777" w:rsidR="00DD4DF4" w:rsidRPr="00C67D38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lastRenderedPageBreak/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sz w:val="28"/>
          <w:szCs w:val="28"/>
        </w:rPr>
        <w:t>,</w:t>
      </w:r>
      <w:r w:rsidRPr="00C67D38">
        <w:rPr>
          <w:rFonts w:ascii="Times New Roman" w:hAnsi="Times New Roman"/>
          <w:sz w:val="28"/>
          <w:szCs w:val="28"/>
        </w:rPr>
        <w:t xml:space="preserve"> – 1 </w:t>
      </w:r>
      <w:r w:rsidRPr="00C67D38">
        <w:rPr>
          <w:rFonts w:ascii="Times New Roman" w:hAnsi="Times New Roman"/>
          <w:bCs/>
          <w:i/>
          <w:sz w:val="28"/>
          <w:szCs w:val="28"/>
        </w:rPr>
        <w:t>(в 2013 году - 1).</w:t>
      </w:r>
    </w:p>
    <w:p w14:paraId="2B2B253C" w14:textId="77777777" w:rsidR="00DD4DF4" w:rsidRPr="00AE7533" w:rsidRDefault="00DD4DF4" w:rsidP="00C67D3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D38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1403F7F" w14:textId="77777777" w:rsidR="00DD4DF4" w:rsidRPr="00AE7533" w:rsidRDefault="00DD4DF4" w:rsidP="00B171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назначения.</w:t>
      </w:r>
    </w:p>
    <w:p w14:paraId="08D0B6AB" w14:textId="77777777" w:rsidR="00DD4DF4" w:rsidRPr="004B0D0F" w:rsidRDefault="00DD4DF4" w:rsidP="004B0D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Количество РЭС и ВЧУ, в отношении которых исполняется полномочие</w:t>
      </w:r>
      <w:r w:rsidR="009F39F2">
        <w:rPr>
          <w:rFonts w:ascii="Times New Roman" w:hAnsi="Times New Roman"/>
          <w:sz w:val="28"/>
          <w:szCs w:val="28"/>
        </w:rPr>
        <w:t>,</w:t>
      </w:r>
      <w:r w:rsidRPr="004B0D0F">
        <w:rPr>
          <w:rFonts w:ascii="Times New Roman" w:hAnsi="Times New Roman"/>
          <w:sz w:val="28"/>
          <w:szCs w:val="28"/>
        </w:rPr>
        <w:t xml:space="preserve"> - </w:t>
      </w:r>
      <w:r w:rsidRPr="004B0D0F">
        <w:rPr>
          <w:rFonts w:ascii="Times New Roman" w:hAnsi="Times New Roman"/>
          <w:color w:val="000000"/>
          <w:sz w:val="28"/>
          <w:szCs w:val="28"/>
        </w:rPr>
        <w:t>13650</w:t>
      </w:r>
      <w:r w:rsidRPr="004B0D0F">
        <w:rPr>
          <w:rFonts w:ascii="Times New Roman" w:hAnsi="Times New Roman"/>
          <w:sz w:val="28"/>
          <w:szCs w:val="28"/>
        </w:rPr>
        <w:t>.</w:t>
      </w:r>
    </w:p>
    <w:p w14:paraId="49FC7531" w14:textId="77777777" w:rsidR="00DD4DF4" w:rsidRPr="004B0D0F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0D0F">
        <w:rPr>
          <w:rFonts w:ascii="Times New Roman" w:hAnsi="Times New Roman"/>
          <w:color w:val="000000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4FEE710C" w14:textId="77777777" w:rsidTr="009D5F19">
        <w:trPr>
          <w:jc w:val="center"/>
        </w:trPr>
        <w:tc>
          <w:tcPr>
            <w:tcW w:w="4786" w:type="dxa"/>
          </w:tcPr>
          <w:p w14:paraId="38428DC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6C45056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2EECDD3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0B72BB5C" w14:textId="77777777" w:rsidTr="009D5F19">
        <w:trPr>
          <w:jc w:val="center"/>
        </w:trPr>
        <w:tc>
          <w:tcPr>
            <w:tcW w:w="4786" w:type="dxa"/>
          </w:tcPr>
          <w:p w14:paraId="0973C7C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9C4F9A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4A9A6D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3B115F72" w14:textId="77777777" w:rsidTr="009D5F19">
        <w:trPr>
          <w:jc w:val="center"/>
        </w:trPr>
        <w:tc>
          <w:tcPr>
            <w:tcW w:w="4786" w:type="dxa"/>
          </w:tcPr>
          <w:p w14:paraId="4B8A7AC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A962E7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E8262B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14:paraId="248759E7" w14:textId="77777777" w:rsidR="00DD4DF4" w:rsidRPr="00EB4D41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7790C350" w14:textId="77777777" w:rsidR="00DD4DF4" w:rsidRPr="004B0D0F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0D0F">
        <w:rPr>
          <w:rFonts w:ascii="Times New Roman" w:hAnsi="Times New Roman"/>
          <w:color w:val="000000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5"/>
        <w:gridCol w:w="1276"/>
      </w:tblGrid>
      <w:tr w:rsidR="00DD4DF4" w:rsidRPr="009D5F19" w14:paraId="304F0E65" w14:textId="77777777" w:rsidTr="009D5F19">
        <w:trPr>
          <w:jc w:val="center"/>
        </w:trPr>
        <w:tc>
          <w:tcPr>
            <w:tcW w:w="4786" w:type="dxa"/>
          </w:tcPr>
          <w:p w14:paraId="65C66CF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</w:tcPr>
          <w:p w14:paraId="084F51D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6603869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730CDB7F" w14:textId="77777777" w:rsidTr="009D5F19">
        <w:trPr>
          <w:jc w:val="center"/>
        </w:trPr>
        <w:tc>
          <w:tcPr>
            <w:tcW w:w="4786" w:type="dxa"/>
          </w:tcPr>
          <w:p w14:paraId="63E813B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5" w:type="dxa"/>
            <w:vAlign w:val="center"/>
          </w:tcPr>
          <w:p w14:paraId="5949BB0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C981FE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4DF4" w:rsidRPr="009D5F19" w14:paraId="54F2E35F" w14:textId="77777777" w:rsidTr="009D5F19">
        <w:trPr>
          <w:jc w:val="center"/>
        </w:trPr>
        <w:tc>
          <w:tcPr>
            <w:tcW w:w="4786" w:type="dxa"/>
          </w:tcPr>
          <w:p w14:paraId="4F4D9DA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5" w:type="dxa"/>
            <w:vAlign w:val="center"/>
          </w:tcPr>
          <w:p w14:paraId="6FA52B7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E8239D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50998AB" w14:textId="77777777" w:rsidR="00DD4DF4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14:paraId="5C3293D6" w14:textId="77777777" w:rsidR="00DD4DF4" w:rsidRPr="004B0D0F" w:rsidRDefault="00DD4DF4" w:rsidP="004B0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Проведена 1 внеплановая выездная проверка с целью контроля исполнения ранее выданных предписаний об устранении выявленных нарушений.</w:t>
      </w:r>
    </w:p>
    <w:p w14:paraId="1B5E7008" w14:textId="77777777" w:rsidR="00DD4DF4" w:rsidRPr="004B0D0F" w:rsidRDefault="00DD4DF4" w:rsidP="004B0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Сведения и результаты мероприятия:</w:t>
      </w:r>
    </w:p>
    <w:p w14:paraId="10FC9CFB" w14:textId="7EADFE46" w:rsidR="00DD4DF4" w:rsidRPr="004B0D0F" w:rsidRDefault="00DD4DF4" w:rsidP="004B0D0F">
      <w:pPr>
        <w:pStyle w:val="a3"/>
        <w:numPr>
          <w:ilvl w:val="0"/>
          <w:numId w:val="8"/>
        </w:numPr>
        <w:tabs>
          <w:tab w:val="left" w:pos="1178"/>
          <w:tab w:val="left" w:pos="905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lastRenderedPageBreak/>
        <w:t>ООО «Телематика», выявлено не исполнение</w:t>
      </w:r>
      <w:r w:rsidR="007D6582">
        <w:rPr>
          <w:rFonts w:ascii="Times New Roman" w:hAnsi="Times New Roman"/>
          <w:sz w:val="28"/>
          <w:szCs w:val="28"/>
        </w:rPr>
        <w:t xml:space="preserve"> </w:t>
      </w:r>
      <w:r w:rsidRPr="004B0D0F">
        <w:rPr>
          <w:rFonts w:ascii="Times New Roman" w:hAnsi="Times New Roman"/>
          <w:sz w:val="28"/>
          <w:szCs w:val="28"/>
        </w:rPr>
        <w:t>в указанный срок законных предписаний об устранении выявленных нарушений, составлено 2 протокола по ч.1 ст. 19.5 КоАП РФ, материалы переданы в арбитражный суд Брянской области</w:t>
      </w:r>
    </w:p>
    <w:p w14:paraId="461EF3E5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B0D0F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</w:t>
      </w:r>
      <w:r w:rsidRPr="004B0D0F">
        <w:rPr>
          <w:rFonts w:ascii="Times New Roman" w:hAnsi="Times New Roman"/>
          <w:color w:val="000000"/>
          <w:sz w:val="28"/>
          <w:szCs w:val="28"/>
        </w:rPr>
        <w:t xml:space="preserve"> – 3 </w:t>
      </w:r>
      <w:r w:rsidRPr="004B0D0F">
        <w:rPr>
          <w:rFonts w:ascii="Times New Roman" w:hAnsi="Times New Roman"/>
          <w:bCs/>
          <w:i/>
          <w:color w:val="000000"/>
          <w:sz w:val="28"/>
          <w:szCs w:val="28"/>
        </w:rPr>
        <w:t>(в 2013 году - 4).</w:t>
      </w:r>
    </w:p>
    <w:p w14:paraId="2C7F6033" w14:textId="77777777" w:rsidR="00DD4DF4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4B0D0F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2D9A4D5C" w14:textId="77777777" w:rsidR="00DD4DF4" w:rsidRPr="00AE7533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14:paraId="13968B2E" w14:textId="77777777" w:rsidR="00DD4DF4" w:rsidRPr="004B0D0F" w:rsidRDefault="00DD4DF4" w:rsidP="004B0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 xml:space="preserve">Количество РЭС и ВЧУ, в отношении которых исполняется полномочие - </w:t>
      </w:r>
      <w:r w:rsidRPr="004B0D0F">
        <w:rPr>
          <w:rFonts w:ascii="Times New Roman" w:hAnsi="Times New Roman"/>
          <w:color w:val="000000"/>
          <w:sz w:val="28"/>
          <w:szCs w:val="28"/>
        </w:rPr>
        <w:t>13650</w:t>
      </w:r>
      <w:r w:rsidRPr="004B0D0F">
        <w:rPr>
          <w:rFonts w:ascii="Times New Roman" w:hAnsi="Times New Roman"/>
          <w:sz w:val="28"/>
          <w:szCs w:val="28"/>
        </w:rPr>
        <w:t>.</w:t>
      </w:r>
    </w:p>
    <w:p w14:paraId="11662580" w14:textId="5B5E1B2F" w:rsidR="00DD4DF4" w:rsidRPr="004B0D0F" w:rsidRDefault="00DD4DF4" w:rsidP="004B0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 xml:space="preserve">За </w:t>
      </w:r>
      <w:r w:rsidRPr="004B0D0F">
        <w:rPr>
          <w:rFonts w:ascii="Times New Roman" w:hAnsi="Times New Roman"/>
          <w:sz w:val="28"/>
          <w:szCs w:val="28"/>
          <w:lang w:val="en-US"/>
        </w:rPr>
        <w:t>I</w:t>
      </w:r>
      <w:r w:rsidRPr="004B0D0F">
        <w:rPr>
          <w:rFonts w:ascii="Times New Roman" w:hAnsi="Times New Roman"/>
          <w:sz w:val="28"/>
          <w:szCs w:val="28"/>
        </w:rPr>
        <w:t xml:space="preserve"> квартал 2014 года пр</w:t>
      </w:r>
      <w:r w:rsidR="007D6582">
        <w:rPr>
          <w:rFonts w:ascii="Times New Roman" w:hAnsi="Times New Roman"/>
          <w:sz w:val="28"/>
          <w:szCs w:val="28"/>
        </w:rPr>
        <w:t>оведено 13 внеплановых проверки</w:t>
      </w:r>
      <w:r w:rsidRPr="004B0D0F">
        <w:rPr>
          <w:rFonts w:ascii="Times New Roman" w:hAnsi="Times New Roman"/>
          <w:sz w:val="28"/>
          <w:szCs w:val="28"/>
        </w:rPr>
        <w:t xml:space="preserve"> на основании материалов</w:t>
      </w:r>
      <w:r w:rsidR="009F39F2">
        <w:rPr>
          <w:rFonts w:ascii="Times New Roman" w:hAnsi="Times New Roman"/>
          <w:sz w:val="28"/>
          <w:szCs w:val="28"/>
        </w:rPr>
        <w:t>,</w:t>
      </w:r>
      <w:r w:rsidRPr="004B0D0F">
        <w:rPr>
          <w:rFonts w:ascii="Times New Roman" w:hAnsi="Times New Roman"/>
          <w:sz w:val="28"/>
          <w:szCs w:val="28"/>
        </w:rPr>
        <w:t xml:space="preserve"> поступивших из филиала ФГУП «РЧЦ ЦФО» по Брянской области.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5"/>
      </w:tblGrid>
      <w:tr w:rsidR="00DD4DF4" w:rsidRPr="009D5F19" w14:paraId="58023C5D" w14:textId="77777777" w:rsidTr="009D5F19">
        <w:trPr>
          <w:jc w:val="center"/>
        </w:trPr>
        <w:tc>
          <w:tcPr>
            <w:tcW w:w="4786" w:type="dxa"/>
          </w:tcPr>
          <w:p w14:paraId="16B9656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617432AD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5" w:type="dxa"/>
          </w:tcPr>
          <w:p w14:paraId="41C9064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0FCF4D13" w14:textId="77777777" w:rsidTr="009D5F19">
        <w:trPr>
          <w:jc w:val="center"/>
        </w:trPr>
        <w:tc>
          <w:tcPr>
            <w:tcW w:w="4786" w:type="dxa"/>
          </w:tcPr>
          <w:p w14:paraId="68D2979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внеплановых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20DA96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1129E8A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14:paraId="4445B09E" w14:textId="77777777" w:rsidR="007D6582" w:rsidRDefault="007D6582" w:rsidP="004B0D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CC95CA" w14:textId="77777777" w:rsidR="00DD4DF4" w:rsidRPr="004B0D0F" w:rsidRDefault="00DD4DF4" w:rsidP="004B0D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 xml:space="preserve">Взаимодействие Управления с филиалом ФГУП «Радиочастотный центр Центрального федерального округа» в Брянской области (далее - филиал ФГУП «РЧЦ ЦФО» в Брянский области) осуществляется в соответствии с «Регламентом взаимодействия территориальных органов Роскомнадзора с радиочастотной службой», утвержденным приказом Роскомнадзора от 29.06.2013 г. № 657. Для достижения целей </w:t>
      </w:r>
      <w:r w:rsidRPr="004B0D0F">
        <w:rPr>
          <w:rFonts w:ascii="Times New Roman" w:hAnsi="Times New Roman"/>
          <w:sz w:val="28"/>
          <w:szCs w:val="28"/>
        </w:rPr>
        <w:lastRenderedPageBreak/>
        <w:t xml:space="preserve">взаимодействия в филиал ФГУП «РЧЦ ЦФО» в Брянский области направлена заявка с перечнем плановых мероприятий по радиоконтролю, которые необходимо провести радиочастотной службе в интересах Управления Роскомнадзора по Брянской области. Материалы мероприятий по радиоконтролю, осуществляемые в интересах Управления Роскомнадзора Брянской области, поступают в соответствующие контрольные сроки установленным порядком. </w:t>
      </w:r>
    </w:p>
    <w:p w14:paraId="299B2F97" w14:textId="77777777" w:rsidR="00DD4DF4" w:rsidRPr="004B0D0F" w:rsidRDefault="00DD4DF4" w:rsidP="004B0D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 xml:space="preserve">В течение </w:t>
      </w:r>
      <w:r w:rsidRPr="004B0D0F">
        <w:rPr>
          <w:rFonts w:ascii="Times New Roman" w:hAnsi="Times New Roman"/>
          <w:sz w:val="28"/>
          <w:szCs w:val="28"/>
          <w:lang w:val="en-US"/>
        </w:rPr>
        <w:t>I</w:t>
      </w:r>
      <w:r w:rsidRPr="004B0D0F">
        <w:rPr>
          <w:rFonts w:ascii="Times New Roman" w:hAnsi="Times New Roman"/>
          <w:sz w:val="28"/>
          <w:szCs w:val="28"/>
        </w:rPr>
        <w:t xml:space="preserve"> квартала 2014 года в Управление Роскомнадзора по Брянской области из филиала ФГУП «РЦЧ ЦФО» в Брянской области поступило 14 сообщений с приложением 49 протоколов измерений технических параметров излучений РЭС, имеющих признаки нарушений, из них:</w:t>
      </w:r>
    </w:p>
    <w:p w14:paraId="417D7917" w14:textId="77777777" w:rsidR="00DD4DF4" w:rsidRPr="004B0D0F" w:rsidRDefault="00DD4DF4" w:rsidP="004B0D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- протоколов измерений технических параметров излучений РЭС в отношении операторов связи – 45;</w:t>
      </w:r>
    </w:p>
    <w:p w14:paraId="059B3AE8" w14:textId="77777777" w:rsidR="00DD4DF4" w:rsidRPr="004B0D0F" w:rsidRDefault="00DD4DF4" w:rsidP="004B0D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- протоколов измерений технических параметров излучений РЭС в отношении владельцев технологических сетей связи – 4.</w:t>
      </w:r>
    </w:p>
    <w:p w14:paraId="2F2F77B3" w14:textId="77777777" w:rsidR="00DD4DF4" w:rsidRPr="004B0D0F" w:rsidRDefault="00DD4DF4" w:rsidP="004B0D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На основании выявленных нарушений составлено 48 протоколов в отношении операторов связи, 3 протокола в отношении владельца технологической сети связи.</w:t>
      </w:r>
    </w:p>
    <w:p w14:paraId="4B0FE851" w14:textId="77777777" w:rsidR="00DD4DF4" w:rsidRPr="004B0D0F" w:rsidRDefault="00DD4DF4" w:rsidP="004B0D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 – 100%.</w:t>
      </w:r>
    </w:p>
    <w:p w14:paraId="3C50408B" w14:textId="77777777" w:rsidR="00DD4DF4" w:rsidRPr="004B0D0F" w:rsidRDefault="00DD4DF4" w:rsidP="004B0D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 xml:space="preserve"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ВЧУ (в процентах от общего числа нарушений, выявленных радиочастотной </w:t>
      </w:r>
      <w:r w:rsidRPr="004B0D0F">
        <w:rPr>
          <w:rFonts w:ascii="Times New Roman" w:hAnsi="Times New Roman"/>
          <w:sz w:val="28"/>
          <w:szCs w:val="28"/>
        </w:rPr>
        <w:lastRenderedPageBreak/>
        <w:t>службой при проведении радиоконтроля, сообщения о которых были направлены в ТО в отчетном периоде) 22,4%.</w:t>
      </w:r>
    </w:p>
    <w:p w14:paraId="6DC8FB85" w14:textId="77777777" w:rsidR="00DD4DF4" w:rsidRPr="004B0D0F" w:rsidRDefault="00DD4DF4" w:rsidP="004B0D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 – 0%.</w:t>
      </w:r>
    </w:p>
    <w:p w14:paraId="52661427" w14:textId="77777777" w:rsidR="00DD4DF4" w:rsidRPr="004B0D0F" w:rsidRDefault="00DD4DF4" w:rsidP="004B0D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В стадии рассмотрения находится 1 протокол измерения технических параметров РЭС.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8"/>
        <w:gridCol w:w="1923"/>
        <w:gridCol w:w="1819"/>
      </w:tblGrid>
      <w:tr w:rsidR="00DD4DF4" w:rsidRPr="009D5F19" w14:paraId="30C26290" w14:textId="77777777" w:rsidTr="004B0D0F">
        <w:tc>
          <w:tcPr>
            <w:tcW w:w="5828" w:type="dxa"/>
          </w:tcPr>
          <w:p w14:paraId="311FF94E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923" w:type="dxa"/>
            <w:vAlign w:val="center"/>
          </w:tcPr>
          <w:p w14:paraId="32ABF6B6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1819" w:type="dxa"/>
            <w:vAlign w:val="center"/>
          </w:tcPr>
          <w:p w14:paraId="0A2461A3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DD4DF4" w:rsidRPr="009D5F19" w14:paraId="782BB242" w14:textId="77777777" w:rsidTr="004B0D0F">
        <w:tc>
          <w:tcPr>
            <w:tcW w:w="5828" w:type="dxa"/>
          </w:tcPr>
          <w:p w14:paraId="2C4BF891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923" w:type="dxa"/>
            <w:vAlign w:val="center"/>
          </w:tcPr>
          <w:p w14:paraId="798BACBD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 xml:space="preserve"> 98,9%</w:t>
            </w:r>
          </w:p>
        </w:tc>
        <w:tc>
          <w:tcPr>
            <w:tcW w:w="1819" w:type="dxa"/>
            <w:vAlign w:val="center"/>
          </w:tcPr>
          <w:p w14:paraId="7E6EB53C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D4DF4" w:rsidRPr="009D5F19" w14:paraId="40A7F310" w14:textId="77777777" w:rsidTr="004B0D0F">
        <w:tc>
          <w:tcPr>
            <w:tcW w:w="5828" w:type="dxa"/>
          </w:tcPr>
          <w:p w14:paraId="3F628ABC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ВЧУ(в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</w:t>
            </w:r>
          </w:p>
        </w:tc>
        <w:tc>
          <w:tcPr>
            <w:tcW w:w="1923" w:type="dxa"/>
            <w:vAlign w:val="center"/>
          </w:tcPr>
          <w:p w14:paraId="42711268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vAlign w:val="center"/>
          </w:tcPr>
          <w:p w14:paraId="06DBFDE5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22,4%</w:t>
            </w:r>
          </w:p>
        </w:tc>
      </w:tr>
      <w:tr w:rsidR="00DD4DF4" w:rsidRPr="009D5F19" w14:paraId="6A29B6DE" w14:textId="77777777" w:rsidTr="004B0D0F">
        <w:tc>
          <w:tcPr>
            <w:tcW w:w="5828" w:type="dxa"/>
          </w:tcPr>
          <w:p w14:paraId="0624817C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23" w:type="dxa"/>
            <w:vAlign w:val="center"/>
          </w:tcPr>
          <w:p w14:paraId="41882F43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819" w:type="dxa"/>
            <w:vAlign w:val="center"/>
          </w:tcPr>
          <w:p w14:paraId="208A068B" w14:textId="77777777" w:rsidR="00DD4DF4" w:rsidRPr="009D5F19" w:rsidRDefault="00DD4DF4" w:rsidP="0068593C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14:paraId="5D596193" w14:textId="77777777" w:rsidR="00DD4DF4" w:rsidRDefault="00DD4DF4" w:rsidP="004B0D0F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9013911" w14:textId="77777777" w:rsidR="00DD4DF4" w:rsidRPr="004B0D0F" w:rsidRDefault="00DD4DF4" w:rsidP="004B0D0F">
      <w:pPr>
        <w:pStyle w:val="a6"/>
        <w:tabs>
          <w:tab w:val="left" w:pos="432"/>
        </w:tabs>
        <w:ind w:firstLine="709"/>
        <w:rPr>
          <w:szCs w:val="28"/>
        </w:rPr>
      </w:pPr>
      <w:r w:rsidRPr="004B0D0F">
        <w:rPr>
          <w:szCs w:val="28"/>
        </w:rPr>
        <w:lastRenderedPageBreak/>
        <w:t xml:space="preserve">В рамках взаимодействия с </w:t>
      </w:r>
      <w:r w:rsidRPr="004B0D0F">
        <w:t xml:space="preserve">филиалом ФГУП «РЧЦ ЦФО» в Брянской области </w:t>
      </w:r>
      <w:r w:rsidRPr="004B0D0F">
        <w:rPr>
          <w:szCs w:val="28"/>
        </w:rPr>
        <w:t xml:space="preserve">за </w:t>
      </w:r>
      <w:r w:rsidRPr="004B0D0F">
        <w:rPr>
          <w:szCs w:val="28"/>
          <w:lang w:val="en-US"/>
        </w:rPr>
        <w:t>I</w:t>
      </w:r>
      <w:r w:rsidRPr="004B0D0F">
        <w:rPr>
          <w:szCs w:val="28"/>
        </w:rPr>
        <w:t xml:space="preserve"> квартал было направлено 8 </w:t>
      </w:r>
      <w:r w:rsidRPr="004B0D0F">
        <w:rPr>
          <w:color w:val="auto"/>
          <w:szCs w:val="28"/>
        </w:rPr>
        <w:t>заданий</w:t>
      </w:r>
      <w:r w:rsidRPr="004B0D0F">
        <w:rPr>
          <w:szCs w:val="28"/>
        </w:rPr>
        <w:t xml:space="preserve"> на проведение внеплановых мероприятий по измерению параметров излучений радиоэлектронных средств (РЭС): ОАО «Мертранс», ОАО «БХЗ им. 50-летия СССР», ОАО «ВымпелКом», ООО «ИнтерПроект», ООО «Телематика», ООО «РСМ «ОМЕГА», ОАО «ВымпелКом», ОАО «МТС» (поиск помех).</w:t>
      </w:r>
    </w:p>
    <w:p w14:paraId="4EF713E5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B0D0F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F39F2">
        <w:rPr>
          <w:rFonts w:ascii="Times New Roman" w:hAnsi="Times New Roman"/>
          <w:color w:val="000000"/>
          <w:sz w:val="28"/>
          <w:szCs w:val="28"/>
        </w:rPr>
        <w:t>,</w:t>
      </w:r>
      <w:r w:rsidRPr="004B0D0F">
        <w:rPr>
          <w:rFonts w:ascii="Times New Roman" w:hAnsi="Times New Roman"/>
          <w:color w:val="000000"/>
          <w:sz w:val="28"/>
          <w:szCs w:val="28"/>
        </w:rPr>
        <w:t xml:space="preserve"> – 3 </w:t>
      </w:r>
      <w:r w:rsidRPr="004B0D0F">
        <w:rPr>
          <w:rFonts w:ascii="Times New Roman" w:hAnsi="Times New Roman"/>
          <w:bCs/>
          <w:i/>
          <w:color w:val="000000"/>
          <w:sz w:val="28"/>
          <w:szCs w:val="28"/>
        </w:rPr>
        <w:t>(в 2013 году - 4).</w:t>
      </w:r>
    </w:p>
    <w:p w14:paraId="77C32668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14A56B68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14:paraId="29161F91" w14:textId="77777777" w:rsidR="00DD4DF4" w:rsidRPr="004B0D0F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полномочия:</w:t>
      </w:r>
    </w:p>
    <w:p w14:paraId="50C5CCA6" w14:textId="77777777" w:rsidR="00DD4DF4" w:rsidRPr="004B0D0F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Количество плановых проверок – 2;</w:t>
      </w:r>
    </w:p>
    <w:p w14:paraId="4F48E760" w14:textId="77777777" w:rsidR="00DD4DF4" w:rsidRPr="004B0D0F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Количество плановых мероприятий систематического наблюдения – 0;</w:t>
      </w:r>
    </w:p>
    <w:p w14:paraId="3AE13D5E" w14:textId="77777777" w:rsidR="00DD4DF4" w:rsidRPr="004B0D0F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Количество внеплановых мероприятий – 0;</w:t>
      </w:r>
    </w:p>
    <w:p w14:paraId="6DFC23C6" w14:textId="77777777" w:rsidR="00DD4DF4" w:rsidRPr="004B0D0F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B0D0F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A21B30">
        <w:rPr>
          <w:rFonts w:ascii="Times New Roman" w:hAnsi="Times New Roman"/>
          <w:color w:val="000000"/>
          <w:sz w:val="28"/>
          <w:szCs w:val="28"/>
        </w:rPr>
        <w:t>,</w:t>
      </w:r>
      <w:r w:rsidRPr="004B0D0F">
        <w:rPr>
          <w:rFonts w:ascii="Times New Roman" w:hAnsi="Times New Roman"/>
          <w:color w:val="000000"/>
          <w:sz w:val="28"/>
          <w:szCs w:val="28"/>
        </w:rPr>
        <w:t xml:space="preserve"> – 5 </w:t>
      </w:r>
      <w:r w:rsidRPr="004B0D0F">
        <w:rPr>
          <w:rFonts w:ascii="Times New Roman" w:hAnsi="Times New Roman"/>
          <w:bCs/>
          <w:i/>
          <w:color w:val="000000"/>
          <w:sz w:val="28"/>
          <w:szCs w:val="28"/>
        </w:rPr>
        <w:t>(в 2013 году - 6).</w:t>
      </w:r>
    </w:p>
    <w:p w14:paraId="7CF560F5" w14:textId="77777777" w:rsidR="00DD4DF4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D0F">
        <w:rPr>
          <w:rFonts w:ascii="Times New Roman" w:hAnsi="Times New Roman"/>
          <w:color w:val="000000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C9584EC" w14:textId="77777777" w:rsidR="00DD4DF4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193D8E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Выдача разрешений на применение франкировальных машин.</w:t>
      </w:r>
    </w:p>
    <w:p w14:paraId="465B591C" w14:textId="77777777" w:rsidR="00DD4DF4" w:rsidRPr="004B0D0F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Количество франкировальных маш</w:t>
      </w:r>
      <w:r>
        <w:rPr>
          <w:rFonts w:ascii="Times New Roman" w:hAnsi="Times New Roman"/>
          <w:sz w:val="28"/>
          <w:szCs w:val="28"/>
        </w:rPr>
        <w:t>ин, в отношении которых исполняется</w:t>
      </w:r>
      <w:r w:rsidRPr="004B0D0F">
        <w:rPr>
          <w:rFonts w:ascii="Times New Roman" w:hAnsi="Times New Roman"/>
          <w:sz w:val="28"/>
          <w:szCs w:val="28"/>
        </w:rPr>
        <w:t xml:space="preserve"> полномочие</w:t>
      </w:r>
      <w:r w:rsidR="00A21B30">
        <w:rPr>
          <w:rFonts w:ascii="Times New Roman" w:hAnsi="Times New Roman"/>
          <w:sz w:val="28"/>
          <w:szCs w:val="28"/>
        </w:rPr>
        <w:t>,</w:t>
      </w:r>
      <w:r w:rsidRPr="004B0D0F">
        <w:rPr>
          <w:rFonts w:ascii="Times New Roman" w:hAnsi="Times New Roman"/>
          <w:sz w:val="28"/>
          <w:szCs w:val="28"/>
        </w:rPr>
        <w:t xml:space="preserve"> – 66</w:t>
      </w: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417"/>
        <w:gridCol w:w="1276"/>
      </w:tblGrid>
      <w:tr w:rsidR="00DD4DF4" w:rsidRPr="009D5F19" w14:paraId="1B12D103" w14:textId="77777777" w:rsidTr="009D5F19">
        <w:trPr>
          <w:jc w:val="center"/>
        </w:trPr>
        <w:tc>
          <w:tcPr>
            <w:tcW w:w="4503" w:type="dxa"/>
            <w:vAlign w:val="center"/>
          </w:tcPr>
          <w:p w14:paraId="39766FE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417" w:type="dxa"/>
            <w:vAlign w:val="center"/>
          </w:tcPr>
          <w:p w14:paraId="0FB0880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  <w:vAlign w:val="center"/>
          </w:tcPr>
          <w:p w14:paraId="025F3F7A" w14:textId="77777777" w:rsidR="00DD4DF4" w:rsidRPr="009D5F19" w:rsidRDefault="00DD4DF4" w:rsidP="00A21B30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21B30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</w:tr>
      <w:tr w:rsidR="00DD4DF4" w:rsidRPr="009D5F19" w14:paraId="2CB677DC" w14:textId="77777777" w:rsidTr="009D5F19">
        <w:trPr>
          <w:jc w:val="center"/>
        </w:trPr>
        <w:tc>
          <w:tcPr>
            <w:tcW w:w="4503" w:type="dxa"/>
          </w:tcPr>
          <w:p w14:paraId="3BE9219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обследований, проведенных в целях выдачи разрешения на применение франкировальных машин</w:t>
            </w:r>
          </w:p>
        </w:tc>
        <w:tc>
          <w:tcPr>
            <w:tcW w:w="1417" w:type="dxa"/>
            <w:vAlign w:val="center"/>
          </w:tcPr>
          <w:p w14:paraId="79BA122A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14:paraId="7257C89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DF4" w:rsidRPr="009D5F19" w14:paraId="2AE12EA7" w14:textId="77777777" w:rsidTr="009D5F19">
        <w:trPr>
          <w:jc w:val="center"/>
        </w:trPr>
        <w:tc>
          <w:tcPr>
            <w:tcW w:w="4503" w:type="dxa"/>
          </w:tcPr>
          <w:p w14:paraId="6F20FF4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выданных разрешений на применение франкировальных машин</w:t>
            </w:r>
          </w:p>
        </w:tc>
        <w:tc>
          <w:tcPr>
            <w:tcW w:w="1417" w:type="dxa"/>
            <w:vAlign w:val="center"/>
          </w:tcPr>
          <w:p w14:paraId="5FEDFDCA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14:paraId="482E14CF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BC79443" w14:textId="77777777" w:rsidR="00DD4DF4" w:rsidRPr="00436CF4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  <w:highlight w:val="yellow"/>
        </w:rPr>
      </w:pPr>
    </w:p>
    <w:p w14:paraId="528F8EC7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Сведения о количестве поступивших заявок (заявлений) на выдачу (переоформление, аннулирование) разрешений (свидетельств) – поступило 2 заявки;</w:t>
      </w:r>
    </w:p>
    <w:p w14:paraId="68654A39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Сведения о количестве выданных (переоформленных, аннулированных) разрешений (свидетельств) и о количестве и причинах отказов заявителям:</w:t>
      </w:r>
    </w:p>
    <w:p w14:paraId="10DD560F" w14:textId="77777777" w:rsidR="00DD4DF4" w:rsidRPr="004B0D0F" w:rsidRDefault="00A21B30" w:rsidP="004B0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4DF4" w:rsidRPr="004B0D0F">
        <w:rPr>
          <w:rFonts w:ascii="Times New Roman" w:hAnsi="Times New Roman"/>
          <w:sz w:val="28"/>
          <w:szCs w:val="28"/>
        </w:rPr>
        <w:t>выдано 1 разрешение на применение франкировальной машины Брянской таможне;</w:t>
      </w:r>
    </w:p>
    <w:p w14:paraId="163B3FC3" w14:textId="77777777" w:rsidR="00DD4DF4" w:rsidRPr="004B0D0F" w:rsidRDefault="00DD4DF4" w:rsidP="004B0D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- переоформлено 1 разрешение Управлению Министерства внутренних дел Российской Федерации по Брянской области.</w:t>
      </w:r>
    </w:p>
    <w:p w14:paraId="7A09EC29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Сведения о ведении реестров, соблюдении сроков административных процедур – сроки соблюдаются;</w:t>
      </w:r>
    </w:p>
    <w:p w14:paraId="69B5D64E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 xml:space="preserve">Объемы и результаты выполнения плановых мероприятий по исполнению полномочия. </w:t>
      </w:r>
      <w:r w:rsidR="00A21B30">
        <w:rPr>
          <w:rFonts w:ascii="Times New Roman" w:hAnsi="Times New Roman"/>
          <w:sz w:val="28"/>
          <w:szCs w:val="28"/>
        </w:rPr>
        <w:t>Выполнены в полном объеме, о</w:t>
      </w:r>
      <w:r w:rsidRPr="004B0D0F">
        <w:rPr>
          <w:rFonts w:ascii="Times New Roman" w:hAnsi="Times New Roman"/>
          <w:sz w:val="28"/>
          <w:szCs w:val="28"/>
        </w:rPr>
        <w:t>тказов в исполнении заявок не было.</w:t>
      </w:r>
    </w:p>
    <w:p w14:paraId="7FEB6073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 – не проводились.</w:t>
      </w:r>
    </w:p>
    <w:p w14:paraId="03E00E1F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A21B30">
        <w:rPr>
          <w:rFonts w:ascii="Times New Roman" w:hAnsi="Times New Roman"/>
          <w:sz w:val="28"/>
          <w:szCs w:val="28"/>
        </w:rPr>
        <w:t>,</w:t>
      </w:r>
      <w:r w:rsidRPr="004B0D0F">
        <w:rPr>
          <w:rFonts w:ascii="Times New Roman" w:hAnsi="Times New Roman"/>
          <w:sz w:val="28"/>
          <w:szCs w:val="28"/>
        </w:rPr>
        <w:t xml:space="preserve"> – 1 </w:t>
      </w:r>
      <w:r w:rsidRPr="004B0D0F">
        <w:rPr>
          <w:rFonts w:ascii="Times New Roman" w:hAnsi="Times New Roman"/>
          <w:bCs/>
          <w:i/>
          <w:sz w:val="28"/>
          <w:szCs w:val="28"/>
        </w:rPr>
        <w:t>(в 2013 году - 1).</w:t>
      </w:r>
    </w:p>
    <w:p w14:paraId="458A75EE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BDB0DEA" w14:textId="77777777" w:rsidR="00DD4DF4" w:rsidRPr="00AE7533" w:rsidRDefault="00DD4DF4" w:rsidP="00EE6AD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lastRenderedPageBreak/>
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14:paraId="4DB1BDC6" w14:textId="77777777" w:rsidR="00DD4DF4" w:rsidRPr="004B0D0F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D0F">
        <w:rPr>
          <w:rFonts w:ascii="Times New Roman" w:hAnsi="Times New Roman"/>
          <w:color w:val="000000"/>
          <w:sz w:val="28"/>
          <w:szCs w:val="28"/>
        </w:rPr>
        <w:t>На отчетную дату на территории региона зарегистрировано 1 разрешение на эксплуатацию судовой радиостанции, действующими числится так же 1 разрешение.</w:t>
      </w:r>
    </w:p>
    <w:p w14:paraId="36CA20D5" w14:textId="77777777" w:rsidR="00DD4DF4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276"/>
        <w:gridCol w:w="1276"/>
      </w:tblGrid>
      <w:tr w:rsidR="00DD4DF4" w:rsidRPr="009D5F19" w14:paraId="167945E6" w14:textId="77777777" w:rsidTr="009D5F19">
        <w:trPr>
          <w:jc w:val="center"/>
        </w:trPr>
        <w:tc>
          <w:tcPr>
            <w:tcW w:w="4644" w:type="dxa"/>
          </w:tcPr>
          <w:p w14:paraId="035A654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3DECC6E3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3F96C7B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64A66FEC" w14:textId="77777777" w:rsidTr="009D5F19">
        <w:trPr>
          <w:jc w:val="center"/>
        </w:trPr>
        <w:tc>
          <w:tcPr>
            <w:tcW w:w="4644" w:type="dxa"/>
          </w:tcPr>
          <w:p w14:paraId="457B50C9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выданных разрешений </w:t>
            </w:r>
            <w:r w:rsidRPr="009D5F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1276" w:type="dxa"/>
            <w:vAlign w:val="center"/>
          </w:tcPr>
          <w:p w14:paraId="26D70CC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3112AD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60209270" w14:textId="77777777" w:rsidR="00DD4DF4" w:rsidRDefault="00DD4DF4" w:rsidP="004B0D0F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p w14:paraId="5C9ECD7E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B0D0F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A21B30">
        <w:rPr>
          <w:rFonts w:ascii="Times New Roman" w:hAnsi="Times New Roman"/>
          <w:color w:val="000000"/>
          <w:sz w:val="28"/>
          <w:szCs w:val="28"/>
        </w:rPr>
        <w:t>,</w:t>
      </w:r>
      <w:r w:rsidRPr="004B0D0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21B30">
        <w:rPr>
          <w:rFonts w:ascii="Times New Roman" w:hAnsi="Times New Roman"/>
          <w:color w:val="000000"/>
          <w:sz w:val="28"/>
          <w:szCs w:val="28"/>
        </w:rPr>
        <w:t>3</w:t>
      </w:r>
      <w:r w:rsidRPr="004B0D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D0F">
        <w:rPr>
          <w:rFonts w:ascii="Times New Roman" w:hAnsi="Times New Roman"/>
          <w:bCs/>
          <w:i/>
          <w:color w:val="000000"/>
          <w:sz w:val="28"/>
          <w:szCs w:val="28"/>
        </w:rPr>
        <w:t>(в 2013 году - 2).</w:t>
      </w:r>
    </w:p>
    <w:p w14:paraId="533E4FD0" w14:textId="77777777" w:rsidR="00DD4DF4" w:rsidRPr="004B0D0F" w:rsidRDefault="00DD4DF4" w:rsidP="004B0D0F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0F">
        <w:rPr>
          <w:rFonts w:ascii="Times New Roman" w:hAnsi="Times New Roman"/>
          <w:color w:val="000000"/>
          <w:sz w:val="28"/>
          <w:szCs w:val="28"/>
        </w:rPr>
        <w:t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</w:t>
      </w:r>
    </w:p>
    <w:p w14:paraId="1888ADC4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Регистрация радиоэлектронных средств и высокочастотных устройств гражданского назначения.</w:t>
      </w:r>
    </w:p>
    <w:p w14:paraId="4E7EEB74" w14:textId="77777777" w:rsidR="00DD4DF4" w:rsidRPr="0068593C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 xml:space="preserve">На отчетную дату на территории региона зарегистрировано  18904 РЭС гражданского назначения, 412 РЭС радиолюбительской службы, 53 ВЧУ, действующими числится 13609 РЭС гражданского назначения, 377 РЭС радиолюбительской службы, 41 ВЧУ. </w:t>
      </w:r>
    </w:p>
    <w:p w14:paraId="761BA445" w14:textId="77777777" w:rsidR="00DD4DF4" w:rsidRPr="0068593C" w:rsidRDefault="00A21B30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1 февраля</w:t>
      </w:r>
      <w:r w:rsidR="00DD4DF4" w:rsidRPr="0068593C">
        <w:rPr>
          <w:rFonts w:ascii="Times New Roman" w:hAnsi="Times New Roman"/>
          <w:color w:val="000000"/>
          <w:sz w:val="28"/>
          <w:szCs w:val="28"/>
        </w:rPr>
        <w:t xml:space="preserve"> регистрация РЭС и аннулирование свидетельств о регистрации РЭС в полном объеме выполнялась Управлением Роскомнадзора по ЦФО. Территориальный орган в рамках исполнения полномочия осуществля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DD4DF4" w:rsidRPr="0068593C">
        <w:rPr>
          <w:rFonts w:ascii="Times New Roman" w:hAnsi="Times New Roman"/>
          <w:color w:val="000000"/>
          <w:sz w:val="28"/>
          <w:szCs w:val="28"/>
        </w:rPr>
        <w:t>:</w:t>
      </w:r>
    </w:p>
    <w:p w14:paraId="1D79D0D2" w14:textId="77777777" w:rsidR="00DD4DF4" w:rsidRPr="0068593C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>- прием заявлений от пользователей;</w:t>
      </w:r>
    </w:p>
    <w:p w14:paraId="654CD58A" w14:textId="77777777" w:rsidR="00DD4DF4" w:rsidRPr="0068593C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lastRenderedPageBreak/>
        <w:t>- регистрацию их в системе электронного документооборота (СЭД);</w:t>
      </w:r>
    </w:p>
    <w:p w14:paraId="4FA8F363" w14:textId="77777777" w:rsidR="00DD4DF4" w:rsidRPr="0068593C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>- перенаправление заявления в адрес Управления Роскомнадзора по ЦФО в течение 1 рабочего дня;</w:t>
      </w:r>
    </w:p>
    <w:p w14:paraId="1F8DF828" w14:textId="77777777" w:rsidR="00DD4DF4" w:rsidRPr="0068593C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>- ведение журнала учета свидетельств о регистрации РЭС и ВЧУ;</w:t>
      </w:r>
    </w:p>
    <w:p w14:paraId="2475CC2F" w14:textId="77777777" w:rsidR="00DD4DF4" w:rsidRPr="0068593C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>- выдачу свидетельств о регистрации радиоэлектронных средств и высокочастотных устройств.</w:t>
      </w:r>
    </w:p>
    <w:p w14:paraId="5626DCA6" w14:textId="77777777" w:rsidR="00DD4DF4" w:rsidRPr="0068593C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>Начиная с февраля 2014 г.</w:t>
      </w:r>
      <w:r w:rsidR="00A21B30">
        <w:rPr>
          <w:rFonts w:ascii="Times New Roman" w:hAnsi="Times New Roman"/>
          <w:color w:val="000000"/>
          <w:sz w:val="28"/>
          <w:szCs w:val="28"/>
        </w:rPr>
        <w:t>,</w:t>
      </w:r>
      <w:r w:rsidRPr="0068593C">
        <w:rPr>
          <w:rFonts w:ascii="Times New Roman" w:hAnsi="Times New Roman"/>
          <w:color w:val="000000"/>
          <w:sz w:val="28"/>
          <w:szCs w:val="28"/>
        </w:rPr>
        <w:t xml:space="preserve"> регистрация радиоэлектронных средств и высокочастотных устройств гражданского назначения производилась в соответствии с Постановлением Правительства Российской Федерации от 12 октября 2004 г. №539 «О порядке регистрации радиоэлектронных средств и высокочастотных устройств», с учетом изменений</w:t>
      </w:r>
      <w:r w:rsidR="00A21B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8593C">
        <w:rPr>
          <w:rFonts w:ascii="Times New Roman" w:hAnsi="Times New Roman"/>
          <w:color w:val="000000"/>
          <w:sz w:val="28"/>
          <w:szCs w:val="28"/>
        </w:rPr>
        <w:t>внесенных Постановлением Правительства Российской Федерации от 25 июля 2007 года №476, от 13 ноября 2008 года N 761, от 17 марта 2010 года N 160, от 13 октября 2011 N 837, от 22 декабря 2011 №1100 и от  19 марта 2013 № 237, приказом Министерства связи и массовых коммуникаций Российской Федерации от 15.06.2010 г. №82 «Об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опознавания».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21B30525" w14:textId="77777777" w:rsidTr="009D5F19">
        <w:trPr>
          <w:jc w:val="center"/>
        </w:trPr>
        <w:tc>
          <w:tcPr>
            <w:tcW w:w="4786" w:type="dxa"/>
          </w:tcPr>
          <w:p w14:paraId="2BEBA14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0996D38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7A3D6E0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20616163" w14:textId="77777777" w:rsidTr="009D5F19">
        <w:trPr>
          <w:jc w:val="center"/>
        </w:trPr>
        <w:tc>
          <w:tcPr>
            <w:tcW w:w="4786" w:type="dxa"/>
          </w:tcPr>
          <w:p w14:paraId="6BD926F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принятых заявлений </w:t>
            </w: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от пользователей на регистрацию РЭС и ВЧУ</w:t>
            </w:r>
          </w:p>
        </w:tc>
        <w:tc>
          <w:tcPr>
            <w:tcW w:w="1276" w:type="dxa"/>
            <w:vAlign w:val="center"/>
          </w:tcPr>
          <w:p w14:paraId="04B9D43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vAlign w:val="center"/>
          </w:tcPr>
          <w:p w14:paraId="680EF1D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D4DF4" w:rsidRPr="009D5F19" w14:paraId="26D092D0" w14:textId="77777777" w:rsidTr="009D5F19">
        <w:trPr>
          <w:jc w:val="center"/>
        </w:trPr>
        <w:tc>
          <w:tcPr>
            <w:tcW w:w="4786" w:type="dxa"/>
          </w:tcPr>
          <w:p w14:paraId="52E1CBF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выданных свидетельств о регистрации радиоэлектронных средств и высокочастотных устройств</w:t>
            </w:r>
          </w:p>
        </w:tc>
        <w:tc>
          <w:tcPr>
            <w:tcW w:w="1276" w:type="dxa"/>
            <w:vAlign w:val="center"/>
          </w:tcPr>
          <w:p w14:paraId="3B5B652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76" w:type="dxa"/>
            <w:vAlign w:val="center"/>
          </w:tcPr>
          <w:p w14:paraId="3C44648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</w:tr>
      <w:tr w:rsidR="00DD4DF4" w:rsidRPr="009D5F19" w14:paraId="56BA4FFC" w14:textId="77777777" w:rsidTr="009D5F19">
        <w:trPr>
          <w:jc w:val="center"/>
        </w:trPr>
        <w:tc>
          <w:tcPr>
            <w:tcW w:w="4786" w:type="dxa"/>
          </w:tcPr>
          <w:p w14:paraId="2A9D0942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аннулированных свидетельств</w:t>
            </w:r>
          </w:p>
        </w:tc>
        <w:tc>
          <w:tcPr>
            <w:tcW w:w="1276" w:type="dxa"/>
            <w:vAlign w:val="center"/>
          </w:tcPr>
          <w:p w14:paraId="6578FEB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76" w:type="dxa"/>
            <w:vAlign w:val="center"/>
          </w:tcPr>
          <w:p w14:paraId="6DCFC4B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DD4DF4" w:rsidRPr="009D5F19" w14:paraId="7EA67690" w14:textId="77777777" w:rsidTr="009D5F19">
        <w:trPr>
          <w:jc w:val="center"/>
        </w:trPr>
        <w:tc>
          <w:tcPr>
            <w:tcW w:w="4786" w:type="dxa"/>
          </w:tcPr>
          <w:p w14:paraId="449B56A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РЭС в регистрации которых отказано</w:t>
            </w:r>
          </w:p>
        </w:tc>
        <w:tc>
          <w:tcPr>
            <w:tcW w:w="1276" w:type="dxa"/>
            <w:vAlign w:val="center"/>
          </w:tcPr>
          <w:p w14:paraId="16592CC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617806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531F6F84" w14:textId="77777777" w:rsidR="00DD4DF4" w:rsidRPr="0068593C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 xml:space="preserve">Причина отказа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8593C">
        <w:rPr>
          <w:rFonts w:ascii="Times New Roman" w:hAnsi="Times New Roman"/>
          <w:color w:val="000000"/>
          <w:sz w:val="28"/>
          <w:szCs w:val="28"/>
        </w:rPr>
        <w:t>несоответствие подаваемых документов требованиям нормативной документации.</w:t>
      </w:r>
    </w:p>
    <w:p w14:paraId="780608DF" w14:textId="77777777" w:rsidR="00DD4DF4" w:rsidRPr="0068593C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1A8F3EC3" w14:textId="77777777" w:rsidR="00DD4DF4" w:rsidRPr="0068593C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lastRenderedPageBreak/>
        <w:t>Количество сотрудников, в должностных регламентах которых установлено исполнение полномочия</w:t>
      </w:r>
      <w:r w:rsidR="00A21B30">
        <w:rPr>
          <w:rFonts w:ascii="Times New Roman" w:hAnsi="Times New Roman"/>
          <w:color w:val="000000"/>
          <w:sz w:val="28"/>
          <w:szCs w:val="28"/>
        </w:rPr>
        <w:t>,</w:t>
      </w:r>
      <w:r w:rsidRPr="0068593C">
        <w:rPr>
          <w:rFonts w:ascii="Times New Roman" w:hAnsi="Times New Roman"/>
          <w:color w:val="000000"/>
          <w:sz w:val="28"/>
          <w:szCs w:val="28"/>
        </w:rPr>
        <w:t xml:space="preserve"> – 3 </w:t>
      </w:r>
      <w:r w:rsidR="00A21B30">
        <w:rPr>
          <w:rFonts w:ascii="Times New Roman" w:hAnsi="Times New Roman"/>
          <w:color w:val="000000"/>
          <w:sz w:val="28"/>
          <w:szCs w:val="28"/>
        </w:rPr>
        <w:t>(</w:t>
      </w:r>
      <w:r w:rsidRPr="0068593C">
        <w:rPr>
          <w:rFonts w:ascii="Times New Roman" w:hAnsi="Times New Roman"/>
          <w:bCs/>
          <w:i/>
          <w:color w:val="000000"/>
          <w:sz w:val="28"/>
          <w:szCs w:val="28"/>
        </w:rPr>
        <w:t>в 2013 году -2).</w:t>
      </w:r>
    </w:p>
    <w:p w14:paraId="04677A1D" w14:textId="77777777" w:rsidR="00DD4DF4" w:rsidRPr="0068593C" w:rsidRDefault="00DD4DF4" w:rsidP="0068593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14:paraId="10C451A7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D2019" w14:textId="77777777" w:rsidR="00DD4DF4" w:rsidRPr="00AE7533" w:rsidRDefault="00DD4DF4" w:rsidP="00EE6AD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bCs/>
          <w:i/>
          <w:sz w:val="28"/>
          <w:szCs w:val="28"/>
        </w:rPr>
        <w:t>Участие в работе приемочных комиссий по вводу в эксплуатацию сооружений связи.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17521239" w14:textId="77777777" w:rsidTr="009D5F19">
        <w:trPr>
          <w:jc w:val="center"/>
        </w:trPr>
        <w:tc>
          <w:tcPr>
            <w:tcW w:w="4786" w:type="dxa"/>
            <w:vAlign w:val="center"/>
          </w:tcPr>
          <w:p w14:paraId="1945544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14:paraId="13BEB83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</w:tcPr>
          <w:p w14:paraId="16AD744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108839DA" w14:textId="77777777" w:rsidTr="009D5F19">
        <w:trPr>
          <w:jc w:val="center"/>
        </w:trPr>
        <w:tc>
          <w:tcPr>
            <w:tcW w:w="4786" w:type="dxa"/>
          </w:tcPr>
          <w:p w14:paraId="4291CD0E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участий в работе приемочных комиссий</w:t>
            </w:r>
          </w:p>
        </w:tc>
        <w:tc>
          <w:tcPr>
            <w:tcW w:w="1276" w:type="dxa"/>
            <w:vAlign w:val="center"/>
          </w:tcPr>
          <w:p w14:paraId="6E745C5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16/57СС</w:t>
            </w:r>
          </w:p>
        </w:tc>
        <w:tc>
          <w:tcPr>
            <w:tcW w:w="1276" w:type="dxa"/>
            <w:vAlign w:val="center"/>
          </w:tcPr>
          <w:p w14:paraId="01074FA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13/13СС</w:t>
            </w:r>
          </w:p>
        </w:tc>
      </w:tr>
      <w:tr w:rsidR="00DD4DF4" w:rsidRPr="009D5F19" w14:paraId="26A29F28" w14:textId="77777777" w:rsidTr="009D5F19">
        <w:trPr>
          <w:jc w:val="center"/>
        </w:trPr>
        <w:tc>
          <w:tcPr>
            <w:tcW w:w="4786" w:type="dxa"/>
          </w:tcPr>
          <w:p w14:paraId="552014C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сооружений связи принятых в эксплуатацию без участия представителей территориального органа</w:t>
            </w:r>
          </w:p>
        </w:tc>
        <w:tc>
          <w:tcPr>
            <w:tcW w:w="1276" w:type="dxa"/>
            <w:vAlign w:val="center"/>
          </w:tcPr>
          <w:p w14:paraId="4ACAA8B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BB76B7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47C07CB9" w14:textId="77777777" w:rsidR="00DD4DF4" w:rsidRDefault="00DD4DF4" w:rsidP="0068593C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3E7DB214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За 1 квартал 2014 года принято участие государственных инспекторов в работе 13 приемочной комиссии, введено в эксплуатацию 13 сооружений связи, а именно:</w:t>
      </w:r>
    </w:p>
    <w:p w14:paraId="7725802E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- ЗАО «Квантум» - 1 объект (радиорелейная линия связи в г. Брянск);</w:t>
      </w:r>
    </w:p>
    <w:p w14:paraId="74B35985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-ЗАО «ЭР-Телеком Холдинг» - 1 объект (расширение городской универсальной телекоммуникационной сети ЗАО "ЭР Телеком Холдинг" в г. Брянск для предоставления услуг связи СКТВ, ПД и ТМ);</w:t>
      </w:r>
    </w:p>
    <w:p w14:paraId="1F7E4A6A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- ОАО «Вымпел-Коммуникации» - 4 объекта (реконструкция сети местной телефонной связи ОАО "ВымпелКом" в г. Брянске, оконечно-транзитный узел местной связи в г. Дятьково, оконечно-транзитный узел местной связи в г.Клинцы, оконечно-транзитный узел местной связи в г. Новозыбков);</w:t>
      </w:r>
    </w:p>
    <w:p w14:paraId="4AF98B2A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- ООО «Брянск Связь ТВ» - 1 объект (цифровая головная станция для целей телевевещания в г. Брянске);</w:t>
      </w:r>
    </w:p>
    <w:p w14:paraId="625CAF1C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- ООО «СкайСтрим» - 1 объект (узел телематических служб в п. Сеща);</w:t>
      </w:r>
    </w:p>
    <w:p w14:paraId="18B6B1BF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- ООО «РИА линк» - 1 объект (узел IP-ТВ);</w:t>
      </w:r>
    </w:p>
    <w:p w14:paraId="33CDA76E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lastRenderedPageBreak/>
        <w:t>- ООО «Медиа ТВ» - 1 объект (узел телематических служб в г. Жуковка);</w:t>
      </w:r>
    </w:p>
    <w:p w14:paraId="739D05E4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- ОАО «Ростелеком» - 3 объекта (развитие сети ШПД 2013 год (стратегия защиты), (станция телефонная цифровая АЛС-7100), (модернизация региональной сети передачи данных (РСПД) МРФ "Центр" ОАО "Ростелеком").</w:t>
      </w:r>
    </w:p>
    <w:p w14:paraId="69F80159" w14:textId="77777777" w:rsidR="00DD4DF4" w:rsidRPr="0068593C" w:rsidRDefault="00DD4DF4" w:rsidP="00585961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Итоги деятельности по вводу в эксплуатацию сооружений связи без участия государственных инспекторов в работе приёмочных комиссий.</w:t>
      </w:r>
    </w:p>
    <w:p w14:paraId="6A58A78B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За 1 квартал 2014 года введено в эксплуатацию без участия государственных инспекторов в работе приёмочных комиссий 3 сооружения связи:</w:t>
      </w:r>
    </w:p>
    <w:p w14:paraId="66207522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- ОАО «Мобильные ТелеСистемы» - 2 объекта (БС - GSM-900, БС – IMT-2000/UMTS);</w:t>
      </w:r>
    </w:p>
    <w:p w14:paraId="063A79F0" w14:textId="77777777" w:rsidR="00DD4DF4" w:rsidRPr="0068593C" w:rsidRDefault="00DD4DF4" w:rsidP="0058596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bCs/>
          <w:color w:val="000000"/>
          <w:sz w:val="28"/>
          <w:szCs w:val="28"/>
        </w:rPr>
        <w:t>- ОАО «Ростелеком» - 1 объект (развитие сети ШПД 2013 год (стратегия защиты).</w:t>
      </w:r>
    </w:p>
    <w:p w14:paraId="0C64A4D6" w14:textId="77777777" w:rsidR="00DD4DF4" w:rsidRPr="0068593C" w:rsidRDefault="00DD4DF4" w:rsidP="0058596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A21B30">
        <w:rPr>
          <w:rFonts w:ascii="Times New Roman" w:hAnsi="Times New Roman"/>
          <w:color w:val="000000"/>
          <w:sz w:val="28"/>
          <w:szCs w:val="28"/>
        </w:rPr>
        <w:t>,</w:t>
      </w:r>
      <w:r w:rsidRPr="0068593C">
        <w:rPr>
          <w:rFonts w:ascii="Times New Roman" w:hAnsi="Times New Roman"/>
          <w:color w:val="000000"/>
          <w:sz w:val="28"/>
          <w:szCs w:val="28"/>
        </w:rPr>
        <w:t xml:space="preserve"> – 5 </w:t>
      </w:r>
      <w:r w:rsidRPr="0068593C">
        <w:rPr>
          <w:rFonts w:ascii="Times New Roman" w:hAnsi="Times New Roman"/>
          <w:bCs/>
          <w:color w:val="000000"/>
          <w:sz w:val="28"/>
          <w:szCs w:val="28"/>
        </w:rPr>
        <w:t>(в 2013 году - 5).</w:t>
      </w:r>
    </w:p>
    <w:p w14:paraId="0C146582" w14:textId="77777777" w:rsidR="00DD4DF4" w:rsidRPr="0068593C" w:rsidRDefault="00DD4DF4" w:rsidP="0058596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14:paraId="0586F5CF" w14:textId="77777777" w:rsidR="00DD4DF4" w:rsidRPr="0068593C" w:rsidRDefault="00DD4DF4" w:rsidP="0058596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2590C7EA" w14:textId="77777777" w:rsidR="00DD4DF4" w:rsidRPr="0068593C" w:rsidRDefault="00DD4DF4" w:rsidP="0058596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8080"/>
          <w:sz w:val="28"/>
          <w:szCs w:val="28"/>
        </w:rPr>
      </w:pPr>
      <w:r w:rsidRPr="0068593C">
        <w:rPr>
          <w:rFonts w:ascii="Times New Roman" w:hAnsi="Times New Roman"/>
          <w:color w:val="000000"/>
          <w:sz w:val="28"/>
          <w:szCs w:val="28"/>
        </w:rPr>
        <w:t>Проблемы при исполнении полномочия в отчетном периоде не выявлены.</w:t>
      </w:r>
      <w:r w:rsidRPr="0068593C">
        <w:rPr>
          <w:rFonts w:ascii="Times New Roman" w:hAnsi="Times New Roman"/>
          <w:color w:val="008080"/>
          <w:sz w:val="28"/>
          <w:szCs w:val="28"/>
        </w:rPr>
        <w:t xml:space="preserve"> </w:t>
      </w:r>
    </w:p>
    <w:p w14:paraId="3E521AF3" w14:textId="77777777" w:rsidR="00DD4DF4" w:rsidRPr="00B0013B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E0A5EE" w14:textId="77777777" w:rsidR="00DD4DF4" w:rsidRPr="00AE7533" w:rsidRDefault="00DD4DF4" w:rsidP="00F54D69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3B4A8A81" w14:textId="77777777" w:rsidR="00DD4DF4" w:rsidRPr="00585961" w:rsidRDefault="00DD4DF4" w:rsidP="00585961">
      <w:pPr>
        <w:tabs>
          <w:tab w:val="left" w:pos="1178"/>
          <w:tab w:val="left" w:pos="905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85961">
        <w:rPr>
          <w:rFonts w:ascii="Times New Roman" w:hAnsi="Times New Roman"/>
          <w:sz w:val="28"/>
          <w:szCs w:val="28"/>
        </w:rPr>
        <w:lastRenderedPageBreak/>
        <w:t>Объемы и результаты выполнения мероприятий по исполнению полномочия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276"/>
        <w:gridCol w:w="1276"/>
      </w:tblGrid>
      <w:tr w:rsidR="00DD4DF4" w:rsidRPr="009D5F19" w14:paraId="4D12BE8D" w14:textId="77777777" w:rsidTr="009D5F19">
        <w:trPr>
          <w:jc w:val="center"/>
        </w:trPr>
        <w:tc>
          <w:tcPr>
            <w:tcW w:w="4786" w:type="dxa"/>
            <w:vAlign w:val="center"/>
          </w:tcPr>
          <w:p w14:paraId="49344E2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vAlign w:val="center"/>
          </w:tcPr>
          <w:p w14:paraId="76A62B4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2013 года</w:t>
            </w:r>
          </w:p>
        </w:tc>
        <w:tc>
          <w:tcPr>
            <w:tcW w:w="1276" w:type="dxa"/>
            <w:vAlign w:val="center"/>
          </w:tcPr>
          <w:p w14:paraId="5FD6C364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2014 года</w:t>
            </w:r>
          </w:p>
        </w:tc>
      </w:tr>
      <w:tr w:rsidR="00DD4DF4" w:rsidRPr="009D5F19" w14:paraId="54E32969" w14:textId="77777777" w:rsidTr="009D5F19">
        <w:trPr>
          <w:jc w:val="center"/>
        </w:trPr>
        <w:tc>
          <w:tcPr>
            <w:tcW w:w="4786" w:type="dxa"/>
          </w:tcPr>
          <w:p w14:paraId="6324FE4A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поступивших обращений граждан</w:t>
            </w:r>
          </w:p>
        </w:tc>
        <w:tc>
          <w:tcPr>
            <w:tcW w:w="1276" w:type="dxa"/>
            <w:vAlign w:val="center"/>
          </w:tcPr>
          <w:p w14:paraId="1D3C394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vAlign w:val="center"/>
          </w:tcPr>
          <w:p w14:paraId="2A6DE47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D4DF4" w:rsidRPr="009D5F19" w14:paraId="26093591" w14:textId="77777777" w:rsidTr="009D5F19">
        <w:trPr>
          <w:jc w:val="center"/>
        </w:trPr>
        <w:tc>
          <w:tcPr>
            <w:tcW w:w="4786" w:type="dxa"/>
          </w:tcPr>
          <w:p w14:paraId="29B87C1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рассмотренных обращений граждан</w:t>
            </w:r>
          </w:p>
        </w:tc>
        <w:tc>
          <w:tcPr>
            <w:tcW w:w="1276" w:type="dxa"/>
            <w:vAlign w:val="center"/>
          </w:tcPr>
          <w:p w14:paraId="257E054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vAlign w:val="center"/>
          </w:tcPr>
          <w:p w14:paraId="6E9D5D17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D4DF4" w:rsidRPr="009D5F19" w14:paraId="773D7A20" w14:textId="77777777" w:rsidTr="009D5F19">
        <w:trPr>
          <w:jc w:val="center"/>
        </w:trPr>
        <w:tc>
          <w:tcPr>
            <w:tcW w:w="4786" w:type="dxa"/>
          </w:tcPr>
          <w:p w14:paraId="4A58B90B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276" w:type="dxa"/>
            <w:vAlign w:val="center"/>
          </w:tcPr>
          <w:p w14:paraId="48BFABC5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C2D770F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461F2858" w14:textId="77777777" w:rsidTr="009D5F19">
        <w:trPr>
          <w:jc w:val="center"/>
        </w:trPr>
        <w:tc>
          <w:tcPr>
            <w:tcW w:w="4786" w:type="dxa"/>
          </w:tcPr>
          <w:p w14:paraId="0C830B4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</w:tcPr>
          <w:p w14:paraId="1A533FD6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6C4C75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78CB4705" w14:textId="77777777" w:rsidTr="009D5F19">
        <w:trPr>
          <w:jc w:val="center"/>
        </w:trPr>
        <w:tc>
          <w:tcPr>
            <w:tcW w:w="4786" w:type="dxa"/>
          </w:tcPr>
          <w:p w14:paraId="345BA17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</w:tcPr>
          <w:p w14:paraId="3A4E48D8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14:paraId="684D4E8C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297075D1" w14:textId="77777777" w:rsidR="00DD4DF4" w:rsidRPr="008975FF" w:rsidRDefault="00DD4DF4" w:rsidP="0058596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14:paraId="5A649516" w14:textId="77777777" w:rsidR="00DD4DF4" w:rsidRPr="00585961" w:rsidRDefault="00DD4DF4" w:rsidP="0058596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61">
        <w:rPr>
          <w:rFonts w:ascii="Times New Roman" w:hAnsi="Times New Roman"/>
          <w:color w:val="000000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отсутствуют.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2620"/>
        <w:gridCol w:w="2620"/>
      </w:tblGrid>
      <w:tr w:rsidR="00DD4DF4" w:rsidRPr="009D5F19" w14:paraId="4E6D4006" w14:textId="77777777" w:rsidTr="007D6582">
        <w:tc>
          <w:tcPr>
            <w:tcW w:w="4330" w:type="dxa"/>
          </w:tcPr>
          <w:p w14:paraId="3DBE3151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620" w:type="dxa"/>
            <w:vAlign w:val="center"/>
          </w:tcPr>
          <w:p w14:paraId="4476BB5B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На конец 1 квартала 2013 года</w:t>
            </w:r>
          </w:p>
        </w:tc>
        <w:tc>
          <w:tcPr>
            <w:tcW w:w="2620" w:type="dxa"/>
            <w:vAlign w:val="center"/>
          </w:tcPr>
          <w:p w14:paraId="19FE5E1D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На конец 1 квартала 2014 года</w:t>
            </w:r>
          </w:p>
        </w:tc>
      </w:tr>
      <w:tr w:rsidR="00DD4DF4" w:rsidRPr="009D5F19" w14:paraId="77F6AA39" w14:textId="77777777" w:rsidTr="007D6582">
        <w:tc>
          <w:tcPr>
            <w:tcW w:w="4330" w:type="dxa"/>
          </w:tcPr>
          <w:p w14:paraId="503DF694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9D5F19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20" w:type="dxa"/>
            <w:vAlign w:val="center"/>
          </w:tcPr>
          <w:p w14:paraId="742961C8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vAlign w:val="center"/>
          </w:tcPr>
          <w:p w14:paraId="72992393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DF4" w:rsidRPr="009D5F19" w14:paraId="67042DF7" w14:textId="77777777" w:rsidTr="007D6582">
        <w:tc>
          <w:tcPr>
            <w:tcW w:w="4330" w:type="dxa"/>
          </w:tcPr>
          <w:p w14:paraId="4CED353B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9D5F19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20" w:type="dxa"/>
            <w:vAlign w:val="center"/>
          </w:tcPr>
          <w:p w14:paraId="43200142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vAlign w:val="center"/>
          </w:tcPr>
          <w:p w14:paraId="3DDD1F3D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DF4" w:rsidRPr="009D5F19" w14:paraId="7D5EB01F" w14:textId="77777777" w:rsidTr="007D6582">
        <w:tc>
          <w:tcPr>
            <w:tcW w:w="4330" w:type="dxa"/>
          </w:tcPr>
          <w:p w14:paraId="26644F86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обращений граждан в </w:t>
            </w: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сфере деятельности в отчетном периоде</w:t>
            </w:r>
          </w:p>
        </w:tc>
        <w:tc>
          <w:tcPr>
            <w:tcW w:w="2620" w:type="dxa"/>
            <w:vAlign w:val="center"/>
          </w:tcPr>
          <w:p w14:paraId="714B85A5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20" w:type="dxa"/>
            <w:vAlign w:val="center"/>
          </w:tcPr>
          <w:p w14:paraId="7952ED18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D4DF4" w:rsidRPr="009D5F19" w14:paraId="3A380D9C" w14:textId="77777777" w:rsidTr="007D6582">
        <w:tc>
          <w:tcPr>
            <w:tcW w:w="4330" w:type="dxa"/>
          </w:tcPr>
          <w:p w14:paraId="34977F96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620" w:type="dxa"/>
            <w:vAlign w:val="center"/>
          </w:tcPr>
          <w:p w14:paraId="33066DBE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2620" w:type="dxa"/>
            <w:vAlign w:val="center"/>
          </w:tcPr>
          <w:p w14:paraId="18ACDA1B" w14:textId="77777777" w:rsidR="00DD4DF4" w:rsidRPr="009D5F19" w:rsidRDefault="00DD4DF4" w:rsidP="000C5963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3,14</w:t>
            </w:r>
          </w:p>
        </w:tc>
      </w:tr>
    </w:tbl>
    <w:p w14:paraId="136EDE4F" w14:textId="77777777" w:rsidR="00DD4DF4" w:rsidRPr="008975FF" w:rsidRDefault="00DD4DF4" w:rsidP="00585961">
      <w:pPr>
        <w:tabs>
          <w:tab w:val="left" w:pos="1178"/>
          <w:tab w:val="left" w:pos="9053"/>
        </w:tabs>
        <w:ind w:firstLine="567"/>
        <w:jc w:val="both"/>
        <w:rPr>
          <w:color w:val="008080"/>
          <w:sz w:val="28"/>
          <w:szCs w:val="28"/>
        </w:rPr>
      </w:pPr>
    </w:p>
    <w:p w14:paraId="1F533EDD" w14:textId="77777777" w:rsidR="00DD4DF4" w:rsidRPr="00585961" w:rsidRDefault="00DD4DF4" w:rsidP="0058596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5961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A21B30">
        <w:rPr>
          <w:rFonts w:ascii="Times New Roman" w:hAnsi="Times New Roman"/>
          <w:sz w:val="28"/>
          <w:szCs w:val="28"/>
        </w:rPr>
        <w:t>,</w:t>
      </w:r>
      <w:r w:rsidRPr="00585961">
        <w:rPr>
          <w:rFonts w:ascii="Times New Roman" w:hAnsi="Times New Roman"/>
          <w:sz w:val="28"/>
          <w:szCs w:val="28"/>
        </w:rPr>
        <w:t xml:space="preserve"> – 7 </w:t>
      </w:r>
      <w:r w:rsidRPr="00585961">
        <w:rPr>
          <w:rFonts w:ascii="Times New Roman" w:hAnsi="Times New Roman"/>
          <w:bCs/>
          <w:sz w:val="28"/>
          <w:szCs w:val="28"/>
        </w:rPr>
        <w:t>(в 2013 году - 8).</w:t>
      </w:r>
    </w:p>
    <w:p w14:paraId="579F66AC" w14:textId="77777777" w:rsidR="00DD4DF4" w:rsidRPr="00AE7533" w:rsidRDefault="00DD4DF4" w:rsidP="006102C0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932ABC7" w14:textId="77777777" w:rsidR="00DD4DF4" w:rsidRPr="00AE7533" w:rsidRDefault="00DD4DF4" w:rsidP="0003183A">
      <w:pPr>
        <w:spacing w:before="120"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E7533">
        <w:rPr>
          <w:rFonts w:ascii="Times New Roman" w:hAnsi="Times New Roman"/>
          <w:b/>
          <w:sz w:val="32"/>
          <w:szCs w:val="32"/>
        </w:rPr>
        <w:t>в сфере массовых коммуникаций</w:t>
      </w:r>
    </w:p>
    <w:p w14:paraId="47F4BC39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«Ведение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образования».</w:t>
      </w:r>
    </w:p>
    <w:p w14:paraId="12E5A2C3" w14:textId="77777777" w:rsidR="00DD4DF4" w:rsidRPr="00C42379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379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0EA1D455" w14:textId="77777777" w:rsidR="00DD4DF4" w:rsidRPr="00C42379" w:rsidRDefault="00DD4DF4" w:rsidP="00A726AE">
      <w:pPr>
        <w:spacing w:line="360" w:lineRule="auto"/>
        <w:ind w:right="-56"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C42379">
        <w:rPr>
          <w:rFonts w:ascii="Times New Roman" w:hAnsi="Times New Roman"/>
          <w:color w:val="000000"/>
          <w:sz w:val="28"/>
          <w:szCs w:val="28"/>
        </w:rPr>
        <w:t>По состоянию на 31.03.2014 г. в Брянской области зарегистрированными значатся 170 СМИ, в том числе 87 газет, 16 журналов, 5 сборников, 1 справочник, 2 бюллетеня, 14 телеканалов, 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379">
        <w:rPr>
          <w:rFonts w:ascii="Times New Roman" w:hAnsi="Times New Roman"/>
          <w:color w:val="000000"/>
          <w:sz w:val="28"/>
          <w:szCs w:val="28"/>
        </w:rPr>
        <w:t>радиоканалов,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379">
        <w:rPr>
          <w:rFonts w:ascii="Times New Roman" w:hAnsi="Times New Roman"/>
          <w:color w:val="000000"/>
          <w:sz w:val="28"/>
          <w:szCs w:val="28"/>
        </w:rPr>
        <w:t>телепрограмм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42379">
        <w:rPr>
          <w:rFonts w:ascii="Times New Roman" w:hAnsi="Times New Roman"/>
          <w:color w:val="000000"/>
          <w:sz w:val="28"/>
          <w:szCs w:val="28"/>
        </w:rPr>
        <w:t>, 15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379">
        <w:rPr>
          <w:rFonts w:ascii="Times New Roman" w:hAnsi="Times New Roman"/>
          <w:color w:val="000000"/>
          <w:sz w:val="28"/>
          <w:szCs w:val="28"/>
        </w:rPr>
        <w:t>радиопрограмм, 7 информационных агентств, 4 электронных периодических издания.</w:t>
      </w:r>
    </w:p>
    <w:p w14:paraId="715B6AE9" w14:textId="77777777" w:rsidR="00DD4DF4" w:rsidRPr="00D54775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775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4. </w:t>
      </w:r>
    </w:p>
    <w:p w14:paraId="5B216906" w14:textId="77777777" w:rsidR="00DD4DF4" w:rsidRPr="00D54775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4775">
        <w:rPr>
          <w:rFonts w:ascii="Times New Roman" w:hAnsi="Times New Roman"/>
          <w:b/>
          <w:sz w:val="28"/>
          <w:szCs w:val="28"/>
        </w:rPr>
        <w:t xml:space="preserve">Объемы и результаты выполнения мероприятий по исполнению полномочия. </w:t>
      </w:r>
    </w:p>
    <w:p w14:paraId="2BC6F91A" w14:textId="77777777" w:rsidR="00DD4DF4" w:rsidRPr="00C42379" w:rsidRDefault="00DD4DF4" w:rsidP="00A726AE">
      <w:pPr>
        <w:pStyle w:val="a6"/>
        <w:tabs>
          <w:tab w:val="left" w:pos="432"/>
        </w:tabs>
        <w:spacing w:before="120"/>
        <w:ind w:firstLine="709"/>
        <w:rPr>
          <w:color w:val="auto"/>
          <w:szCs w:val="28"/>
        </w:rPr>
      </w:pPr>
      <w:r>
        <w:rPr>
          <w:szCs w:val="28"/>
        </w:rPr>
        <w:lastRenderedPageBreak/>
        <w:t xml:space="preserve">В 1-ом квартале </w:t>
      </w:r>
      <w:r w:rsidRPr="00DB1813">
        <w:rPr>
          <w:szCs w:val="28"/>
        </w:rPr>
        <w:t>201</w:t>
      </w:r>
      <w:r>
        <w:rPr>
          <w:szCs w:val="28"/>
        </w:rPr>
        <w:t>4</w:t>
      </w:r>
      <w:r w:rsidRPr="00DB1813">
        <w:rPr>
          <w:szCs w:val="28"/>
        </w:rPr>
        <w:t xml:space="preserve"> год</w:t>
      </w:r>
      <w:r>
        <w:rPr>
          <w:szCs w:val="28"/>
        </w:rPr>
        <w:t>а У</w:t>
      </w:r>
      <w:r w:rsidRPr="00C42379">
        <w:rPr>
          <w:color w:val="auto"/>
          <w:szCs w:val="28"/>
        </w:rPr>
        <w:t>правлением</w:t>
      </w:r>
      <w:r>
        <w:rPr>
          <w:color w:val="auto"/>
          <w:szCs w:val="28"/>
        </w:rPr>
        <w:t xml:space="preserve"> </w:t>
      </w:r>
      <w:r w:rsidRPr="00D626BE">
        <w:rPr>
          <w:color w:val="auto"/>
          <w:szCs w:val="28"/>
        </w:rPr>
        <w:t xml:space="preserve">выдано </w:t>
      </w:r>
      <w:r w:rsidRPr="00C42379">
        <w:rPr>
          <w:color w:val="auto"/>
          <w:szCs w:val="28"/>
        </w:rPr>
        <w:t>6 свидетельств о регистрации средств массовой информации</w:t>
      </w:r>
      <w:r>
        <w:rPr>
          <w:color w:val="auto"/>
          <w:szCs w:val="28"/>
        </w:rPr>
        <w:t>, которые зарегистрировались</w:t>
      </w:r>
      <w:r w:rsidRPr="00C42379">
        <w:rPr>
          <w:color w:val="auto"/>
          <w:szCs w:val="28"/>
        </w:rPr>
        <w:t xml:space="preserve"> </w:t>
      </w:r>
      <w:r w:rsidRPr="00D626BE">
        <w:rPr>
          <w:color w:val="auto"/>
          <w:szCs w:val="28"/>
        </w:rPr>
        <w:t>первичн</w:t>
      </w:r>
      <w:r>
        <w:rPr>
          <w:color w:val="auto"/>
          <w:szCs w:val="28"/>
        </w:rPr>
        <w:t>о</w:t>
      </w:r>
      <w:r w:rsidRPr="00C42379">
        <w:rPr>
          <w:color w:val="auto"/>
          <w:szCs w:val="28"/>
        </w:rPr>
        <w:t>.</w:t>
      </w:r>
    </w:p>
    <w:p w14:paraId="0B4F1FD5" w14:textId="77777777" w:rsidR="00DD4DF4" w:rsidRDefault="00DD4DF4" w:rsidP="00A72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6BE">
        <w:rPr>
          <w:rFonts w:ascii="Times New Roman" w:hAnsi="Times New Roman"/>
          <w:sz w:val="28"/>
          <w:szCs w:val="28"/>
        </w:rPr>
        <w:t>Недействительными признан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423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свидетельств о регистрации СМИ, в том числе</w:t>
      </w:r>
      <w:r w:rsidRPr="00C42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C42379">
        <w:rPr>
          <w:rFonts w:ascii="Times New Roman" w:hAnsi="Times New Roman"/>
          <w:sz w:val="28"/>
          <w:szCs w:val="28"/>
        </w:rPr>
        <w:t xml:space="preserve"> по решению учредителей</w:t>
      </w:r>
      <w:r>
        <w:rPr>
          <w:rFonts w:ascii="Times New Roman" w:hAnsi="Times New Roman"/>
          <w:sz w:val="28"/>
          <w:szCs w:val="28"/>
        </w:rPr>
        <w:t>,</w:t>
      </w:r>
      <w:r w:rsidRPr="00C42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2 -</w:t>
      </w:r>
      <w:r w:rsidRPr="00C42379">
        <w:rPr>
          <w:rFonts w:ascii="Times New Roman" w:hAnsi="Times New Roman"/>
          <w:sz w:val="28"/>
          <w:szCs w:val="28"/>
        </w:rPr>
        <w:t xml:space="preserve"> по решению суда.</w:t>
      </w:r>
    </w:p>
    <w:p w14:paraId="7584E97F" w14:textId="77777777" w:rsidR="00DD4DF4" w:rsidRDefault="00DD4DF4" w:rsidP="00A726AE">
      <w:pPr>
        <w:pStyle w:val="a6"/>
        <w:tabs>
          <w:tab w:val="left" w:pos="432"/>
        </w:tabs>
        <w:ind w:firstLine="709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260E54">
        <w:rPr>
          <w:color w:val="auto"/>
          <w:szCs w:val="28"/>
        </w:rPr>
        <w:t>о решению учредителей</w:t>
      </w:r>
      <w:r>
        <w:rPr>
          <w:color w:val="auto"/>
          <w:szCs w:val="28"/>
        </w:rPr>
        <w:t xml:space="preserve"> </w:t>
      </w:r>
      <w:r w:rsidRPr="00260E54">
        <w:rPr>
          <w:color w:val="auto"/>
          <w:szCs w:val="28"/>
        </w:rPr>
        <w:t>приостановлена</w:t>
      </w:r>
      <w:r w:rsidRPr="00713F62">
        <w:rPr>
          <w:b/>
          <w:color w:val="auto"/>
          <w:szCs w:val="28"/>
        </w:rPr>
        <w:t xml:space="preserve"> </w:t>
      </w:r>
      <w:r w:rsidRPr="00713F62">
        <w:rPr>
          <w:color w:val="auto"/>
          <w:szCs w:val="28"/>
        </w:rPr>
        <w:t>деятельность журнала «Успех – мое дело!».</w:t>
      </w:r>
    </w:p>
    <w:p w14:paraId="06FE930B" w14:textId="77777777" w:rsidR="00DD4DF4" w:rsidRPr="003D624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244">
        <w:rPr>
          <w:rFonts w:ascii="Times New Roman" w:hAnsi="Times New Roman"/>
          <w:sz w:val="28"/>
          <w:szCs w:val="28"/>
        </w:rPr>
        <w:t>Количественная динамика приведена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843"/>
        <w:gridCol w:w="1843"/>
      </w:tblGrid>
      <w:tr w:rsidR="00DD4DF4" w:rsidRPr="009D5F19" w14:paraId="35DC48F3" w14:textId="77777777" w:rsidTr="009D5F19">
        <w:tc>
          <w:tcPr>
            <w:tcW w:w="5778" w:type="dxa"/>
          </w:tcPr>
          <w:p w14:paraId="6F5BC1AB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1843" w:type="dxa"/>
          </w:tcPr>
          <w:p w14:paraId="2E21B190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2013 г.</w:t>
            </w:r>
          </w:p>
        </w:tc>
        <w:tc>
          <w:tcPr>
            <w:tcW w:w="1843" w:type="dxa"/>
          </w:tcPr>
          <w:p w14:paraId="5DA59F47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2014 г.</w:t>
            </w:r>
          </w:p>
        </w:tc>
      </w:tr>
      <w:tr w:rsidR="00DD4DF4" w:rsidRPr="009D5F19" w14:paraId="2C23A2FE" w14:textId="77777777" w:rsidTr="009D5F19">
        <w:tc>
          <w:tcPr>
            <w:tcW w:w="5778" w:type="dxa"/>
          </w:tcPr>
          <w:p w14:paraId="5EE76A2B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Первичная регистрация</w:t>
            </w:r>
          </w:p>
        </w:tc>
        <w:tc>
          <w:tcPr>
            <w:tcW w:w="1843" w:type="dxa"/>
          </w:tcPr>
          <w:p w14:paraId="6EE0CFEE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4195D54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D4DF4" w:rsidRPr="009D5F19" w14:paraId="5155751B" w14:textId="77777777" w:rsidTr="009D5F19">
        <w:tc>
          <w:tcPr>
            <w:tcW w:w="5778" w:type="dxa"/>
          </w:tcPr>
          <w:p w14:paraId="6E30A577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Перерегистрация</w:t>
            </w:r>
          </w:p>
        </w:tc>
        <w:tc>
          <w:tcPr>
            <w:tcW w:w="1843" w:type="dxa"/>
          </w:tcPr>
          <w:p w14:paraId="5B48B31A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0F0BC37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00503425" w14:textId="77777777" w:rsidTr="009D5F19">
        <w:tc>
          <w:tcPr>
            <w:tcW w:w="5778" w:type="dxa"/>
          </w:tcPr>
          <w:p w14:paraId="567A6958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свидетельство о регистрации</w:t>
            </w:r>
          </w:p>
        </w:tc>
        <w:tc>
          <w:tcPr>
            <w:tcW w:w="1843" w:type="dxa"/>
          </w:tcPr>
          <w:p w14:paraId="31283B5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6F789745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31040B6D" w14:textId="77777777" w:rsidTr="009D5F19">
        <w:tc>
          <w:tcPr>
            <w:tcW w:w="5778" w:type="dxa"/>
          </w:tcPr>
          <w:p w14:paraId="1FED2F82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свидетельств недействительными:</w:t>
            </w:r>
          </w:p>
        </w:tc>
        <w:tc>
          <w:tcPr>
            <w:tcW w:w="1843" w:type="dxa"/>
          </w:tcPr>
          <w:p w14:paraId="69444D5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7C57026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D4DF4" w:rsidRPr="009D5F19" w14:paraId="4DA64FCE" w14:textId="77777777" w:rsidTr="009D5F19">
        <w:tc>
          <w:tcPr>
            <w:tcW w:w="5778" w:type="dxa"/>
          </w:tcPr>
          <w:p w14:paraId="03371E8E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решению учредителей</w:t>
            </w:r>
          </w:p>
        </w:tc>
        <w:tc>
          <w:tcPr>
            <w:tcW w:w="1843" w:type="dxa"/>
          </w:tcPr>
          <w:p w14:paraId="749BEBC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1CB101FF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D4DF4" w:rsidRPr="009D5F19" w14:paraId="16B2AD91" w14:textId="77777777" w:rsidTr="009D5F19">
        <w:tc>
          <w:tcPr>
            <w:tcW w:w="5778" w:type="dxa"/>
          </w:tcPr>
          <w:p w14:paraId="00506636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1843" w:type="dxa"/>
          </w:tcPr>
          <w:p w14:paraId="276DC6F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39769EB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DF4" w:rsidRPr="009D5F19" w14:paraId="4E6C9D0F" w14:textId="77777777" w:rsidTr="009D5F19">
        <w:tc>
          <w:tcPr>
            <w:tcW w:w="5778" w:type="dxa"/>
          </w:tcPr>
          <w:p w14:paraId="5FB94F2B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Приостановлена деятельность</w:t>
            </w:r>
          </w:p>
        </w:tc>
        <w:tc>
          <w:tcPr>
            <w:tcW w:w="1843" w:type="dxa"/>
          </w:tcPr>
          <w:p w14:paraId="631F0700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385C77CC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DF4" w:rsidRPr="009D5F19" w14:paraId="13255361" w14:textId="77777777" w:rsidTr="009D5F19">
        <w:tc>
          <w:tcPr>
            <w:tcW w:w="5778" w:type="dxa"/>
          </w:tcPr>
          <w:p w14:paraId="37D21B05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Отказано в регистрации</w:t>
            </w:r>
          </w:p>
        </w:tc>
        <w:tc>
          <w:tcPr>
            <w:tcW w:w="1843" w:type="dxa"/>
          </w:tcPr>
          <w:p w14:paraId="12636F1A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0BA9FB9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54D14DEF" w14:textId="77777777" w:rsidTr="009D5F19">
        <w:tc>
          <w:tcPr>
            <w:tcW w:w="5778" w:type="dxa"/>
          </w:tcPr>
          <w:p w14:paraId="19FC7852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14:paraId="05A0B197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14:paraId="00C9B27E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7CA7B292" w14:textId="77777777" w:rsidR="00DD4DF4" w:rsidRPr="00260E54" w:rsidRDefault="00DD4DF4" w:rsidP="00A726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7A9428" w14:textId="77777777" w:rsidR="00DD4DF4" w:rsidRPr="00260E54" w:rsidRDefault="00DD4DF4" w:rsidP="00A72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54">
        <w:rPr>
          <w:rFonts w:ascii="Times New Roman" w:hAnsi="Times New Roman"/>
          <w:b/>
          <w:sz w:val="28"/>
          <w:szCs w:val="28"/>
        </w:rPr>
        <w:t xml:space="preserve">Средняя нагрузка на сотрудника </w:t>
      </w:r>
      <w:r w:rsidRPr="00260E54">
        <w:rPr>
          <w:rFonts w:ascii="Times New Roman" w:hAnsi="Times New Roman"/>
          <w:sz w:val="28"/>
          <w:szCs w:val="28"/>
        </w:rPr>
        <w:t xml:space="preserve">- 15/4=3,8 мероприятий по ведению реестра. </w:t>
      </w:r>
    </w:p>
    <w:p w14:paraId="2192ABF5" w14:textId="77777777" w:rsidR="00DD4DF4" w:rsidRPr="00AE7533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54">
        <w:rPr>
          <w:rFonts w:ascii="Times New Roman" w:hAnsi="Times New Roman"/>
          <w:sz w:val="28"/>
          <w:szCs w:val="28"/>
        </w:rPr>
        <w:t>Нарушения при исполнении полномочия отсутствуют. Сроки исполнения административных процедур по ведению единого общероссийского реестра средств массовой информации соблюдены.</w:t>
      </w:r>
    </w:p>
    <w:p w14:paraId="12DB9F49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94D97E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«Ведение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него».</w:t>
      </w:r>
    </w:p>
    <w:p w14:paraId="04689DA7" w14:textId="77777777" w:rsidR="00DD4DF4" w:rsidRPr="003D6244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6244">
        <w:rPr>
          <w:rFonts w:ascii="Times New Roman" w:hAnsi="Times New Roman"/>
          <w:b/>
          <w:sz w:val="28"/>
          <w:szCs w:val="28"/>
        </w:rPr>
        <w:lastRenderedPageBreak/>
        <w:t xml:space="preserve">Количество объектов, в отношении которых исполняется полномочие - 50. </w:t>
      </w:r>
    </w:p>
    <w:p w14:paraId="3C74D234" w14:textId="77777777" w:rsidR="00DD4DF4" w:rsidRPr="003D6244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6244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- 2.</w:t>
      </w:r>
    </w:p>
    <w:p w14:paraId="68B0FA1E" w14:textId="77777777" w:rsidR="00DD4DF4" w:rsidRPr="00FA7B2F" w:rsidRDefault="00DD4DF4" w:rsidP="00A726AE">
      <w:pPr>
        <w:spacing w:line="360" w:lineRule="auto"/>
        <w:ind w:right="-56" w:firstLine="528"/>
        <w:jc w:val="both"/>
        <w:rPr>
          <w:rFonts w:ascii="Times New Roman" w:hAnsi="Times New Roman"/>
          <w:color w:val="000000"/>
          <w:sz w:val="28"/>
          <w:szCs w:val="28"/>
        </w:rPr>
      </w:pPr>
      <w:r w:rsidRPr="00BB6EF5">
        <w:rPr>
          <w:rFonts w:ascii="Times New Roman" w:hAnsi="Times New Roman"/>
          <w:color w:val="000000"/>
          <w:sz w:val="28"/>
          <w:szCs w:val="28"/>
        </w:rPr>
        <w:t>По состоянию на 31.03.2014</w:t>
      </w:r>
      <w:r>
        <w:rPr>
          <w:rFonts w:ascii="Times New Roman" w:hAnsi="Times New Roman"/>
          <w:color w:val="000000"/>
          <w:sz w:val="28"/>
          <w:szCs w:val="28"/>
        </w:rPr>
        <w:t xml:space="preserve"> г. в реестр </w:t>
      </w:r>
      <w:r w:rsidRPr="00BB6EF5">
        <w:rPr>
          <w:rFonts w:ascii="Times New Roman" w:hAnsi="Times New Roman"/>
          <w:color w:val="000000"/>
          <w:sz w:val="28"/>
          <w:szCs w:val="28"/>
        </w:rPr>
        <w:t>включено 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BB6EF5">
        <w:rPr>
          <w:rFonts w:ascii="Times New Roman" w:hAnsi="Times New Roman"/>
          <w:color w:val="000000"/>
          <w:sz w:val="28"/>
          <w:szCs w:val="28"/>
        </w:rPr>
        <w:t xml:space="preserve"> плательщик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BB6EF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течение</w:t>
      </w:r>
      <w:r w:rsidRPr="00BB6EF5">
        <w:rPr>
          <w:rFonts w:ascii="Times New Roman" w:hAnsi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</w:rPr>
        <w:t>-х</w:t>
      </w:r>
      <w:r w:rsidRPr="00BB6EF5">
        <w:rPr>
          <w:rFonts w:ascii="Times New Roman" w:hAnsi="Times New Roman"/>
          <w:color w:val="000000"/>
          <w:sz w:val="28"/>
          <w:szCs w:val="28"/>
        </w:rPr>
        <w:t xml:space="preserve"> месяц</w:t>
      </w:r>
      <w:r>
        <w:rPr>
          <w:rFonts w:ascii="Times New Roman" w:hAnsi="Times New Roman"/>
          <w:color w:val="000000"/>
          <w:sz w:val="28"/>
          <w:szCs w:val="28"/>
        </w:rPr>
        <w:t>ев с.г. в</w:t>
      </w:r>
      <w:r w:rsidRPr="00BB6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B2F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D547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B6EF5">
        <w:rPr>
          <w:rFonts w:ascii="Times New Roman" w:hAnsi="Times New Roman"/>
          <w:color w:val="000000"/>
          <w:sz w:val="28"/>
          <w:szCs w:val="28"/>
        </w:rPr>
        <w:t>поступила</w:t>
      </w:r>
      <w:r>
        <w:rPr>
          <w:rFonts w:ascii="Times New Roman" w:hAnsi="Times New Roman"/>
          <w:color w:val="000000"/>
          <w:sz w:val="28"/>
          <w:szCs w:val="28"/>
        </w:rPr>
        <w:t xml:space="preserve"> одна</w:t>
      </w:r>
      <w:r w:rsidRPr="00BB6EF5">
        <w:rPr>
          <w:rFonts w:ascii="Times New Roman" w:hAnsi="Times New Roman"/>
          <w:color w:val="000000"/>
          <w:sz w:val="28"/>
          <w:szCs w:val="28"/>
        </w:rPr>
        <w:t xml:space="preserve"> заявка на внесение в реестр плательщиков страховых взносов</w:t>
      </w:r>
      <w:r>
        <w:rPr>
          <w:rFonts w:ascii="Times New Roman" w:hAnsi="Times New Roman"/>
          <w:color w:val="000000"/>
          <w:sz w:val="28"/>
          <w:szCs w:val="28"/>
        </w:rPr>
        <w:t>. З</w:t>
      </w:r>
      <w:r w:rsidRPr="00BB6EF5">
        <w:rPr>
          <w:rFonts w:ascii="Times New Roman" w:hAnsi="Times New Roman"/>
          <w:color w:val="000000"/>
          <w:sz w:val="28"/>
          <w:szCs w:val="28"/>
        </w:rPr>
        <w:t xml:space="preserve">аявок </w:t>
      </w:r>
      <w:r>
        <w:rPr>
          <w:rFonts w:ascii="Times New Roman" w:hAnsi="Times New Roman"/>
          <w:color w:val="000000"/>
          <w:sz w:val="28"/>
          <w:szCs w:val="28"/>
        </w:rPr>
        <w:t xml:space="preserve">об исключении из реестра и </w:t>
      </w:r>
      <w:r w:rsidRPr="00BB6EF5">
        <w:rPr>
          <w:rFonts w:ascii="Times New Roman" w:hAnsi="Times New Roman"/>
          <w:color w:val="000000"/>
          <w:sz w:val="28"/>
          <w:szCs w:val="28"/>
        </w:rPr>
        <w:t>о предоставлении выписки из реестра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F5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поступа</w:t>
      </w:r>
      <w:r w:rsidRPr="00BB6EF5">
        <w:rPr>
          <w:rFonts w:ascii="Times New Roman" w:hAnsi="Times New Roman"/>
          <w:color w:val="000000"/>
          <w:sz w:val="28"/>
          <w:szCs w:val="28"/>
        </w:rPr>
        <w:t>ло.</w:t>
      </w:r>
    </w:p>
    <w:p w14:paraId="687839F2" w14:textId="77777777" w:rsidR="00DD4DF4" w:rsidRPr="00370AEB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0AEB">
        <w:rPr>
          <w:rFonts w:ascii="Times New Roman" w:hAnsi="Times New Roman"/>
          <w:b/>
          <w:sz w:val="28"/>
          <w:szCs w:val="28"/>
        </w:rPr>
        <w:t>Объемы и результаты предоставления государственной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2"/>
        <w:gridCol w:w="2132"/>
        <w:gridCol w:w="2086"/>
      </w:tblGrid>
      <w:tr w:rsidR="00DD4DF4" w:rsidRPr="009D5F19" w14:paraId="734C05E7" w14:textId="77777777" w:rsidTr="00A726AE">
        <w:tc>
          <w:tcPr>
            <w:tcW w:w="5352" w:type="dxa"/>
          </w:tcPr>
          <w:p w14:paraId="6753EC14" w14:textId="77777777" w:rsidR="00DD4DF4" w:rsidRPr="009D5F19" w:rsidRDefault="00DD4DF4" w:rsidP="000C5963">
            <w:pPr>
              <w:ind w:right="-5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32" w:type="dxa"/>
          </w:tcPr>
          <w:p w14:paraId="19949C13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квартал 2013</w:t>
            </w:r>
          </w:p>
        </w:tc>
        <w:tc>
          <w:tcPr>
            <w:tcW w:w="2086" w:type="dxa"/>
          </w:tcPr>
          <w:p w14:paraId="75345273" w14:textId="77777777" w:rsidR="00DD4DF4" w:rsidRPr="009D5F19" w:rsidRDefault="00DD4DF4" w:rsidP="000C5963">
            <w:pPr>
              <w:ind w:right="-5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квартал 2014</w:t>
            </w:r>
          </w:p>
        </w:tc>
      </w:tr>
      <w:tr w:rsidR="00DD4DF4" w:rsidRPr="009D5F19" w14:paraId="0AEB60B2" w14:textId="77777777" w:rsidTr="00A726AE">
        <w:tc>
          <w:tcPr>
            <w:tcW w:w="5352" w:type="dxa"/>
          </w:tcPr>
          <w:p w14:paraId="468B6022" w14:textId="77777777" w:rsidR="00DD4DF4" w:rsidRPr="009D5F19" w:rsidRDefault="00DD4DF4" w:rsidP="000C5963">
            <w:pPr>
              <w:ind w:right="-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Плательщики</w:t>
            </w:r>
          </w:p>
        </w:tc>
        <w:tc>
          <w:tcPr>
            <w:tcW w:w="2132" w:type="dxa"/>
          </w:tcPr>
          <w:p w14:paraId="6BF3E3DF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6" w:type="dxa"/>
          </w:tcPr>
          <w:p w14:paraId="0679D4F5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D4DF4" w:rsidRPr="009D5F19" w14:paraId="1542493A" w14:textId="77777777" w:rsidTr="00A726AE">
        <w:tc>
          <w:tcPr>
            <w:tcW w:w="5352" w:type="dxa"/>
          </w:tcPr>
          <w:p w14:paraId="02E94E28" w14:textId="77777777" w:rsidR="00DD4DF4" w:rsidRPr="009D5F19" w:rsidRDefault="00DD4DF4" w:rsidP="000C5963">
            <w:pPr>
              <w:ind w:right="-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Заявки на включение в реестр/внесение изменений в реестр</w:t>
            </w:r>
          </w:p>
        </w:tc>
        <w:tc>
          <w:tcPr>
            <w:tcW w:w="2132" w:type="dxa"/>
          </w:tcPr>
          <w:p w14:paraId="4B67FE91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0/2</w:t>
            </w:r>
          </w:p>
        </w:tc>
        <w:tc>
          <w:tcPr>
            <w:tcW w:w="2086" w:type="dxa"/>
          </w:tcPr>
          <w:p w14:paraId="6F9DD6B1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1/0</w:t>
            </w:r>
          </w:p>
        </w:tc>
      </w:tr>
      <w:tr w:rsidR="00DD4DF4" w:rsidRPr="009D5F19" w14:paraId="35CBC3AB" w14:textId="77777777" w:rsidTr="00A726AE">
        <w:tc>
          <w:tcPr>
            <w:tcW w:w="5352" w:type="dxa"/>
          </w:tcPr>
          <w:p w14:paraId="2AFFF28A" w14:textId="77777777" w:rsidR="00DD4DF4" w:rsidRPr="009D5F19" w:rsidRDefault="00DD4DF4" w:rsidP="000C5963">
            <w:pPr>
              <w:ind w:right="-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Заявки на исключение из реестра</w:t>
            </w:r>
          </w:p>
        </w:tc>
        <w:tc>
          <w:tcPr>
            <w:tcW w:w="2132" w:type="dxa"/>
          </w:tcPr>
          <w:p w14:paraId="38086203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14:paraId="34A4EAAD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DF4" w:rsidRPr="009D5F19" w14:paraId="3B5998AA" w14:textId="77777777" w:rsidTr="00A726AE">
        <w:tc>
          <w:tcPr>
            <w:tcW w:w="5352" w:type="dxa"/>
          </w:tcPr>
          <w:p w14:paraId="651E4246" w14:textId="77777777" w:rsidR="00DD4DF4" w:rsidRPr="009D5F19" w:rsidRDefault="00DD4DF4" w:rsidP="000C5963">
            <w:pPr>
              <w:ind w:right="-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Заявки о предоставлении выписки из реестра</w:t>
            </w:r>
          </w:p>
        </w:tc>
        <w:tc>
          <w:tcPr>
            <w:tcW w:w="2132" w:type="dxa"/>
          </w:tcPr>
          <w:p w14:paraId="54E15863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14:paraId="6408A973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7427D35" w14:textId="77777777" w:rsidR="00DD4DF4" w:rsidRPr="00D213E0" w:rsidRDefault="00DD4DF4" w:rsidP="00A726A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CCA5716" w14:textId="77777777" w:rsidR="00DD4DF4" w:rsidRDefault="00DD4DF4" w:rsidP="00A726A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3E0">
        <w:rPr>
          <w:rFonts w:ascii="Times New Roman" w:hAnsi="Times New Roman"/>
          <w:b/>
          <w:sz w:val="28"/>
          <w:szCs w:val="28"/>
        </w:rPr>
        <w:t>Нарушения</w:t>
      </w:r>
      <w:r w:rsidRPr="00D213E0">
        <w:rPr>
          <w:rFonts w:ascii="Times New Roman" w:hAnsi="Times New Roman"/>
          <w:sz w:val="28"/>
          <w:szCs w:val="28"/>
        </w:rPr>
        <w:t xml:space="preserve"> при исполнении полномочия отсутствуют. Сроки исполнения административных процедур по ведению реестра соблюдены.</w:t>
      </w:r>
    </w:p>
    <w:p w14:paraId="097BB226" w14:textId="77777777" w:rsidR="00DD4DF4" w:rsidRDefault="00DD4DF4" w:rsidP="00A726A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5E228B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«Государственный контроль и надзор за соблюдением законодательства Российской Федерации в сфере электронных СМИ (сетевые издания, иные интернет издания)»</w:t>
      </w:r>
      <w:r w:rsidRPr="00AE7533">
        <w:rPr>
          <w:rFonts w:ascii="Times New Roman" w:hAnsi="Times New Roman"/>
          <w:sz w:val="28"/>
          <w:szCs w:val="28"/>
        </w:rPr>
        <w:t>.</w:t>
      </w:r>
    </w:p>
    <w:p w14:paraId="19600005" w14:textId="77777777" w:rsidR="00DD4DF4" w:rsidRPr="00F74B8F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B8F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- 4. </w:t>
      </w:r>
    </w:p>
    <w:p w14:paraId="12ED8B46" w14:textId="77777777" w:rsidR="00DD4DF4" w:rsidRPr="00130A7A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A7A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- 2.</w:t>
      </w:r>
    </w:p>
    <w:p w14:paraId="3E04AC89" w14:textId="77777777" w:rsidR="00DD4DF4" w:rsidRPr="00724E40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A7A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  <w:r w:rsidRPr="00D54775">
        <w:rPr>
          <w:rFonts w:ascii="Times New Roman" w:hAnsi="Times New Roman"/>
          <w:b/>
          <w:color w:val="4F81BD"/>
          <w:sz w:val="28"/>
          <w:szCs w:val="28"/>
        </w:rPr>
        <w:t xml:space="preserve"> </w:t>
      </w:r>
    </w:p>
    <w:p w14:paraId="545BCEC6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1-ом квартале </w:t>
      </w:r>
      <w:r w:rsidRPr="00DB18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B18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в </w:t>
      </w:r>
      <w:r w:rsidRPr="00141112">
        <w:rPr>
          <w:rFonts w:ascii="Times New Roman" w:hAnsi="Times New Roman"/>
          <w:sz w:val="28"/>
          <w:szCs w:val="28"/>
        </w:rPr>
        <w:t>рамках систематического наблюдения за исполнением обязательных требований в сфере массовых коммуникаций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112">
        <w:rPr>
          <w:rFonts w:ascii="Times New Roman" w:hAnsi="Times New Roman"/>
          <w:sz w:val="28"/>
          <w:szCs w:val="28"/>
        </w:rPr>
        <w:t xml:space="preserve">Управлением проведены мероприятия государственного надзора в отношении </w:t>
      </w:r>
      <w:r>
        <w:rPr>
          <w:rFonts w:ascii="Times New Roman" w:hAnsi="Times New Roman"/>
          <w:sz w:val="28"/>
          <w:szCs w:val="28"/>
        </w:rPr>
        <w:t xml:space="preserve">1 электронного периодического издания, 2 сетевых изданий и 1 информационного агентства. </w:t>
      </w:r>
    </w:p>
    <w:p w14:paraId="611854F3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проведенных </w:t>
      </w:r>
      <w:r w:rsidRPr="00DB1813">
        <w:rPr>
          <w:rFonts w:ascii="Times New Roman" w:hAnsi="Times New Roman"/>
          <w:sz w:val="28"/>
          <w:szCs w:val="28"/>
        </w:rPr>
        <w:t>мероприятий систематического наблюдения</w:t>
      </w:r>
      <w:r>
        <w:rPr>
          <w:rFonts w:ascii="Times New Roman" w:hAnsi="Times New Roman"/>
          <w:sz w:val="28"/>
          <w:szCs w:val="28"/>
        </w:rPr>
        <w:t xml:space="preserve"> показали,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B769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электронное периодическое издание «Клиническая цитология теория и практика» </w:t>
      </w:r>
      <w:r w:rsidRPr="003E2C85">
        <w:rPr>
          <w:rFonts w:ascii="Times New Roman" w:hAnsi="Times New Roman"/>
          <w:color w:val="000000"/>
          <w:sz w:val="28"/>
          <w:szCs w:val="28"/>
        </w:rPr>
        <w:t>не выход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E2C85">
        <w:rPr>
          <w:rFonts w:ascii="Times New Roman" w:hAnsi="Times New Roman"/>
          <w:color w:val="000000"/>
          <w:sz w:val="28"/>
          <w:szCs w:val="28"/>
        </w:rPr>
        <w:t>т в свет более одного года</w:t>
      </w:r>
      <w:r>
        <w:rPr>
          <w:rFonts w:ascii="Times New Roman" w:hAnsi="Times New Roman"/>
          <w:sz w:val="28"/>
          <w:szCs w:val="28"/>
        </w:rPr>
        <w:t xml:space="preserve">. В этом случае </w:t>
      </w:r>
      <w:r w:rsidR="00A21B30">
        <w:rPr>
          <w:rFonts w:ascii="Times New Roman" w:hAnsi="Times New Roman"/>
          <w:sz w:val="28"/>
          <w:szCs w:val="28"/>
        </w:rPr>
        <w:t>Деятельность</w:t>
      </w:r>
      <w:r w:rsidR="00A21B30" w:rsidRPr="00314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электронного периодического издания </w:t>
      </w:r>
      <w:r w:rsidRPr="00DB1813">
        <w:rPr>
          <w:rFonts w:ascii="Times New Roman" w:hAnsi="Times New Roman"/>
          <w:sz w:val="28"/>
          <w:szCs w:val="28"/>
        </w:rPr>
        <w:t>прекраще</w:t>
      </w:r>
      <w:r>
        <w:rPr>
          <w:rFonts w:ascii="Times New Roman" w:hAnsi="Times New Roman"/>
          <w:sz w:val="28"/>
          <w:szCs w:val="28"/>
        </w:rPr>
        <w:t xml:space="preserve">на по решению </w:t>
      </w:r>
      <w:r>
        <w:rPr>
          <w:rFonts w:ascii="Times New Roman" w:hAnsi="Times New Roman"/>
          <w:color w:val="000000"/>
          <w:sz w:val="28"/>
          <w:szCs w:val="28"/>
        </w:rPr>
        <w:t>учредителя.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DD4DF4" w:rsidRPr="009D5F19" w14:paraId="2966A1D5" w14:textId="77777777" w:rsidTr="000C5963">
        <w:trPr>
          <w:trHeight w:val="558"/>
        </w:trPr>
        <w:tc>
          <w:tcPr>
            <w:tcW w:w="5387" w:type="dxa"/>
          </w:tcPr>
          <w:p w14:paraId="2BA86780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976C25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1-й квартал 2013 г.</w:t>
            </w:r>
          </w:p>
        </w:tc>
        <w:tc>
          <w:tcPr>
            <w:tcW w:w="1985" w:type="dxa"/>
          </w:tcPr>
          <w:p w14:paraId="2A1CAEB2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1-й квартал 2014 г.</w:t>
            </w:r>
          </w:p>
        </w:tc>
      </w:tr>
      <w:tr w:rsidR="00DD4DF4" w:rsidRPr="009D5F19" w14:paraId="422E0A02" w14:textId="77777777" w:rsidTr="000C5963">
        <w:tc>
          <w:tcPr>
            <w:tcW w:w="5387" w:type="dxa"/>
          </w:tcPr>
          <w:p w14:paraId="615B2093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984" w:type="dxa"/>
          </w:tcPr>
          <w:p w14:paraId="7FFD8A14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A729EF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4009BA6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6029BD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D4DF4" w:rsidRPr="009D5F19" w14:paraId="0A29D72C" w14:textId="77777777" w:rsidTr="000C5963">
        <w:tc>
          <w:tcPr>
            <w:tcW w:w="5387" w:type="dxa"/>
          </w:tcPr>
          <w:p w14:paraId="7B42BA1A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выявленных фактов невыхода в свет электронных и сетевых СМИ больше года</w:t>
            </w:r>
          </w:p>
        </w:tc>
        <w:tc>
          <w:tcPr>
            <w:tcW w:w="1984" w:type="dxa"/>
          </w:tcPr>
          <w:p w14:paraId="49EA6D4F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1703EE6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2306FC1" w14:textId="77777777" w:rsidR="00DD4DF4" w:rsidRPr="00314CCB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3BFE81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B1813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B1813">
        <w:rPr>
          <w:rFonts w:ascii="Times New Roman" w:hAnsi="Times New Roman"/>
          <w:sz w:val="28"/>
          <w:szCs w:val="28"/>
        </w:rPr>
        <w:t>мероприятий систематического наблюдения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DB1813">
        <w:rPr>
          <w:rFonts w:ascii="Times New Roman" w:hAnsi="Times New Roman"/>
          <w:sz w:val="28"/>
          <w:szCs w:val="28"/>
        </w:rPr>
        <w:t>ыло выявлено</w:t>
      </w:r>
      <w:r>
        <w:rPr>
          <w:rFonts w:ascii="Times New Roman" w:hAnsi="Times New Roman"/>
          <w:sz w:val="28"/>
          <w:szCs w:val="28"/>
        </w:rPr>
        <w:t>, что со</w:t>
      </w:r>
      <w:r w:rsidRPr="00DB1813">
        <w:rPr>
          <w:rFonts w:ascii="Times New Roman" w:hAnsi="Times New Roman"/>
          <w:sz w:val="28"/>
          <w:szCs w:val="28"/>
        </w:rPr>
        <w:t>учредител</w:t>
      </w:r>
      <w:r>
        <w:rPr>
          <w:rFonts w:ascii="Times New Roman" w:hAnsi="Times New Roman"/>
          <w:sz w:val="28"/>
          <w:szCs w:val="28"/>
        </w:rPr>
        <w:t xml:space="preserve">и сетевого издания </w:t>
      </w:r>
      <w:r w:rsidRPr="00934BC9">
        <w:rPr>
          <w:rFonts w:ascii="Times New Roman" w:hAnsi="Times New Roman"/>
          <w:sz w:val="28"/>
          <w:szCs w:val="28"/>
        </w:rPr>
        <w:t>«Вестник образовательного консорциума Среднерусский университет. Серия: Информационные технологии»</w:t>
      </w:r>
      <w:r w:rsidRPr="003E2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527F99">
        <w:rPr>
          <w:rFonts w:ascii="Times New Roman" w:hAnsi="Times New Roman"/>
          <w:bCs/>
          <w:iCs/>
          <w:sz w:val="28"/>
          <w:szCs w:val="28"/>
        </w:rPr>
        <w:t>ст.</w:t>
      </w:r>
      <w:r w:rsidRPr="00527F99">
        <w:rPr>
          <w:rFonts w:ascii="Times New Roman" w:hAnsi="Times New Roman"/>
          <w:sz w:val="28"/>
          <w:szCs w:val="28"/>
        </w:rPr>
        <w:t xml:space="preserve"> 11 Закона РФ от 27.12.1991 № 2124-1 «О СМИ»</w:t>
      </w:r>
      <w:r>
        <w:rPr>
          <w:rFonts w:ascii="Times New Roman" w:hAnsi="Times New Roman"/>
          <w:sz w:val="28"/>
          <w:szCs w:val="28"/>
        </w:rPr>
        <w:t xml:space="preserve"> письменно не </w:t>
      </w:r>
      <w:r w:rsidRPr="00DB1813">
        <w:rPr>
          <w:rFonts w:ascii="Times New Roman" w:hAnsi="Times New Roman"/>
          <w:bCs/>
          <w:iCs/>
          <w:sz w:val="28"/>
          <w:szCs w:val="28"/>
        </w:rPr>
        <w:t>уведом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DB1813">
        <w:rPr>
          <w:rFonts w:ascii="Times New Roman" w:hAnsi="Times New Roman"/>
          <w:bCs/>
          <w:iCs/>
          <w:sz w:val="28"/>
          <w:szCs w:val="28"/>
        </w:rPr>
        <w:t>л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527F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B1813">
        <w:rPr>
          <w:rFonts w:ascii="Times New Roman" w:hAnsi="Times New Roman"/>
          <w:bCs/>
          <w:iCs/>
          <w:sz w:val="28"/>
          <w:szCs w:val="28"/>
        </w:rPr>
        <w:t>регистрирующ</w:t>
      </w:r>
      <w:r>
        <w:rPr>
          <w:rFonts w:ascii="Times New Roman" w:hAnsi="Times New Roman"/>
          <w:bCs/>
          <w:iCs/>
          <w:sz w:val="28"/>
          <w:szCs w:val="28"/>
        </w:rPr>
        <w:t>ий</w:t>
      </w:r>
      <w:r w:rsidRPr="00DB1813">
        <w:rPr>
          <w:rFonts w:ascii="Times New Roman" w:hAnsi="Times New Roman"/>
          <w:bCs/>
          <w:iCs/>
          <w:sz w:val="28"/>
          <w:szCs w:val="28"/>
        </w:rPr>
        <w:t xml:space="preserve"> орган об изменении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доменного имени.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Управление</w:t>
      </w:r>
      <w:r w:rsidR="00A21B3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направ</w:t>
      </w:r>
      <w:r w:rsidR="00A21B30">
        <w:rPr>
          <w:rFonts w:ascii="Times New Roman" w:hAnsi="Times New Roman"/>
          <w:sz w:val="28"/>
          <w:szCs w:val="28"/>
        </w:rPr>
        <w:t>лены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Pr="00DB1813">
        <w:rPr>
          <w:rFonts w:ascii="Times New Roman" w:hAnsi="Times New Roman"/>
          <w:sz w:val="28"/>
          <w:szCs w:val="28"/>
        </w:rPr>
        <w:t>учредител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DB1813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уведомительного характера в связи с истечением срока давности.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DD4DF4" w:rsidRPr="009D5F19" w14:paraId="79F2950F" w14:textId="77777777" w:rsidTr="000C5963">
        <w:trPr>
          <w:trHeight w:val="558"/>
        </w:trPr>
        <w:tc>
          <w:tcPr>
            <w:tcW w:w="5387" w:type="dxa"/>
          </w:tcPr>
          <w:p w14:paraId="45645C0D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2C3929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1-й квартал 2013 г.</w:t>
            </w:r>
          </w:p>
        </w:tc>
        <w:tc>
          <w:tcPr>
            <w:tcW w:w="1985" w:type="dxa"/>
          </w:tcPr>
          <w:p w14:paraId="5999BCF3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1-й квартал 2014 г.</w:t>
            </w:r>
          </w:p>
        </w:tc>
      </w:tr>
      <w:tr w:rsidR="00DD4DF4" w:rsidRPr="009D5F19" w14:paraId="2C8B055F" w14:textId="77777777" w:rsidTr="000C5963">
        <w:tc>
          <w:tcPr>
            <w:tcW w:w="5387" w:type="dxa"/>
          </w:tcPr>
          <w:p w14:paraId="6A4D5808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984" w:type="dxa"/>
          </w:tcPr>
          <w:p w14:paraId="34372737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E82992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F8F8F8B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82A89B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D4DF4" w:rsidRPr="009D5F19" w14:paraId="4EADC934" w14:textId="77777777" w:rsidTr="000C5963">
        <w:tc>
          <w:tcPr>
            <w:tcW w:w="5387" w:type="dxa"/>
          </w:tcPr>
          <w:p w14:paraId="6C59D6CA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выявленных фактов</w:t>
            </w:r>
            <w:r w:rsidRPr="009D5F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нарушения</w:t>
            </w: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учредителями электронных и сетевых СМИ</w:t>
            </w:r>
            <w:r w:rsidRPr="009D5F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ст.</w:t>
            </w: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Закона РФ от 27.12.1991 № 2124-1 «О СМИ»</w:t>
            </w:r>
          </w:p>
        </w:tc>
        <w:tc>
          <w:tcPr>
            <w:tcW w:w="1984" w:type="dxa"/>
          </w:tcPr>
          <w:p w14:paraId="4D91F5F3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953AC6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</w:tcPr>
          <w:p w14:paraId="3EFCB36B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7BE283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D4DF4" w:rsidRPr="009D5F19" w14:paraId="7EBDD0EF" w14:textId="77777777" w:rsidTr="000C5963">
        <w:tc>
          <w:tcPr>
            <w:tcW w:w="5387" w:type="dxa"/>
          </w:tcPr>
          <w:p w14:paraId="7C0CB56A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протоколов, составленных в отношении учредителей за </w:t>
            </w:r>
            <w:r w:rsidRPr="009D5F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нарушение ст.</w:t>
            </w: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Закона РФ от 27.12.1991 № 2124-1 «О СМИ»</w:t>
            </w:r>
          </w:p>
        </w:tc>
        <w:tc>
          <w:tcPr>
            <w:tcW w:w="1984" w:type="dxa"/>
          </w:tcPr>
          <w:p w14:paraId="0E98A86F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8266CB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2AE43A0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652EB7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3055258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34CB92" w14:textId="77777777" w:rsidR="00DD4DF4" w:rsidRPr="006E20AD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DB181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DB1813">
        <w:rPr>
          <w:rFonts w:ascii="Times New Roman" w:hAnsi="Times New Roman"/>
          <w:sz w:val="28"/>
          <w:szCs w:val="28"/>
        </w:rPr>
        <w:t xml:space="preserve"> плановых мероприятий систематического наблюдения было выявлено, что редакции </w:t>
      </w:r>
      <w:r>
        <w:rPr>
          <w:rFonts w:ascii="Times New Roman" w:hAnsi="Times New Roman"/>
          <w:sz w:val="28"/>
          <w:szCs w:val="28"/>
        </w:rPr>
        <w:t xml:space="preserve">сетевых изданий «Спасибо, </w:t>
      </w:r>
      <w:r>
        <w:rPr>
          <w:rFonts w:ascii="Times New Roman" w:hAnsi="Times New Roman"/>
          <w:sz w:val="28"/>
          <w:szCs w:val="28"/>
          <w:lang w:val="en-US"/>
        </w:rPr>
        <w:t>city</w:t>
      </w:r>
      <w:r>
        <w:rPr>
          <w:rFonts w:ascii="Times New Roman" w:hAnsi="Times New Roman"/>
          <w:sz w:val="28"/>
          <w:szCs w:val="28"/>
        </w:rPr>
        <w:t xml:space="preserve"> (Спасибо, город)» и </w:t>
      </w:r>
      <w:r w:rsidRPr="00934BC9">
        <w:rPr>
          <w:rFonts w:ascii="Times New Roman" w:hAnsi="Times New Roman"/>
          <w:sz w:val="28"/>
          <w:szCs w:val="28"/>
        </w:rPr>
        <w:t>«Вестник образовательного консорциума Среднерусский университет. Серия: Информационные технологии»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 xml:space="preserve">нарушили порядок объявления выходных данных, что не соответствует ст. 27 Закона РФ от 27.12.1991 № 2124-1 «О средствах массовой информации». </w:t>
      </w:r>
      <w:r>
        <w:rPr>
          <w:rFonts w:ascii="Times New Roman" w:hAnsi="Times New Roman"/>
          <w:sz w:val="28"/>
          <w:szCs w:val="28"/>
        </w:rPr>
        <w:t>В</w:t>
      </w:r>
      <w:r w:rsidRPr="003E2C85">
        <w:rPr>
          <w:rFonts w:ascii="Times New Roman" w:hAnsi="Times New Roman"/>
          <w:sz w:val="28"/>
          <w:szCs w:val="28"/>
        </w:rPr>
        <w:t xml:space="preserve"> отношении главного редактора </w:t>
      </w:r>
      <w:r w:rsidRPr="00934BC9">
        <w:rPr>
          <w:rFonts w:ascii="Times New Roman" w:hAnsi="Times New Roman"/>
          <w:sz w:val="28"/>
          <w:szCs w:val="28"/>
        </w:rPr>
        <w:t xml:space="preserve">«Спасибо, </w:t>
      </w:r>
      <w:r w:rsidRPr="00934BC9">
        <w:rPr>
          <w:rFonts w:ascii="Times New Roman" w:hAnsi="Times New Roman"/>
          <w:sz w:val="28"/>
          <w:szCs w:val="28"/>
          <w:lang w:val="en-US"/>
        </w:rPr>
        <w:t>city</w:t>
      </w:r>
      <w:r w:rsidRPr="00934BC9">
        <w:rPr>
          <w:rFonts w:ascii="Times New Roman" w:hAnsi="Times New Roman"/>
          <w:sz w:val="28"/>
          <w:szCs w:val="28"/>
        </w:rPr>
        <w:t xml:space="preserve"> (Спасибо, город)»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возбужд</w:t>
      </w:r>
      <w:r>
        <w:rPr>
          <w:rFonts w:ascii="Times New Roman" w:hAnsi="Times New Roman"/>
          <w:sz w:val="28"/>
          <w:szCs w:val="28"/>
        </w:rPr>
        <w:t>ено</w:t>
      </w:r>
      <w:r w:rsidRPr="00DB1813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о</w:t>
      </w:r>
      <w:r w:rsidRPr="00DB1813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Pr="005044C8"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 xml:space="preserve">в сфере массовых коммуникаций, ответственность за которое предусмотрена ст. 13.22 КоАП России. </w:t>
      </w:r>
      <w:r>
        <w:rPr>
          <w:rFonts w:ascii="Times New Roman" w:hAnsi="Times New Roman"/>
          <w:sz w:val="28"/>
          <w:szCs w:val="28"/>
        </w:rPr>
        <w:t xml:space="preserve">Главному редактору </w:t>
      </w:r>
      <w:r w:rsidRPr="00934BC9">
        <w:rPr>
          <w:rFonts w:ascii="Times New Roman" w:hAnsi="Times New Roman"/>
          <w:sz w:val="28"/>
          <w:szCs w:val="28"/>
        </w:rPr>
        <w:t>«Вестник образовательного консорциума Среднерусский университет. Серия: Информационные технологии»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ено</w:t>
      </w:r>
      <w:r w:rsidRPr="00DB1813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DB1813">
        <w:rPr>
          <w:rFonts w:ascii="Times New Roman" w:hAnsi="Times New Roman"/>
          <w:sz w:val="28"/>
          <w:szCs w:val="28"/>
        </w:rPr>
        <w:t xml:space="preserve"> уведомительного характера в связи с истечением срока давности.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1843"/>
      </w:tblGrid>
      <w:tr w:rsidR="00DD4DF4" w:rsidRPr="009D5F19" w14:paraId="39914FEF" w14:textId="77777777" w:rsidTr="000C5963">
        <w:trPr>
          <w:trHeight w:val="558"/>
        </w:trPr>
        <w:tc>
          <w:tcPr>
            <w:tcW w:w="5670" w:type="dxa"/>
          </w:tcPr>
          <w:p w14:paraId="2DDE2D6E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81A057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1-й квартал 2013 г.</w:t>
            </w:r>
          </w:p>
        </w:tc>
        <w:tc>
          <w:tcPr>
            <w:tcW w:w="1843" w:type="dxa"/>
          </w:tcPr>
          <w:p w14:paraId="6AF0F91A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1-й квартал 2014 г.</w:t>
            </w:r>
          </w:p>
        </w:tc>
      </w:tr>
      <w:tr w:rsidR="00DD4DF4" w:rsidRPr="009D5F19" w14:paraId="04526C60" w14:textId="77777777" w:rsidTr="000C5963">
        <w:tc>
          <w:tcPr>
            <w:tcW w:w="5670" w:type="dxa"/>
          </w:tcPr>
          <w:p w14:paraId="16B45679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843" w:type="dxa"/>
          </w:tcPr>
          <w:p w14:paraId="1F6620D9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06E3D9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F5FCC75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336910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D4DF4" w:rsidRPr="009D5F19" w14:paraId="6DC2DC76" w14:textId="77777777" w:rsidTr="000C5963">
        <w:tc>
          <w:tcPr>
            <w:tcW w:w="5670" w:type="dxa"/>
          </w:tcPr>
          <w:p w14:paraId="69143F04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выявленных фактов нарушения порядка объявления выходных данных со стороны электронных и сетевых СМИ </w:t>
            </w:r>
          </w:p>
        </w:tc>
        <w:tc>
          <w:tcPr>
            <w:tcW w:w="1843" w:type="dxa"/>
          </w:tcPr>
          <w:p w14:paraId="48C279BC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C4EFBF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92E530C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34B2F9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D4DF4" w:rsidRPr="009D5F19" w14:paraId="301051DB" w14:textId="77777777" w:rsidTr="000C5963">
        <w:trPr>
          <w:trHeight w:val="595"/>
        </w:trPr>
        <w:tc>
          <w:tcPr>
            <w:tcW w:w="5670" w:type="dxa"/>
          </w:tcPr>
          <w:p w14:paraId="67908B2F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протоколов, составленных по ст. 13.22 КоАП России</w:t>
            </w:r>
          </w:p>
        </w:tc>
        <w:tc>
          <w:tcPr>
            <w:tcW w:w="1843" w:type="dxa"/>
          </w:tcPr>
          <w:p w14:paraId="2F386EB4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2FBC70F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7D211C5E" w14:textId="77777777" w:rsidR="00DD4DF4" w:rsidRPr="00D506BC" w:rsidRDefault="00DD4DF4" w:rsidP="00A726A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4A2BDE" w14:textId="77777777" w:rsidR="00DD4DF4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>В ходе проведения мероприятий систематического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отношении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 w:rsidRPr="00E114AB">
        <w:rPr>
          <w:rFonts w:ascii="Times New Roman" w:hAnsi="Times New Roman"/>
          <w:color w:val="000000"/>
          <w:sz w:val="28"/>
          <w:szCs w:val="28"/>
        </w:rPr>
        <w:t>электронных и сетевых</w:t>
      </w:r>
      <w:r w:rsidRPr="00DB1813">
        <w:rPr>
          <w:rFonts w:ascii="Times New Roman" w:hAnsi="Times New Roman"/>
          <w:sz w:val="28"/>
          <w:szCs w:val="28"/>
        </w:rPr>
        <w:t xml:space="preserve"> СМИ</w:t>
      </w:r>
      <w:r>
        <w:rPr>
          <w:rFonts w:ascii="Times New Roman" w:hAnsi="Times New Roman"/>
          <w:sz w:val="28"/>
          <w:szCs w:val="28"/>
        </w:rPr>
        <w:t xml:space="preserve"> было установлено, что</w:t>
      </w:r>
      <w:r w:rsidRPr="00E114AB">
        <w:rPr>
          <w:sz w:val="28"/>
          <w:szCs w:val="28"/>
        </w:rPr>
        <w:t xml:space="preserve"> </w:t>
      </w:r>
      <w:r w:rsidRPr="00E114AB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е</w:t>
      </w:r>
      <w:r w:rsidRPr="00E114AB">
        <w:rPr>
          <w:rFonts w:ascii="Times New Roman" w:hAnsi="Times New Roman"/>
          <w:sz w:val="28"/>
          <w:szCs w:val="28"/>
        </w:rPr>
        <w:t xml:space="preserve"> агентств</w:t>
      </w:r>
      <w:r>
        <w:rPr>
          <w:rFonts w:ascii="Times New Roman" w:hAnsi="Times New Roman"/>
          <w:sz w:val="28"/>
          <w:szCs w:val="28"/>
        </w:rPr>
        <w:t>о</w:t>
      </w:r>
      <w:r w:rsidRPr="00E114AB">
        <w:rPr>
          <w:rFonts w:ascii="Times New Roman" w:hAnsi="Times New Roman"/>
          <w:sz w:val="28"/>
          <w:szCs w:val="28"/>
        </w:rPr>
        <w:t xml:space="preserve"> «Сочи-24»</w:t>
      </w:r>
      <w:r w:rsidRPr="00DB181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допускает </w:t>
      </w:r>
      <w:r w:rsidRPr="00DB1813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в сфере средств массовой информации.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DD4DF4" w:rsidRPr="009D5F19" w14:paraId="421839F7" w14:textId="77777777" w:rsidTr="000C5963">
        <w:trPr>
          <w:trHeight w:val="558"/>
        </w:trPr>
        <w:tc>
          <w:tcPr>
            <w:tcW w:w="5387" w:type="dxa"/>
          </w:tcPr>
          <w:p w14:paraId="35C3E049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80244A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1-й квартал 2013 г.</w:t>
            </w:r>
          </w:p>
        </w:tc>
        <w:tc>
          <w:tcPr>
            <w:tcW w:w="1985" w:type="dxa"/>
          </w:tcPr>
          <w:p w14:paraId="6CFD0791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1-й квартал 2014 г.</w:t>
            </w:r>
          </w:p>
        </w:tc>
      </w:tr>
      <w:tr w:rsidR="00DD4DF4" w:rsidRPr="009D5F19" w14:paraId="00FA52AA" w14:textId="77777777" w:rsidTr="000C5963">
        <w:tc>
          <w:tcPr>
            <w:tcW w:w="5387" w:type="dxa"/>
          </w:tcPr>
          <w:p w14:paraId="36748EF9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984" w:type="dxa"/>
          </w:tcPr>
          <w:p w14:paraId="309DC2EB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4B90C2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0FD1EB9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90542F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D4DF4" w:rsidRPr="009D5F19" w14:paraId="0B97AE7D" w14:textId="77777777" w:rsidTr="000C5963">
        <w:trPr>
          <w:trHeight w:val="648"/>
        </w:trPr>
        <w:tc>
          <w:tcPr>
            <w:tcW w:w="5387" w:type="dxa"/>
          </w:tcPr>
          <w:p w14:paraId="1E41FC98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электронных и сетевых СМИ, не допустивших нарушений законодательства РФ в сфере СМИ. </w:t>
            </w:r>
          </w:p>
        </w:tc>
        <w:tc>
          <w:tcPr>
            <w:tcW w:w="1984" w:type="dxa"/>
          </w:tcPr>
          <w:p w14:paraId="64841139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9595AB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A9B926B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4CEFC7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50DBB5D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D9C358" w14:textId="77777777" w:rsidR="00DD4DF4" w:rsidRPr="00AE7533" w:rsidRDefault="00DD4DF4" w:rsidP="00A726A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112">
        <w:rPr>
          <w:rFonts w:ascii="Times New Roman" w:hAnsi="Times New Roman"/>
          <w:sz w:val="28"/>
          <w:szCs w:val="28"/>
        </w:rPr>
        <w:t>С целью выявления нарушений, связанных с использованием СМИ для пропаганды экстремизма, наркотиков, порнографии</w:t>
      </w:r>
      <w:r>
        <w:rPr>
          <w:rFonts w:ascii="Times New Roman" w:hAnsi="Times New Roman"/>
          <w:sz w:val="28"/>
          <w:szCs w:val="28"/>
        </w:rPr>
        <w:t xml:space="preserve">, культа насилия и жестокости, </w:t>
      </w:r>
      <w:r w:rsidRPr="00141112">
        <w:rPr>
          <w:rFonts w:ascii="Times New Roman" w:hAnsi="Times New Roman"/>
          <w:sz w:val="28"/>
          <w:szCs w:val="28"/>
        </w:rPr>
        <w:t>и с целью выявления материалов, содержащих нецензурную брань, а также информации о несовершеннолетних, пострадавших в результате противоправных действий (бездействий), в</w:t>
      </w:r>
      <w:r>
        <w:rPr>
          <w:rFonts w:ascii="Times New Roman" w:hAnsi="Times New Roman"/>
          <w:sz w:val="28"/>
          <w:szCs w:val="28"/>
        </w:rPr>
        <w:t xml:space="preserve"> 1 квартале</w:t>
      </w:r>
      <w:r w:rsidRPr="0014111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1411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41112">
        <w:rPr>
          <w:rFonts w:ascii="Times New Roman" w:hAnsi="Times New Roman"/>
          <w:sz w:val="28"/>
          <w:szCs w:val="28"/>
        </w:rPr>
        <w:t xml:space="preserve"> проведен мониторинг</w:t>
      </w:r>
      <w:r>
        <w:rPr>
          <w:rFonts w:ascii="Times New Roman" w:hAnsi="Times New Roman"/>
          <w:sz w:val="28"/>
          <w:szCs w:val="28"/>
        </w:rPr>
        <w:t xml:space="preserve"> 202</w:t>
      </w:r>
      <w:r w:rsidRPr="00141112">
        <w:rPr>
          <w:rFonts w:ascii="Times New Roman" w:hAnsi="Times New Roman"/>
          <w:sz w:val="28"/>
          <w:szCs w:val="28"/>
        </w:rPr>
        <w:t xml:space="preserve"> выпусков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112">
        <w:rPr>
          <w:rFonts w:ascii="Times New Roman" w:hAnsi="Times New Roman"/>
          <w:sz w:val="28"/>
          <w:szCs w:val="28"/>
        </w:rPr>
        <w:t>электронных</w:t>
      </w:r>
      <w:r>
        <w:rPr>
          <w:rFonts w:ascii="Times New Roman" w:hAnsi="Times New Roman"/>
          <w:sz w:val="28"/>
          <w:szCs w:val="28"/>
        </w:rPr>
        <w:t xml:space="preserve"> СМИ</w:t>
      </w:r>
      <w:r w:rsidRPr="001411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41112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е</w:t>
      </w:r>
      <w:r w:rsidRPr="00141112">
        <w:rPr>
          <w:rFonts w:ascii="Times New Roman" w:hAnsi="Times New Roman"/>
          <w:sz w:val="28"/>
          <w:szCs w:val="28"/>
        </w:rPr>
        <w:t xml:space="preserve"> мониторинга </w:t>
      </w:r>
      <w:r>
        <w:rPr>
          <w:rFonts w:ascii="Times New Roman" w:hAnsi="Times New Roman"/>
          <w:sz w:val="28"/>
          <w:szCs w:val="28"/>
        </w:rPr>
        <w:t>право</w:t>
      </w:r>
      <w:r w:rsidRPr="00141112">
        <w:rPr>
          <w:rFonts w:ascii="Times New Roman" w:hAnsi="Times New Roman"/>
          <w:sz w:val="28"/>
          <w:szCs w:val="28"/>
        </w:rPr>
        <w:t xml:space="preserve">нарушений </w:t>
      </w:r>
      <w:r>
        <w:rPr>
          <w:rFonts w:ascii="Times New Roman" w:hAnsi="Times New Roman"/>
          <w:sz w:val="28"/>
          <w:szCs w:val="28"/>
        </w:rPr>
        <w:t xml:space="preserve">со стороны </w:t>
      </w:r>
      <w:r w:rsidRPr="00141112">
        <w:rPr>
          <w:rFonts w:ascii="Times New Roman" w:hAnsi="Times New Roman"/>
          <w:sz w:val="28"/>
          <w:szCs w:val="28"/>
        </w:rPr>
        <w:t xml:space="preserve">электронных </w:t>
      </w:r>
      <w:r>
        <w:rPr>
          <w:rFonts w:ascii="Times New Roman" w:hAnsi="Times New Roman"/>
          <w:sz w:val="28"/>
          <w:szCs w:val="28"/>
        </w:rPr>
        <w:t xml:space="preserve">изданий </w:t>
      </w:r>
      <w:r w:rsidRPr="00141112">
        <w:rPr>
          <w:rFonts w:ascii="Times New Roman" w:hAnsi="Times New Roman"/>
          <w:sz w:val="28"/>
          <w:szCs w:val="28"/>
        </w:rPr>
        <w:t>не выявлено.</w:t>
      </w:r>
      <w:r w:rsidRPr="00AE7533">
        <w:rPr>
          <w:rFonts w:ascii="Times New Roman" w:hAnsi="Times New Roman"/>
          <w:sz w:val="28"/>
          <w:szCs w:val="28"/>
        </w:rPr>
        <w:t xml:space="preserve"> </w:t>
      </w:r>
    </w:p>
    <w:p w14:paraId="5F27B14D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«Государственный контроль и надзор за соблюдением законодательства Российской Федерации в сфере печатных СМИ».</w:t>
      </w:r>
    </w:p>
    <w:p w14:paraId="10C9C8DE" w14:textId="77777777" w:rsidR="00DD4DF4" w:rsidRPr="00200AD3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0AD3">
        <w:rPr>
          <w:rFonts w:ascii="Times New Roman" w:hAnsi="Times New Roman"/>
          <w:b/>
          <w:sz w:val="28"/>
          <w:szCs w:val="28"/>
        </w:rPr>
        <w:t>Количество объектов, в отношении которых исполняется полномочие</w:t>
      </w:r>
      <w:r w:rsidRPr="00200AD3">
        <w:rPr>
          <w:rFonts w:ascii="Times New Roman" w:hAnsi="Times New Roman"/>
          <w:sz w:val="28"/>
          <w:szCs w:val="28"/>
        </w:rPr>
        <w:t xml:space="preserve"> - 111 печатных СМИ.</w:t>
      </w:r>
      <w:r w:rsidRPr="00200AD3">
        <w:rPr>
          <w:rFonts w:ascii="Times New Roman" w:hAnsi="Times New Roman"/>
          <w:b/>
          <w:sz w:val="28"/>
          <w:szCs w:val="28"/>
        </w:rPr>
        <w:t xml:space="preserve"> </w:t>
      </w:r>
    </w:p>
    <w:p w14:paraId="282BA3B9" w14:textId="77777777" w:rsidR="00DD4DF4" w:rsidRPr="003B374B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74B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4. </w:t>
      </w:r>
    </w:p>
    <w:p w14:paraId="2D34B717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74B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5A60C0C0" w14:textId="77777777" w:rsidR="00DD4DF4" w:rsidRPr="00200AD3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1-ом квартале </w:t>
      </w:r>
      <w:r w:rsidRPr="00DB18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B18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в рамках систематического наблюдения за исполнением обязательных требований в сфере массовых коммуникаций</w:t>
      </w:r>
      <w:r w:rsidRPr="00DB1813">
        <w:rPr>
          <w:rFonts w:ascii="Times New Roman" w:hAnsi="Times New Roman"/>
          <w:b/>
          <w:sz w:val="28"/>
          <w:szCs w:val="28"/>
        </w:rPr>
        <w:t xml:space="preserve"> </w:t>
      </w:r>
      <w:r w:rsidRPr="00D4226B">
        <w:rPr>
          <w:rFonts w:ascii="Times New Roman" w:hAnsi="Times New Roman"/>
          <w:sz w:val="28"/>
          <w:szCs w:val="28"/>
        </w:rPr>
        <w:t xml:space="preserve">Управлением </w:t>
      </w:r>
      <w:r w:rsidRPr="00DB181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 18</w:t>
      </w:r>
      <w:r w:rsidRPr="00DB181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DB1813">
        <w:rPr>
          <w:rFonts w:ascii="Times New Roman" w:hAnsi="Times New Roman"/>
          <w:sz w:val="28"/>
          <w:szCs w:val="28"/>
        </w:rPr>
        <w:t xml:space="preserve"> государственного надзора. </w:t>
      </w:r>
    </w:p>
    <w:p w14:paraId="4CCF65F5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B1813">
        <w:rPr>
          <w:rFonts w:ascii="Times New Roman" w:hAnsi="Times New Roman"/>
          <w:sz w:val="28"/>
          <w:szCs w:val="28"/>
        </w:rPr>
        <w:t>мероприятий систематического наблюдения</w:t>
      </w:r>
      <w:r>
        <w:rPr>
          <w:rFonts w:ascii="Times New Roman" w:hAnsi="Times New Roman"/>
          <w:sz w:val="28"/>
          <w:szCs w:val="28"/>
        </w:rPr>
        <w:t>, в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частности,</w:t>
      </w:r>
      <w:r w:rsidRPr="00DB1813">
        <w:rPr>
          <w:rFonts w:ascii="Times New Roman" w:hAnsi="Times New Roman"/>
          <w:sz w:val="28"/>
          <w:szCs w:val="28"/>
        </w:rPr>
        <w:t xml:space="preserve"> было выявлено, что </w:t>
      </w:r>
      <w:r>
        <w:rPr>
          <w:rFonts w:ascii="Times New Roman" w:hAnsi="Times New Roman"/>
          <w:sz w:val="28"/>
          <w:szCs w:val="28"/>
        </w:rPr>
        <w:t>10 периодических печатных изданий</w:t>
      </w:r>
      <w:r w:rsidRPr="00DB1813">
        <w:rPr>
          <w:rFonts w:ascii="Times New Roman" w:hAnsi="Times New Roman"/>
          <w:sz w:val="28"/>
          <w:szCs w:val="28"/>
        </w:rPr>
        <w:t xml:space="preserve"> не выходят в свет более одного года. По </w:t>
      </w:r>
      <w:r>
        <w:rPr>
          <w:rFonts w:ascii="Times New Roman" w:hAnsi="Times New Roman"/>
          <w:sz w:val="28"/>
          <w:szCs w:val="28"/>
        </w:rPr>
        <w:t>письменным уведомлениям</w:t>
      </w:r>
      <w:r w:rsidRPr="00DB1813">
        <w:rPr>
          <w:rFonts w:ascii="Times New Roman" w:hAnsi="Times New Roman"/>
          <w:sz w:val="28"/>
          <w:szCs w:val="28"/>
        </w:rPr>
        <w:t xml:space="preserve">, поступившим от учредителей, прекращена деятельность </w:t>
      </w:r>
      <w:r>
        <w:rPr>
          <w:rFonts w:ascii="Times New Roman" w:hAnsi="Times New Roman"/>
          <w:sz w:val="28"/>
          <w:szCs w:val="28"/>
        </w:rPr>
        <w:t>двух печатных изданий</w:t>
      </w:r>
      <w:r w:rsidRPr="00DB18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DB1813">
        <w:rPr>
          <w:rFonts w:ascii="Times New Roman" w:hAnsi="Times New Roman"/>
          <w:sz w:val="28"/>
          <w:szCs w:val="28"/>
        </w:rPr>
        <w:t>чредител</w:t>
      </w:r>
      <w:r>
        <w:rPr>
          <w:rFonts w:ascii="Times New Roman" w:hAnsi="Times New Roman"/>
          <w:sz w:val="28"/>
          <w:szCs w:val="28"/>
        </w:rPr>
        <w:t>и пяти печатных СМИ направили</w:t>
      </w:r>
      <w:r w:rsidRPr="003A3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письменные уведомления </w:t>
      </w:r>
      <w:r w:rsidRPr="00DB1813">
        <w:rPr>
          <w:rFonts w:ascii="Times New Roman" w:hAnsi="Times New Roman"/>
          <w:sz w:val="28"/>
          <w:szCs w:val="28"/>
        </w:rPr>
        <w:t>о прекращен</w:t>
      </w:r>
      <w:r>
        <w:rPr>
          <w:rFonts w:ascii="Times New Roman" w:hAnsi="Times New Roman"/>
          <w:sz w:val="28"/>
          <w:szCs w:val="28"/>
        </w:rPr>
        <w:t>ии их</w:t>
      </w:r>
      <w:r w:rsidRPr="00DB1813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 в центральный аппарат, однако вопрос по существу до настоящего времени не решен.</w:t>
      </w:r>
    </w:p>
    <w:p w14:paraId="4B874A89" w14:textId="77777777" w:rsidR="00DD4DF4" w:rsidRPr="003B374B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 xml:space="preserve">Материалы в отношении </w:t>
      </w:r>
      <w:r>
        <w:rPr>
          <w:rFonts w:ascii="Times New Roman" w:hAnsi="Times New Roman"/>
          <w:sz w:val="28"/>
          <w:szCs w:val="28"/>
        </w:rPr>
        <w:t>газет</w:t>
      </w:r>
      <w:r w:rsidRPr="00DB18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«</w:t>
      </w:r>
      <w:r w:rsidRPr="003A3856">
        <w:rPr>
          <w:rFonts w:ascii="Times New Roman" w:hAnsi="Times New Roman"/>
          <w:sz w:val="28"/>
          <w:szCs w:val="28"/>
        </w:rPr>
        <w:t>Близкий мир</w:t>
      </w:r>
      <w:r w:rsidRPr="00DB18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 w:rsidRPr="00935BAD">
        <w:rPr>
          <w:rFonts w:ascii="Times New Roman" w:hAnsi="Times New Roman"/>
          <w:sz w:val="28"/>
          <w:szCs w:val="28"/>
        </w:rPr>
        <w:t>«Дешевая программа ТВ-Брянск»</w:t>
      </w:r>
      <w:r w:rsidRPr="00935B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B1813">
        <w:rPr>
          <w:rFonts w:ascii="Times New Roman" w:hAnsi="Times New Roman"/>
          <w:sz w:val="28"/>
          <w:szCs w:val="28"/>
        </w:rPr>
        <w:t>«</w:t>
      </w:r>
      <w:r w:rsidRPr="003A3856">
        <w:rPr>
          <w:rFonts w:ascii="Times New Roman" w:hAnsi="Times New Roman"/>
          <w:sz w:val="28"/>
          <w:szCs w:val="28"/>
        </w:rPr>
        <w:t>РЕГИОН 32</w:t>
      </w:r>
      <w:r w:rsidRPr="00DB1813">
        <w:rPr>
          <w:rFonts w:ascii="Times New Roman" w:hAnsi="Times New Roman"/>
          <w:sz w:val="28"/>
          <w:szCs w:val="28"/>
        </w:rPr>
        <w:t>» направл</w:t>
      </w:r>
      <w:r>
        <w:rPr>
          <w:rFonts w:ascii="Times New Roman" w:hAnsi="Times New Roman"/>
          <w:sz w:val="28"/>
          <w:szCs w:val="28"/>
        </w:rPr>
        <w:t>ены</w:t>
      </w:r>
      <w:r w:rsidRPr="00DB1813">
        <w:rPr>
          <w:rFonts w:ascii="Times New Roman" w:hAnsi="Times New Roman"/>
          <w:sz w:val="28"/>
          <w:szCs w:val="28"/>
        </w:rPr>
        <w:t xml:space="preserve"> в суд с целью решения вопроса о </w:t>
      </w:r>
      <w:r w:rsidRPr="003B374B">
        <w:rPr>
          <w:rFonts w:ascii="Times New Roman" w:hAnsi="Times New Roman"/>
          <w:sz w:val="28"/>
          <w:szCs w:val="28"/>
        </w:rPr>
        <w:t>прекращении их деятельности в рамках гражданского судопроизводства.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DD4DF4" w:rsidRPr="009D5F19" w14:paraId="0514DB20" w14:textId="77777777" w:rsidTr="000C5963">
        <w:trPr>
          <w:trHeight w:val="558"/>
        </w:trPr>
        <w:tc>
          <w:tcPr>
            <w:tcW w:w="5387" w:type="dxa"/>
          </w:tcPr>
          <w:p w14:paraId="4EB3B2C9" w14:textId="77777777" w:rsidR="00DD4DF4" w:rsidRPr="003B374B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DE9C57" w14:textId="77777777" w:rsidR="00DD4DF4" w:rsidRPr="00643A93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1-й квартал</w:t>
            </w:r>
            <w:r w:rsidRPr="009D5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985" w:type="dxa"/>
          </w:tcPr>
          <w:p w14:paraId="1D208ED9" w14:textId="77777777" w:rsidR="00DD4DF4" w:rsidRPr="00643A93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1-й квартал</w:t>
            </w:r>
            <w:r w:rsidRPr="009D5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DD4DF4" w:rsidRPr="009D5F19" w14:paraId="6C62B872" w14:textId="77777777" w:rsidTr="000C5963">
        <w:tc>
          <w:tcPr>
            <w:tcW w:w="5387" w:type="dxa"/>
          </w:tcPr>
          <w:p w14:paraId="0C270843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984" w:type="dxa"/>
          </w:tcPr>
          <w:p w14:paraId="50749734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D98DD1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6C22624A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21A924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D4DF4" w:rsidRPr="009D5F19" w14:paraId="5168EBC0" w14:textId="77777777" w:rsidTr="000C5963">
        <w:tc>
          <w:tcPr>
            <w:tcW w:w="5387" w:type="dxa"/>
          </w:tcPr>
          <w:p w14:paraId="224ADCAF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выявленных фактов невыхода в свет печатных СМИ больше года</w:t>
            </w:r>
          </w:p>
        </w:tc>
        <w:tc>
          <w:tcPr>
            <w:tcW w:w="1984" w:type="dxa"/>
          </w:tcPr>
          <w:p w14:paraId="2D00F560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8D22883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41290D80" w14:textId="77777777" w:rsidR="00DD4DF4" w:rsidRDefault="00DD4DF4" w:rsidP="00A726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F7BECA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B1813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B1813">
        <w:rPr>
          <w:rFonts w:ascii="Times New Roman" w:hAnsi="Times New Roman"/>
          <w:sz w:val="28"/>
          <w:szCs w:val="28"/>
        </w:rPr>
        <w:t>мероприятий систематического наблюдения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DB1813">
        <w:rPr>
          <w:rFonts w:ascii="Times New Roman" w:hAnsi="Times New Roman"/>
          <w:sz w:val="28"/>
          <w:szCs w:val="28"/>
        </w:rPr>
        <w:t>ыло выявлено</w:t>
      </w:r>
      <w:r>
        <w:rPr>
          <w:rFonts w:ascii="Times New Roman" w:hAnsi="Times New Roman"/>
          <w:sz w:val="28"/>
          <w:szCs w:val="28"/>
        </w:rPr>
        <w:t xml:space="preserve"> два факта</w:t>
      </w:r>
      <w:r w:rsidRPr="004B371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отсутствия установленного законом </w:t>
      </w:r>
      <w:r w:rsidRPr="00DB1813">
        <w:rPr>
          <w:rFonts w:ascii="Times New Roman" w:hAnsi="Times New Roman"/>
          <w:bCs/>
          <w:iCs/>
          <w:sz w:val="28"/>
          <w:szCs w:val="28"/>
        </w:rPr>
        <w:t>уведомл</w:t>
      </w:r>
      <w:r>
        <w:rPr>
          <w:rFonts w:ascii="Times New Roman" w:hAnsi="Times New Roman"/>
          <w:bCs/>
          <w:iCs/>
          <w:sz w:val="28"/>
          <w:szCs w:val="28"/>
        </w:rPr>
        <w:t>ения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стороны </w:t>
      </w:r>
      <w:r w:rsidRPr="00DB1813">
        <w:rPr>
          <w:rFonts w:ascii="Times New Roman" w:hAnsi="Times New Roman"/>
          <w:sz w:val="28"/>
          <w:szCs w:val="28"/>
        </w:rPr>
        <w:t>учредител</w:t>
      </w:r>
      <w:r>
        <w:rPr>
          <w:rFonts w:ascii="Times New Roman" w:hAnsi="Times New Roman"/>
          <w:sz w:val="28"/>
          <w:szCs w:val="28"/>
        </w:rPr>
        <w:t>ей печатных изданий</w:t>
      </w:r>
      <w:r w:rsidRPr="00DB1813">
        <w:rPr>
          <w:rFonts w:ascii="Times New Roman" w:hAnsi="Times New Roman"/>
          <w:bCs/>
          <w:iCs/>
          <w:sz w:val="28"/>
          <w:szCs w:val="28"/>
        </w:rPr>
        <w:t xml:space="preserve"> регистрирующ</w:t>
      </w:r>
      <w:r>
        <w:rPr>
          <w:rFonts w:ascii="Times New Roman" w:hAnsi="Times New Roman"/>
          <w:bCs/>
          <w:iCs/>
          <w:sz w:val="28"/>
          <w:szCs w:val="28"/>
        </w:rPr>
        <w:t>его</w:t>
      </w:r>
      <w:r w:rsidRPr="00DB1813">
        <w:rPr>
          <w:rFonts w:ascii="Times New Roman" w:hAnsi="Times New Roman"/>
          <w:bCs/>
          <w:i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DB1813">
        <w:rPr>
          <w:rFonts w:ascii="Times New Roman" w:hAnsi="Times New Roman"/>
          <w:bCs/>
          <w:iCs/>
          <w:sz w:val="28"/>
          <w:szCs w:val="28"/>
        </w:rPr>
        <w:t xml:space="preserve"> об изменении периодичности </w:t>
      </w:r>
      <w:r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DB1813">
        <w:rPr>
          <w:rFonts w:ascii="Times New Roman" w:hAnsi="Times New Roman"/>
          <w:color w:val="000000"/>
          <w:sz w:val="28"/>
          <w:szCs w:val="28"/>
        </w:rPr>
        <w:t>максимального объема</w:t>
      </w:r>
      <w:r w:rsidRPr="00DB1813">
        <w:rPr>
          <w:rFonts w:ascii="Times New Roman" w:hAnsi="Times New Roman"/>
          <w:bCs/>
          <w:iCs/>
          <w:sz w:val="28"/>
          <w:szCs w:val="28"/>
        </w:rPr>
        <w:t xml:space="preserve"> данн</w:t>
      </w:r>
      <w:r>
        <w:rPr>
          <w:rFonts w:ascii="Times New Roman" w:hAnsi="Times New Roman"/>
          <w:bCs/>
          <w:iCs/>
          <w:sz w:val="28"/>
          <w:szCs w:val="28"/>
        </w:rPr>
        <w:t>ых СМИ</w:t>
      </w:r>
      <w:r w:rsidRPr="00DB18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одном случае </w:t>
      </w:r>
      <w:r w:rsidRPr="00DB1813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возбу</w:t>
      </w:r>
      <w:r w:rsidRPr="00DB181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ило</w:t>
      </w:r>
      <w:r w:rsidRPr="00DB1813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о</w:t>
      </w:r>
      <w:r w:rsidRPr="00DB1813">
        <w:rPr>
          <w:rFonts w:ascii="Times New Roman" w:hAnsi="Times New Roman"/>
          <w:sz w:val="28"/>
          <w:szCs w:val="28"/>
        </w:rPr>
        <w:t xml:space="preserve"> об административном правонарушении, </w:t>
      </w:r>
      <w:r>
        <w:rPr>
          <w:rFonts w:ascii="Times New Roman" w:hAnsi="Times New Roman"/>
          <w:sz w:val="28"/>
          <w:szCs w:val="28"/>
        </w:rPr>
        <w:t xml:space="preserve">в другом - </w:t>
      </w:r>
      <w:r w:rsidRPr="00DB1813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>и</w:t>
      </w:r>
      <w:r w:rsidRPr="00DB181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DB1813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DB1813">
        <w:rPr>
          <w:rFonts w:ascii="Times New Roman" w:hAnsi="Times New Roman"/>
          <w:sz w:val="28"/>
          <w:szCs w:val="28"/>
        </w:rPr>
        <w:t xml:space="preserve"> уведомительного характера учредител</w:t>
      </w:r>
      <w:r>
        <w:rPr>
          <w:rFonts w:ascii="Times New Roman" w:hAnsi="Times New Roman"/>
          <w:sz w:val="28"/>
          <w:szCs w:val="28"/>
        </w:rPr>
        <w:t>ю</w:t>
      </w:r>
      <w:r w:rsidRPr="00DB1813">
        <w:rPr>
          <w:rFonts w:ascii="Times New Roman" w:hAnsi="Times New Roman"/>
          <w:sz w:val="28"/>
          <w:szCs w:val="28"/>
        </w:rPr>
        <w:t xml:space="preserve"> в связи с истечением срока давности.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DD4DF4" w:rsidRPr="009D5F19" w14:paraId="1D42F3BB" w14:textId="77777777" w:rsidTr="000C5963">
        <w:trPr>
          <w:trHeight w:val="558"/>
        </w:trPr>
        <w:tc>
          <w:tcPr>
            <w:tcW w:w="5387" w:type="dxa"/>
          </w:tcPr>
          <w:p w14:paraId="1DA784E7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A25368" w14:textId="77777777" w:rsidR="00DD4DF4" w:rsidRPr="00643A93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1-й квартал</w:t>
            </w:r>
            <w:r w:rsidRPr="009D5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985" w:type="dxa"/>
          </w:tcPr>
          <w:p w14:paraId="74668D2D" w14:textId="77777777" w:rsidR="00DD4DF4" w:rsidRPr="00643A93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1-й квартал</w:t>
            </w:r>
            <w:r w:rsidRPr="009D5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DD4DF4" w:rsidRPr="009D5F19" w14:paraId="639E7D23" w14:textId="77777777" w:rsidTr="000C5963">
        <w:tc>
          <w:tcPr>
            <w:tcW w:w="5387" w:type="dxa"/>
          </w:tcPr>
          <w:p w14:paraId="2C8D147E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984" w:type="dxa"/>
          </w:tcPr>
          <w:p w14:paraId="3B57EB28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E53F04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13AF3BFF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9D5A50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D4DF4" w:rsidRPr="009D5F19" w14:paraId="6DD33E8D" w14:textId="77777777" w:rsidTr="000C5963">
        <w:tc>
          <w:tcPr>
            <w:tcW w:w="5387" w:type="dxa"/>
          </w:tcPr>
          <w:p w14:paraId="52338BE5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666DCC">
              <w:rPr>
                <w:rFonts w:ascii="Times New Roman" w:hAnsi="Times New Roman"/>
                <w:sz w:val="24"/>
                <w:szCs w:val="24"/>
              </w:rPr>
              <w:t>Количество выявленных фактов</w:t>
            </w:r>
            <w:r w:rsidRPr="009D5F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нарушения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 xml:space="preserve"> учредителями</w:t>
            </w:r>
            <w:r w:rsidRPr="009D5F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1813">
              <w:rPr>
                <w:rFonts w:ascii="Times New Roman" w:hAnsi="Times New Roman"/>
                <w:sz w:val="24"/>
                <w:szCs w:val="24"/>
              </w:rPr>
              <w:t>печатных СМИ</w:t>
            </w:r>
            <w:r w:rsidRPr="009D5F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 xml:space="preserve"> 11 Закона РФ от 27.12.1991 № 2124-1 «О СМИ»</w:t>
            </w:r>
          </w:p>
        </w:tc>
        <w:tc>
          <w:tcPr>
            <w:tcW w:w="1984" w:type="dxa"/>
          </w:tcPr>
          <w:p w14:paraId="1E8AA46A" w14:textId="77777777" w:rsidR="00DD4DF4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23047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592EF5A" w14:textId="77777777" w:rsidR="00DD4DF4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54E8C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DF4" w:rsidRPr="009D5F19" w14:paraId="16CE17AF" w14:textId="77777777" w:rsidTr="000C5963">
        <w:tc>
          <w:tcPr>
            <w:tcW w:w="5387" w:type="dxa"/>
          </w:tcPr>
          <w:p w14:paraId="5C13A46D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 xml:space="preserve">Количество протоколов, составленных в отношении учредителей за </w:t>
            </w:r>
            <w:r w:rsidRPr="009D5F19"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нарушение ст.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 xml:space="preserve"> 11 Закона РФ от 27.12.1991 № 2124-1 «О СМИ»</w:t>
            </w:r>
          </w:p>
        </w:tc>
        <w:tc>
          <w:tcPr>
            <w:tcW w:w="1984" w:type="dxa"/>
          </w:tcPr>
          <w:p w14:paraId="7897D784" w14:textId="77777777" w:rsidR="00DD4DF4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33CEB2" w14:textId="77777777" w:rsidR="00DD4DF4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28D8AAA" w14:textId="77777777" w:rsidR="00DD4DF4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D42F3" w14:textId="77777777" w:rsidR="00DD4DF4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B6F4FE8" w14:textId="77777777" w:rsidR="00DD4DF4" w:rsidRPr="00373966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962D6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1813">
        <w:rPr>
          <w:rFonts w:ascii="Times New Roman" w:hAnsi="Times New Roman"/>
          <w:sz w:val="28"/>
          <w:szCs w:val="28"/>
        </w:rPr>
        <w:t xml:space="preserve"> результате проведения плановых мероприятий систематического наблюдения было выявлено, что редакции </w:t>
      </w:r>
      <w:r>
        <w:rPr>
          <w:rFonts w:ascii="Times New Roman" w:hAnsi="Times New Roman"/>
          <w:sz w:val="28"/>
          <w:szCs w:val="28"/>
        </w:rPr>
        <w:t>четырех</w:t>
      </w:r>
      <w:r w:rsidRPr="003B4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печатных СМИ </w:t>
      </w:r>
      <w:r w:rsidRPr="00DB1813">
        <w:rPr>
          <w:rFonts w:ascii="Times New Roman" w:hAnsi="Times New Roman"/>
          <w:sz w:val="28"/>
          <w:szCs w:val="28"/>
        </w:rPr>
        <w:t xml:space="preserve">нарушили порядок объявления выходных данных, что не соответствует ст. 27 Закона РФ от 27.12.1991 № 2124-1 «О средствах массовой информации». </w:t>
      </w:r>
      <w:r>
        <w:rPr>
          <w:rFonts w:ascii="Times New Roman" w:hAnsi="Times New Roman"/>
          <w:sz w:val="28"/>
          <w:szCs w:val="28"/>
        </w:rPr>
        <w:t xml:space="preserve">По двум фактам </w:t>
      </w:r>
      <w:r w:rsidRPr="00DB1813">
        <w:rPr>
          <w:rFonts w:ascii="Times New Roman" w:hAnsi="Times New Roman"/>
          <w:sz w:val="28"/>
          <w:szCs w:val="28"/>
        </w:rPr>
        <w:t>возбужд</w:t>
      </w:r>
      <w:r>
        <w:rPr>
          <w:rFonts w:ascii="Times New Roman" w:hAnsi="Times New Roman"/>
          <w:sz w:val="28"/>
          <w:szCs w:val="28"/>
        </w:rPr>
        <w:t>ены</w:t>
      </w:r>
      <w:r w:rsidRPr="00DB1813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Pr="005044C8"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 xml:space="preserve">в сфере массовых коммуникаций, ответственность за которое предусмотрена ст. 13.22 КоАП России. </w:t>
      </w:r>
      <w:r>
        <w:rPr>
          <w:rFonts w:ascii="Times New Roman" w:hAnsi="Times New Roman"/>
          <w:sz w:val="28"/>
          <w:szCs w:val="28"/>
        </w:rPr>
        <w:t xml:space="preserve">В других случаях должностным лицам, допустившим правонарушение, были </w:t>
      </w:r>
      <w:r w:rsidRPr="00DB1813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ены</w:t>
      </w:r>
      <w:r w:rsidRPr="00DB1813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уведомительного характера в связи с истечением срока давности.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079"/>
      </w:tblGrid>
      <w:tr w:rsidR="00DD4DF4" w:rsidRPr="009D5F19" w14:paraId="370FA1A0" w14:textId="77777777" w:rsidTr="000C5963">
        <w:trPr>
          <w:trHeight w:val="558"/>
        </w:trPr>
        <w:tc>
          <w:tcPr>
            <w:tcW w:w="5387" w:type="dxa"/>
          </w:tcPr>
          <w:p w14:paraId="4AFF35FA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C68AC4" w14:textId="77777777" w:rsidR="00DD4DF4" w:rsidRPr="00643A93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1-й квартал</w:t>
            </w:r>
            <w:r w:rsidRPr="009D5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079" w:type="dxa"/>
          </w:tcPr>
          <w:p w14:paraId="4AC65DF7" w14:textId="77777777" w:rsidR="00DD4DF4" w:rsidRPr="00643A93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1-й квартал</w:t>
            </w:r>
            <w:r w:rsidRPr="009D5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DD4DF4" w:rsidRPr="009D5F19" w14:paraId="6D837253" w14:textId="77777777" w:rsidTr="000C5963">
        <w:tc>
          <w:tcPr>
            <w:tcW w:w="5387" w:type="dxa"/>
          </w:tcPr>
          <w:p w14:paraId="6DB8493E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2126" w:type="dxa"/>
          </w:tcPr>
          <w:p w14:paraId="51DED2B9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6DF24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14:paraId="75EB6368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18C62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D4DF4" w:rsidRPr="009D5F19" w14:paraId="1EFB8996" w14:textId="77777777" w:rsidTr="000C5963">
        <w:tc>
          <w:tcPr>
            <w:tcW w:w="5387" w:type="dxa"/>
          </w:tcPr>
          <w:p w14:paraId="66C5DB7A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фактов нарушения порядка объявления выходных данных со стороны печатных СМИ </w:t>
            </w:r>
          </w:p>
        </w:tc>
        <w:tc>
          <w:tcPr>
            <w:tcW w:w="2126" w:type="dxa"/>
          </w:tcPr>
          <w:p w14:paraId="4F81C4F1" w14:textId="77777777" w:rsidR="00DD4DF4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6D216D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14:paraId="35A81E34" w14:textId="77777777" w:rsidR="00DD4DF4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B6EEF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4DF4" w:rsidRPr="009D5F19" w14:paraId="0A23C1D7" w14:textId="77777777" w:rsidTr="000C5963">
        <w:trPr>
          <w:trHeight w:val="595"/>
        </w:trPr>
        <w:tc>
          <w:tcPr>
            <w:tcW w:w="5387" w:type="dxa"/>
          </w:tcPr>
          <w:p w14:paraId="32DA1343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протоколов, составленных по ст. 13.22 КоАП России</w:t>
            </w:r>
          </w:p>
        </w:tc>
        <w:tc>
          <w:tcPr>
            <w:tcW w:w="2126" w:type="dxa"/>
          </w:tcPr>
          <w:p w14:paraId="7321CE06" w14:textId="77777777" w:rsidR="00DD4DF4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72E9B077" w14:textId="77777777" w:rsidR="00DD4DF4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18D00B48" w14:textId="77777777" w:rsidR="00DD4DF4" w:rsidRPr="00373966" w:rsidRDefault="00DD4DF4" w:rsidP="00A726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04D8926" w14:textId="77777777" w:rsidR="00DD4DF4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>В ходе проведения мероприятий систематического наблюдения</w:t>
      </w:r>
      <w:r>
        <w:rPr>
          <w:rFonts w:ascii="Times New Roman" w:hAnsi="Times New Roman"/>
          <w:sz w:val="28"/>
          <w:szCs w:val="28"/>
        </w:rPr>
        <w:t xml:space="preserve"> было установлено, что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C1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печатных издания</w:t>
      </w:r>
      <w:r w:rsidRPr="00DB181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допускают </w:t>
      </w:r>
      <w:r w:rsidRPr="00DB1813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в сфере средств массовой информации.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DD4DF4" w:rsidRPr="009D5F19" w14:paraId="54405F5D" w14:textId="77777777" w:rsidTr="000C5963">
        <w:trPr>
          <w:trHeight w:val="558"/>
        </w:trPr>
        <w:tc>
          <w:tcPr>
            <w:tcW w:w="5387" w:type="dxa"/>
          </w:tcPr>
          <w:p w14:paraId="5E7C15CF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5D9B03" w14:textId="77777777" w:rsidR="00DD4DF4" w:rsidRPr="00643A93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1-й квартал</w:t>
            </w:r>
            <w:r w:rsidRPr="009D5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985" w:type="dxa"/>
          </w:tcPr>
          <w:p w14:paraId="7710A2BF" w14:textId="77777777" w:rsidR="00DD4DF4" w:rsidRPr="00643A93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1-й квартал</w:t>
            </w:r>
            <w:r w:rsidRPr="009D5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DD4DF4" w:rsidRPr="009D5F19" w14:paraId="38AA8EE1" w14:textId="77777777" w:rsidTr="000C5963">
        <w:tc>
          <w:tcPr>
            <w:tcW w:w="5387" w:type="dxa"/>
          </w:tcPr>
          <w:p w14:paraId="449754DE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984" w:type="dxa"/>
          </w:tcPr>
          <w:p w14:paraId="7C9F9991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D3567A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3A9311A" w14:textId="77777777" w:rsidR="00DD4DF4" w:rsidRPr="00DB1813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CDA7C9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D4DF4" w:rsidRPr="009D5F19" w14:paraId="552620FE" w14:textId="77777777" w:rsidTr="000C5963">
        <w:trPr>
          <w:trHeight w:val="648"/>
        </w:trPr>
        <w:tc>
          <w:tcPr>
            <w:tcW w:w="5387" w:type="dxa"/>
          </w:tcPr>
          <w:p w14:paraId="023824CF" w14:textId="77777777" w:rsidR="00DD4DF4" w:rsidRPr="00DB1813" w:rsidRDefault="00DD4DF4" w:rsidP="000C59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DC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D5F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1813">
              <w:rPr>
                <w:rFonts w:ascii="Times New Roman" w:hAnsi="Times New Roman"/>
                <w:sz w:val="24"/>
                <w:szCs w:val="24"/>
              </w:rPr>
              <w:t>печатных СМИ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5F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 xml:space="preserve">не допустивших нарушений законодательства РФ в сфере СМИ. </w:t>
            </w:r>
          </w:p>
        </w:tc>
        <w:tc>
          <w:tcPr>
            <w:tcW w:w="1984" w:type="dxa"/>
          </w:tcPr>
          <w:p w14:paraId="3EE8CF39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4629621" w14:textId="77777777" w:rsidR="00DD4DF4" w:rsidRPr="00DB1813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32CC822C" w14:textId="77777777" w:rsidR="00DD4DF4" w:rsidRPr="00B273BC" w:rsidRDefault="00DD4DF4" w:rsidP="00A726A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AA99EA" w14:textId="77777777" w:rsidR="00DD4DF4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>Все мероприятия проведены в полном объеме и в установленные сроки.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882">
        <w:rPr>
          <w:rFonts w:ascii="Times New Roman" w:hAnsi="Times New Roman"/>
          <w:sz w:val="28"/>
          <w:szCs w:val="28"/>
        </w:rPr>
        <w:t>Внеплановые мероприятия</w:t>
      </w:r>
      <w:r w:rsidRPr="00DB1813">
        <w:rPr>
          <w:rFonts w:ascii="Times New Roman" w:hAnsi="Times New Roman"/>
          <w:b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не проводились.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DF8E3C" w14:textId="77777777" w:rsidR="00DD4DF4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73BC">
        <w:rPr>
          <w:rFonts w:ascii="Times New Roman" w:hAnsi="Times New Roman"/>
          <w:sz w:val="28"/>
          <w:szCs w:val="28"/>
        </w:rPr>
        <w:t>Средняя нагрузка на сотрудника – 18/4= 4</w:t>
      </w:r>
      <w:r>
        <w:rPr>
          <w:rFonts w:ascii="Times New Roman" w:hAnsi="Times New Roman"/>
          <w:sz w:val="28"/>
          <w:szCs w:val="28"/>
        </w:rPr>
        <w:t>,5</w:t>
      </w:r>
      <w:r w:rsidRPr="00B273BC">
        <w:rPr>
          <w:rFonts w:ascii="Times New Roman" w:hAnsi="Times New Roman"/>
          <w:sz w:val="28"/>
          <w:szCs w:val="28"/>
        </w:rPr>
        <w:t xml:space="preserve"> мероприятия. Нарушения при исполнении полномочия отсутствуют. </w:t>
      </w:r>
    </w:p>
    <w:p w14:paraId="746060AC" w14:textId="77777777" w:rsidR="00DD4DF4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>С целью выявления нарушений, связанных с использованием СМИ для пропаганды наркотиков, порнографии, культа насилия и жестокости, и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выявления материалов, содержащих нецензурную брань, а также информации о несовершеннолетних, пострадавших в результате противоправных действий (бездействия)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B181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отчетный период</w:t>
      </w:r>
      <w:r w:rsidRPr="00DB1813">
        <w:rPr>
          <w:rFonts w:ascii="Times New Roman" w:hAnsi="Times New Roman"/>
          <w:sz w:val="28"/>
          <w:szCs w:val="28"/>
        </w:rPr>
        <w:t xml:space="preserve"> проведен мониторинг </w:t>
      </w:r>
      <w:r>
        <w:rPr>
          <w:rFonts w:ascii="Times New Roman" w:hAnsi="Times New Roman"/>
          <w:sz w:val="28"/>
          <w:szCs w:val="28"/>
        </w:rPr>
        <w:t>608</w:t>
      </w:r>
      <w:r w:rsidRPr="00DB1813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1856C9">
        <w:rPr>
          <w:rFonts w:ascii="Times New Roman" w:hAnsi="Times New Roman"/>
          <w:sz w:val="28"/>
          <w:szCs w:val="28"/>
        </w:rPr>
        <w:t>выпусков периодических</w:t>
      </w:r>
      <w:r w:rsidRPr="00DB1813">
        <w:rPr>
          <w:rFonts w:ascii="Times New Roman" w:hAnsi="Times New Roman"/>
          <w:sz w:val="28"/>
          <w:szCs w:val="28"/>
        </w:rPr>
        <w:t xml:space="preserve"> печатных СМИ.</w:t>
      </w:r>
      <w:r w:rsidRPr="00200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проведения</w:t>
      </w:r>
      <w:r w:rsidRPr="00B273BC"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B27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273BC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й со стороны печатных изданий не выявлено.</w:t>
      </w:r>
    </w:p>
    <w:p w14:paraId="30698E43" w14:textId="77777777" w:rsidR="00DD4DF4" w:rsidRPr="000406AC" w:rsidRDefault="00DD4DF4" w:rsidP="00A726A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6AC">
        <w:rPr>
          <w:rFonts w:ascii="Times New Roman" w:hAnsi="Times New Roman"/>
          <w:b/>
          <w:sz w:val="28"/>
          <w:szCs w:val="28"/>
        </w:rPr>
        <w:t>Количественная динамика мониторинга средств массовой информации приведена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843"/>
        <w:gridCol w:w="1843"/>
      </w:tblGrid>
      <w:tr w:rsidR="00DD4DF4" w:rsidRPr="009D5F19" w14:paraId="159C29D0" w14:textId="77777777" w:rsidTr="009D5F19">
        <w:tc>
          <w:tcPr>
            <w:tcW w:w="5778" w:type="dxa"/>
          </w:tcPr>
          <w:p w14:paraId="38806494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14:paraId="309F44D4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2013 г.</w:t>
            </w:r>
          </w:p>
        </w:tc>
        <w:tc>
          <w:tcPr>
            <w:tcW w:w="1843" w:type="dxa"/>
          </w:tcPr>
          <w:p w14:paraId="6920424B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2014 г.</w:t>
            </w:r>
          </w:p>
        </w:tc>
      </w:tr>
      <w:tr w:rsidR="00DD4DF4" w:rsidRPr="009D5F19" w14:paraId="58B3BB6D" w14:textId="77777777" w:rsidTr="009D5F19">
        <w:tc>
          <w:tcPr>
            <w:tcW w:w="5778" w:type="dxa"/>
          </w:tcPr>
          <w:p w14:paraId="22FCDFFD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запланированных печатных СМИ</w:t>
            </w:r>
          </w:p>
        </w:tc>
        <w:tc>
          <w:tcPr>
            <w:tcW w:w="1843" w:type="dxa"/>
          </w:tcPr>
          <w:p w14:paraId="5A29B51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</w:tcPr>
          <w:p w14:paraId="0D1423F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D4DF4" w:rsidRPr="009D5F19" w14:paraId="3602638C" w14:textId="77777777" w:rsidTr="009D5F19">
        <w:tc>
          <w:tcPr>
            <w:tcW w:w="5778" w:type="dxa"/>
          </w:tcPr>
          <w:p w14:paraId="022A2D80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проанализированных печатных СМИ </w:t>
            </w:r>
          </w:p>
        </w:tc>
        <w:tc>
          <w:tcPr>
            <w:tcW w:w="1843" w:type="dxa"/>
          </w:tcPr>
          <w:p w14:paraId="2720465E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</w:tcPr>
          <w:p w14:paraId="1C3846D7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4DF4" w:rsidRPr="009D5F19" w14:paraId="10FA486C" w14:textId="77777777" w:rsidTr="009D5F19">
        <w:tc>
          <w:tcPr>
            <w:tcW w:w="5778" w:type="dxa"/>
          </w:tcPr>
          <w:p w14:paraId="14B1C99A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проанализированных выпусков печатных СМИ</w:t>
            </w:r>
          </w:p>
        </w:tc>
        <w:tc>
          <w:tcPr>
            <w:tcW w:w="1843" w:type="dxa"/>
          </w:tcPr>
          <w:p w14:paraId="038FE753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843" w:type="dxa"/>
          </w:tcPr>
          <w:p w14:paraId="42AA0E7A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</w:tr>
      <w:tr w:rsidR="00DD4DF4" w:rsidRPr="009D5F19" w14:paraId="3930F5FC" w14:textId="77777777" w:rsidTr="009D5F19">
        <w:tc>
          <w:tcPr>
            <w:tcW w:w="5778" w:type="dxa"/>
          </w:tcPr>
          <w:p w14:paraId="6CB91280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выявленных нарушений;</w:t>
            </w:r>
          </w:p>
        </w:tc>
        <w:tc>
          <w:tcPr>
            <w:tcW w:w="1843" w:type="dxa"/>
          </w:tcPr>
          <w:p w14:paraId="1307AC58" w14:textId="619698C5" w:rsidR="00DD4DF4" w:rsidRPr="009D5F19" w:rsidRDefault="007D0BE1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286B588E" w14:textId="696FA869" w:rsidR="00DD4DF4" w:rsidRPr="009D5F19" w:rsidRDefault="007D0BE1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6F96FE26" w14:textId="77777777" w:rsidTr="009D5F19">
        <w:tc>
          <w:tcPr>
            <w:tcW w:w="5778" w:type="dxa"/>
          </w:tcPr>
          <w:p w14:paraId="26599971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предупреждений, количество обращений в редакцию (учредителям) СМИ).</w:t>
            </w:r>
          </w:p>
        </w:tc>
        <w:tc>
          <w:tcPr>
            <w:tcW w:w="1843" w:type="dxa"/>
          </w:tcPr>
          <w:p w14:paraId="5660562C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48D6B2D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EA0EC2C" w14:textId="77777777" w:rsidR="00DD4DF4" w:rsidRPr="000406AC" w:rsidRDefault="00DD4DF4" w:rsidP="00A726A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910AE8" w14:textId="77777777" w:rsidR="00DD4DF4" w:rsidRPr="00B273BC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73BC">
        <w:rPr>
          <w:rFonts w:ascii="Times New Roman" w:hAnsi="Times New Roman"/>
          <w:sz w:val="28"/>
          <w:szCs w:val="28"/>
        </w:rPr>
        <w:t>Деятельность по выявлению нарушений, связанных с использованием СМИ для осуществления экстремистской деятельности, пропаганды наркотиков, порнографии, культа насилия и жестокости проводится в тесном</w:t>
      </w:r>
      <w:r w:rsidRPr="00B273BC">
        <w:rPr>
          <w:rFonts w:ascii="Times New Roman" w:hAnsi="Times New Roman"/>
          <w:bCs/>
          <w:sz w:val="28"/>
          <w:szCs w:val="28"/>
        </w:rPr>
        <w:t xml:space="preserve"> взаимодействии с органами прокуратуры, органами исполнительной власти, внутренних дел, общественными организациями. </w:t>
      </w:r>
      <w:r w:rsidRPr="00B273BC">
        <w:rPr>
          <w:rFonts w:ascii="Times New Roman" w:hAnsi="Times New Roman"/>
          <w:sz w:val="28"/>
          <w:szCs w:val="28"/>
        </w:rPr>
        <w:t xml:space="preserve">Управление в ежемесячном режиме предоставляет в прокуратуру Брянской области сведения об итогах мониторинга СМИ по выявлению фактов пропаганды экстремистской деятельности. </w:t>
      </w:r>
    </w:p>
    <w:p w14:paraId="2D5C4597" w14:textId="77777777" w:rsidR="00DD4DF4" w:rsidRPr="00B273BC" w:rsidRDefault="00DD4DF4" w:rsidP="00A72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3BC">
        <w:rPr>
          <w:rFonts w:ascii="Times New Roman" w:hAnsi="Times New Roman"/>
          <w:sz w:val="28"/>
          <w:szCs w:val="28"/>
        </w:rPr>
        <w:t xml:space="preserve">Начальник отдела контроля (надзора) в сфере массовых коммуникаций систематически принимает участие в работе </w:t>
      </w:r>
      <w:r w:rsidRPr="00B273BC">
        <w:rPr>
          <w:rFonts w:ascii="Times New Roman" w:hAnsi="Times New Roman"/>
          <w:bCs/>
          <w:sz w:val="28"/>
          <w:szCs w:val="28"/>
        </w:rPr>
        <w:t>межведомственной рабочей группы по противодействию экстремизму и терроризму</w:t>
      </w:r>
      <w:r w:rsidRPr="00B273BC">
        <w:rPr>
          <w:rFonts w:ascii="Times New Roman" w:hAnsi="Times New Roman"/>
          <w:sz w:val="28"/>
          <w:szCs w:val="28"/>
        </w:rPr>
        <w:t xml:space="preserve"> при прокуратуре Брянской области.</w:t>
      </w:r>
    </w:p>
    <w:p w14:paraId="47E68D7E" w14:textId="77777777" w:rsidR="00DD4DF4" w:rsidRPr="007B7510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1813">
        <w:rPr>
          <w:rFonts w:ascii="Times New Roman" w:hAnsi="Times New Roman"/>
          <w:sz w:val="28"/>
          <w:szCs w:val="28"/>
        </w:rPr>
        <w:t xml:space="preserve"> рамках деятельности по </w:t>
      </w:r>
      <w:r>
        <w:rPr>
          <w:rFonts w:ascii="Times New Roman" w:hAnsi="Times New Roman"/>
          <w:sz w:val="28"/>
          <w:szCs w:val="28"/>
        </w:rPr>
        <w:t>недопущению злоупотребления свободой массовой информации</w:t>
      </w:r>
      <w:r w:rsidRPr="00DB1813">
        <w:rPr>
          <w:rFonts w:ascii="Times New Roman" w:hAnsi="Times New Roman"/>
          <w:sz w:val="28"/>
          <w:szCs w:val="28"/>
        </w:rPr>
        <w:t xml:space="preserve"> Управлением </w:t>
      </w:r>
      <w:r>
        <w:rPr>
          <w:rFonts w:ascii="Times New Roman" w:hAnsi="Times New Roman"/>
          <w:sz w:val="28"/>
          <w:szCs w:val="28"/>
        </w:rPr>
        <w:t xml:space="preserve">в отчетный период </w:t>
      </w:r>
      <w:r w:rsidRPr="00DB1813">
        <w:rPr>
          <w:rFonts w:ascii="Times New Roman" w:hAnsi="Times New Roman"/>
          <w:sz w:val="28"/>
          <w:szCs w:val="28"/>
        </w:rPr>
        <w:t xml:space="preserve">направлено в правоохранительные </w:t>
      </w:r>
      <w:r>
        <w:rPr>
          <w:rFonts w:ascii="Times New Roman" w:hAnsi="Times New Roman"/>
          <w:sz w:val="28"/>
          <w:szCs w:val="28"/>
        </w:rPr>
        <w:t xml:space="preserve">(судебные) </w:t>
      </w:r>
      <w:r w:rsidRPr="00DB1813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>9</w:t>
      </w:r>
      <w:r w:rsidRPr="00DB1813">
        <w:rPr>
          <w:rFonts w:ascii="Times New Roman" w:hAnsi="Times New Roman"/>
          <w:sz w:val="28"/>
          <w:szCs w:val="28"/>
        </w:rPr>
        <w:t xml:space="preserve"> письменных информаций. </w:t>
      </w:r>
    </w:p>
    <w:p w14:paraId="72CEFA3B" w14:textId="77777777" w:rsidR="00DD4DF4" w:rsidRPr="00AE7533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 xml:space="preserve">В целях профилактической работы по недопущению фактов нарушений российского законодательства в сфере СМИ Управлением </w:t>
      </w:r>
      <w:r>
        <w:rPr>
          <w:rFonts w:ascii="Times New Roman" w:hAnsi="Times New Roman"/>
          <w:sz w:val="28"/>
          <w:szCs w:val="28"/>
        </w:rPr>
        <w:t xml:space="preserve">в 1-ом квартале </w:t>
      </w:r>
      <w:r w:rsidRPr="00DB18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B18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в адрес учредителей СМИ, редакторов периодических изданий направлено </w:t>
      </w:r>
      <w:r>
        <w:rPr>
          <w:rFonts w:ascii="Times New Roman" w:hAnsi="Times New Roman"/>
          <w:sz w:val="28"/>
          <w:szCs w:val="28"/>
        </w:rPr>
        <w:t>6</w:t>
      </w:r>
      <w:r w:rsidRPr="00DB1813">
        <w:rPr>
          <w:rFonts w:ascii="Times New Roman" w:hAnsi="Times New Roman"/>
          <w:sz w:val="28"/>
          <w:szCs w:val="28"/>
        </w:rPr>
        <w:t xml:space="preserve"> писем уведомительного характера.</w:t>
      </w:r>
    </w:p>
    <w:p w14:paraId="09629303" w14:textId="77777777" w:rsidR="00DD4DF4" w:rsidRPr="00AE7533" w:rsidRDefault="00DD4DF4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b/>
          <w:i/>
          <w:sz w:val="28"/>
          <w:szCs w:val="28"/>
        </w:rPr>
        <w:t>«</w:t>
      </w:r>
      <w:r w:rsidRPr="00AE753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телерадиовещания».</w:t>
      </w:r>
    </w:p>
    <w:p w14:paraId="25AE8B05" w14:textId="77777777" w:rsidR="00DD4DF4" w:rsidRPr="004C6CFE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6CFE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– 48 телеканалов, радиоканалов, телепрограмм, радиопрограмм. </w:t>
      </w:r>
    </w:p>
    <w:p w14:paraId="341809BF" w14:textId="77777777" w:rsidR="00DD4DF4" w:rsidRPr="004C6CFE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6CFE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- 2. </w:t>
      </w:r>
    </w:p>
    <w:p w14:paraId="193AB071" w14:textId="77777777" w:rsidR="00DD4DF4" w:rsidRPr="00F935EF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35EF">
        <w:rPr>
          <w:rFonts w:ascii="Times New Roman" w:hAnsi="Times New Roman"/>
          <w:b/>
          <w:sz w:val="28"/>
          <w:szCs w:val="28"/>
        </w:rPr>
        <w:t xml:space="preserve">Объемы и результаты выполнения плановых мероприятий по исполнению полномочия. </w:t>
      </w:r>
    </w:p>
    <w:p w14:paraId="7B8FA089" w14:textId="77777777" w:rsidR="00DD4DF4" w:rsidRDefault="00DD4DF4" w:rsidP="00A726A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1-ом квартале </w:t>
      </w:r>
      <w:r w:rsidRPr="00DB18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B18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 w:rsidRPr="003E2C85">
        <w:rPr>
          <w:rFonts w:ascii="Times New Roman" w:hAnsi="Times New Roman"/>
          <w:color w:val="000000"/>
          <w:sz w:val="28"/>
          <w:szCs w:val="28"/>
        </w:rPr>
        <w:t>в рамках систематического наблюдения за исполнением обязательных требований в сфере массовых коммуникаций</w:t>
      </w:r>
      <w:r>
        <w:rPr>
          <w:rFonts w:ascii="Times New Roman" w:hAnsi="Times New Roman"/>
          <w:color w:val="000000"/>
          <w:sz w:val="28"/>
          <w:szCs w:val="28"/>
        </w:rPr>
        <w:t xml:space="preserve"> вещателями</w:t>
      </w:r>
      <w:r w:rsidRPr="003E2C85">
        <w:rPr>
          <w:rFonts w:ascii="Times New Roman" w:hAnsi="Times New Roman"/>
          <w:color w:val="000000"/>
          <w:sz w:val="28"/>
          <w:szCs w:val="28"/>
        </w:rPr>
        <w:t xml:space="preserve"> проведено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E2C85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E2C85">
        <w:rPr>
          <w:rFonts w:ascii="Times New Roman" w:hAnsi="Times New Roman"/>
          <w:color w:val="000000"/>
          <w:sz w:val="28"/>
          <w:szCs w:val="28"/>
        </w:rPr>
        <w:t xml:space="preserve"> государственного надзора.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0E9E88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2C85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3E2C85">
        <w:rPr>
          <w:rFonts w:ascii="Times New Roman" w:hAnsi="Times New Roman"/>
          <w:color w:val="000000"/>
          <w:sz w:val="28"/>
          <w:szCs w:val="28"/>
        </w:rPr>
        <w:t>проведен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3E2C85">
        <w:rPr>
          <w:rFonts w:ascii="Times New Roman" w:hAnsi="Times New Roman"/>
          <w:color w:val="000000"/>
          <w:sz w:val="28"/>
          <w:szCs w:val="28"/>
        </w:rPr>
        <w:t xml:space="preserve"> было выявлено, что</w:t>
      </w:r>
      <w:r>
        <w:rPr>
          <w:rFonts w:ascii="Times New Roman" w:hAnsi="Times New Roman"/>
          <w:color w:val="000000"/>
          <w:sz w:val="28"/>
          <w:szCs w:val="28"/>
        </w:rPr>
        <w:t xml:space="preserve"> телепрограммы «Контур Брянск», «ТВ Павел», «Брянск </w:t>
      </w:r>
      <w:r w:rsidRPr="003E2C85">
        <w:rPr>
          <w:rFonts w:ascii="Times New Roman" w:hAnsi="Times New Roman"/>
          <w:color w:val="000000"/>
          <w:sz w:val="28"/>
          <w:szCs w:val="28"/>
        </w:rPr>
        <w:t xml:space="preserve">Формат»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радиопрограмма «Радио «Серебрянный дождь – Дебрянск» </w:t>
      </w:r>
      <w:r w:rsidRPr="003E2C85">
        <w:rPr>
          <w:rFonts w:ascii="Times New Roman" w:hAnsi="Times New Roman"/>
          <w:color w:val="000000"/>
          <w:sz w:val="28"/>
          <w:szCs w:val="28"/>
        </w:rPr>
        <w:t>не выходят в свет более одного года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BE49D7F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</w:t>
      </w:r>
      <w:r w:rsidRPr="00314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телепрограммы «Контур Брянск»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прекраще</w:t>
      </w:r>
      <w:r>
        <w:rPr>
          <w:rFonts w:ascii="Times New Roman" w:hAnsi="Times New Roman"/>
          <w:sz w:val="28"/>
          <w:szCs w:val="28"/>
        </w:rPr>
        <w:t xml:space="preserve">на по решению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учредителя. Учредители телепрограмм «ТВ Павел» и «Брянск </w:t>
      </w:r>
      <w:r w:rsidRPr="003E2C85">
        <w:rPr>
          <w:rFonts w:ascii="Times New Roman" w:hAnsi="Times New Roman"/>
          <w:color w:val="000000"/>
          <w:sz w:val="28"/>
          <w:szCs w:val="28"/>
        </w:rPr>
        <w:t xml:space="preserve">Формат» </w:t>
      </w:r>
      <w:r>
        <w:rPr>
          <w:rFonts w:ascii="Times New Roman" w:hAnsi="Times New Roman"/>
          <w:color w:val="000000"/>
          <w:sz w:val="28"/>
          <w:szCs w:val="28"/>
        </w:rPr>
        <w:t>направили в органы Роскомнадзора заявления о прекращении деятельности СМИ. М</w:t>
      </w:r>
      <w:r w:rsidRPr="00934BC9">
        <w:rPr>
          <w:rFonts w:ascii="Times New Roman" w:hAnsi="Times New Roman"/>
          <w:color w:val="000000"/>
          <w:sz w:val="28"/>
          <w:szCs w:val="28"/>
        </w:rPr>
        <w:t>атериалы</w:t>
      </w:r>
      <w:r>
        <w:rPr>
          <w:rFonts w:ascii="Times New Roman" w:hAnsi="Times New Roman"/>
          <w:sz w:val="28"/>
          <w:szCs w:val="28"/>
        </w:rPr>
        <w:t xml:space="preserve"> в отношении радиопрограммы «Радио «Серебрянный дождь – Дебрянск»</w:t>
      </w:r>
      <w:r w:rsidRPr="00934BC9">
        <w:rPr>
          <w:rFonts w:ascii="Times New Roman" w:hAnsi="Times New Roman"/>
          <w:color w:val="000000"/>
          <w:sz w:val="28"/>
          <w:szCs w:val="28"/>
        </w:rPr>
        <w:t xml:space="preserve"> будут направлены в суд с целью решения вопроса о прекращении 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934BC9">
        <w:rPr>
          <w:rFonts w:ascii="Times New Roman" w:hAnsi="Times New Roman"/>
          <w:color w:val="000000"/>
          <w:sz w:val="28"/>
          <w:szCs w:val="28"/>
        </w:rPr>
        <w:t>деятельности в рамках гражданского судопроизводства.</w:t>
      </w:r>
    </w:p>
    <w:p w14:paraId="6C7B0606" w14:textId="77777777" w:rsidR="00DD4DF4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2268"/>
      </w:tblGrid>
      <w:tr w:rsidR="00DD4DF4" w:rsidRPr="009D5F19" w14:paraId="388ED90C" w14:textId="77777777" w:rsidTr="000C5963">
        <w:trPr>
          <w:trHeight w:val="558"/>
        </w:trPr>
        <w:tc>
          <w:tcPr>
            <w:tcW w:w="5387" w:type="dxa"/>
          </w:tcPr>
          <w:p w14:paraId="46A2FBCE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A2EFC4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1-й квартал 2013 г.</w:t>
            </w:r>
          </w:p>
        </w:tc>
        <w:tc>
          <w:tcPr>
            <w:tcW w:w="2268" w:type="dxa"/>
          </w:tcPr>
          <w:p w14:paraId="06D51B8E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1-й квартал 2014 г.</w:t>
            </w:r>
          </w:p>
        </w:tc>
      </w:tr>
      <w:tr w:rsidR="00DD4DF4" w:rsidRPr="009D5F19" w14:paraId="1877E2B4" w14:textId="77777777" w:rsidTr="000C5963">
        <w:tc>
          <w:tcPr>
            <w:tcW w:w="5387" w:type="dxa"/>
          </w:tcPr>
          <w:p w14:paraId="5B297F9E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систематического наблюдения в отношении вещателей</w:t>
            </w:r>
          </w:p>
        </w:tc>
        <w:tc>
          <w:tcPr>
            <w:tcW w:w="1984" w:type="dxa"/>
          </w:tcPr>
          <w:p w14:paraId="6211BD91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A25677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7DBF78F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B50B1C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D4DF4" w:rsidRPr="009D5F19" w14:paraId="229EE4A1" w14:textId="77777777" w:rsidTr="000C5963">
        <w:tc>
          <w:tcPr>
            <w:tcW w:w="5387" w:type="dxa"/>
          </w:tcPr>
          <w:p w14:paraId="4A40C957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выявленных фактов невыхода в свет телерадиопрограмм больше года</w:t>
            </w:r>
          </w:p>
        </w:tc>
        <w:tc>
          <w:tcPr>
            <w:tcW w:w="1984" w:type="dxa"/>
          </w:tcPr>
          <w:p w14:paraId="3278E00E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2383D92" w14:textId="77777777" w:rsidR="00DD4DF4" w:rsidRPr="009D5F19" w:rsidRDefault="00DD4DF4" w:rsidP="000C596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44B5BF1E" w14:textId="77777777" w:rsidR="00DD4DF4" w:rsidRDefault="00DD4DF4" w:rsidP="00A726A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71B872" w14:textId="77777777" w:rsidR="00DD4DF4" w:rsidRDefault="00DD4DF4" w:rsidP="00A72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5EF">
        <w:rPr>
          <w:rFonts w:ascii="Times New Roman" w:hAnsi="Times New Roman"/>
          <w:sz w:val="28"/>
          <w:szCs w:val="28"/>
        </w:rPr>
        <w:t>Все заплан</w:t>
      </w:r>
      <w:r>
        <w:rPr>
          <w:rFonts w:ascii="Times New Roman" w:hAnsi="Times New Roman"/>
          <w:sz w:val="28"/>
          <w:szCs w:val="28"/>
        </w:rPr>
        <w:t>ированные мероприятия проведены</w:t>
      </w:r>
      <w:r w:rsidRPr="00F935EF">
        <w:rPr>
          <w:rFonts w:ascii="Times New Roman" w:hAnsi="Times New Roman"/>
          <w:sz w:val="28"/>
          <w:szCs w:val="28"/>
        </w:rPr>
        <w:t xml:space="preserve"> в установленные сроки.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6"/>
        <w:gridCol w:w="2358"/>
        <w:gridCol w:w="2086"/>
      </w:tblGrid>
      <w:tr w:rsidR="00DD4DF4" w:rsidRPr="009D5F19" w14:paraId="25329AC4" w14:textId="77777777" w:rsidTr="000C5963">
        <w:tc>
          <w:tcPr>
            <w:tcW w:w="5127" w:type="dxa"/>
          </w:tcPr>
          <w:p w14:paraId="24BD9906" w14:textId="77777777" w:rsidR="00DD4DF4" w:rsidRPr="009D5F19" w:rsidRDefault="00DD4DF4" w:rsidP="000C5963">
            <w:pPr>
              <w:ind w:right="-5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58" w:type="dxa"/>
          </w:tcPr>
          <w:p w14:paraId="18A44A15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квартал 2013</w:t>
            </w:r>
          </w:p>
        </w:tc>
        <w:tc>
          <w:tcPr>
            <w:tcW w:w="2086" w:type="dxa"/>
          </w:tcPr>
          <w:p w14:paraId="71BAC55E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квартал 2014</w:t>
            </w:r>
          </w:p>
        </w:tc>
      </w:tr>
      <w:tr w:rsidR="00DD4DF4" w:rsidRPr="009D5F19" w14:paraId="12031F64" w14:textId="77777777" w:rsidTr="000C5963">
        <w:tc>
          <w:tcPr>
            <w:tcW w:w="5127" w:type="dxa"/>
          </w:tcPr>
          <w:p w14:paraId="21680F2C" w14:textId="77777777" w:rsidR="00DD4DF4" w:rsidRPr="009D5F19" w:rsidRDefault="00DD4DF4" w:rsidP="000C5963">
            <w:pPr>
              <w:ind w:right="-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2358" w:type="dxa"/>
          </w:tcPr>
          <w:p w14:paraId="301AC6C7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14:paraId="0E489830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D4DF4" w:rsidRPr="009D5F19" w14:paraId="727CD2E9" w14:textId="77777777" w:rsidTr="000C5963">
        <w:tc>
          <w:tcPr>
            <w:tcW w:w="5127" w:type="dxa"/>
          </w:tcPr>
          <w:p w14:paraId="1CD7EA6A" w14:textId="77777777" w:rsidR="00DD4DF4" w:rsidRPr="009D5F19" w:rsidRDefault="00DD4DF4" w:rsidP="000C5963">
            <w:pPr>
              <w:ind w:right="-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нарушения</w:t>
            </w:r>
          </w:p>
        </w:tc>
        <w:tc>
          <w:tcPr>
            <w:tcW w:w="2358" w:type="dxa"/>
          </w:tcPr>
          <w:p w14:paraId="2248A8FF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14:paraId="5887F2DC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D4DF4" w:rsidRPr="009D5F19" w14:paraId="57FF6CCE" w14:textId="77777777" w:rsidTr="000C5963">
        <w:tc>
          <w:tcPr>
            <w:tcW w:w="5127" w:type="dxa"/>
          </w:tcPr>
          <w:p w14:paraId="39B4318D" w14:textId="77777777" w:rsidR="00DD4DF4" w:rsidRPr="009D5F19" w:rsidRDefault="00DD4DF4" w:rsidP="000C5963">
            <w:pPr>
              <w:ind w:right="-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об АП</w:t>
            </w:r>
          </w:p>
        </w:tc>
        <w:tc>
          <w:tcPr>
            <w:tcW w:w="2358" w:type="dxa"/>
          </w:tcPr>
          <w:p w14:paraId="50DDC045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14:paraId="6625ECEF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DF4" w:rsidRPr="009D5F19" w14:paraId="73ED619D" w14:textId="77777777" w:rsidTr="000C5963">
        <w:tc>
          <w:tcPr>
            <w:tcW w:w="5127" w:type="dxa"/>
          </w:tcPr>
          <w:p w14:paraId="7CFE0ED2" w14:textId="77777777" w:rsidR="00DD4DF4" w:rsidRPr="009D5F19" w:rsidRDefault="00DD4DF4" w:rsidP="000C5963">
            <w:pPr>
              <w:ind w:right="-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в суд на прекращение деятельности СМИ/заявления о прекращении деятельности СМИ</w:t>
            </w:r>
          </w:p>
        </w:tc>
        <w:tc>
          <w:tcPr>
            <w:tcW w:w="2358" w:type="dxa"/>
          </w:tcPr>
          <w:p w14:paraId="398B9563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2086" w:type="dxa"/>
          </w:tcPr>
          <w:p w14:paraId="3AEEBD9F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</w:tr>
    </w:tbl>
    <w:p w14:paraId="74C6B09A" w14:textId="77777777" w:rsidR="00DD4DF4" w:rsidRPr="00E75553" w:rsidRDefault="00DD4DF4" w:rsidP="00A726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720BCB" w14:textId="77777777" w:rsidR="00DD4DF4" w:rsidRPr="00AE7533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FE">
        <w:rPr>
          <w:rFonts w:ascii="Times New Roman" w:hAnsi="Times New Roman"/>
          <w:sz w:val="28"/>
          <w:szCs w:val="28"/>
        </w:rPr>
        <w:t>Внеплановых мероприятий не проводилось.</w:t>
      </w:r>
      <w:r w:rsidRPr="00E75553">
        <w:rPr>
          <w:rFonts w:ascii="Times New Roman" w:hAnsi="Times New Roman"/>
          <w:b/>
          <w:sz w:val="28"/>
          <w:szCs w:val="28"/>
        </w:rPr>
        <w:t xml:space="preserve"> </w:t>
      </w:r>
      <w:r w:rsidRPr="004C6CFE">
        <w:rPr>
          <w:rFonts w:ascii="Times New Roman" w:hAnsi="Times New Roman"/>
          <w:sz w:val="28"/>
          <w:szCs w:val="28"/>
        </w:rPr>
        <w:t>Нарушения</w:t>
      </w:r>
      <w:r w:rsidRPr="00E75553">
        <w:rPr>
          <w:rFonts w:ascii="Times New Roman" w:hAnsi="Times New Roman"/>
          <w:sz w:val="28"/>
          <w:szCs w:val="28"/>
        </w:rPr>
        <w:t xml:space="preserve"> при исполнении полномочия отсутствуют.</w:t>
      </w:r>
      <w:r w:rsidRPr="00AE7533">
        <w:rPr>
          <w:rFonts w:ascii="Times New Roman" w:hAnsi="Times New Roman"/>
          <w:sz w:val="28"/>
          <w:szCs w:val="28"/>
        </w:rPr>
        <w:t xml:space="preserve"> </w:t>
      </w:r>
    </w:p>
    <w:p w14:paraId="033B2A5D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«Государственный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коммуникаций»</w:t>
      </w:r>
      <w:r w:rsidRPr="00AE7533">
        <w:rPr>
          <w:rFonts w:ascii="Times New Roman" w:hAnsi="Times New Roman"/>
          <w:sz w:val="28"/>
          <w:szCs w:val="28"/>
        </w:rPr>
        <w:t>.</w:t>
      </w:r>
    </w:p>
    <w:p w14:paraId="0FD4ED6E" w14:textId="77777777" w:rsidR="00DD4DF4" w:rsidRPr="00DB1813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81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76A55EEA" w14:textId="77777777" w:rsidR="00DD4DF4" w:rsidRPr="00A72F39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1-ом квартале </w:t>
      </w:r>
      <w:r w:rsidRPr="00DB18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B18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г</w:t>
      </w:r>
      <w:r w:rsidRPr="00DB1813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DB181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DB1813">
        <w:rPr>
          <w:rFonts w:ascii="Times New Roman" w:hAnsi="Times New Roman"/>
          <w:sz w:val="28"/>
          <w:szCs w:val="28"/>
        </w:rPr>
        <w:t xml:space="preserve"> и надзор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за представлением обязательного федерального экземпляра документов </w:t>
      </w:r>
      <w:r w:rsidRPr="00D4226B">
        <w:rPr>
          <w:rFonts w:ascii="Times New Roman" w:hAnsi="Times New Roman"/>
          <w:sz w:val="28"/>
          <w:szCs w:val="28"/>
        </w:rPr>
        <w:t xml:space="preserve">Управлением </w:t>
      </w:r>
      <w:r w:rsidRPr="00DB1813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проверочные </w:t>
      </w:r>
      <w:r w:rsidRPr="00DB1813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D42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B273BC">
        <w:rPr>
          <w:rFonts w:ascii="Times New Roman" w:hAnsi="Times New Roman"/>
          <w:sz w:val="28"/>
          <w:szCs w:val="28"/>
        </w:rPr>
        <w:t>26 печатных и электронных СМИ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F39">
        <w:rPr>
          <w:rFonts w:ascii="Times New Roman" w:hAnsi="Times New Roman"/>
          <w:sz w:val="28"/>
          <w:szCs w:val="28"/>
        </w:rPr>
        <w:t xml:space="preserve">а также 2 юридических лиц, имеющих лицензию на вещание. </w:t>
      </w:r>
    </w:p>
    <w:p w14:paraId="41373291" w14:textId="77777777" w:rsidR="00DD4DF4" w:rsidRPr="00DB1813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rFonts w:ascii="Times New Roman" w:hAnsi="Times New Roman"/>
          <w:b/>
          <w:sz w:val="28"/>
          <w:szCs w:val="28"/>
        </w:rPr>
        <w:t>4</w:t>
      </w:r>
      <w:r w:rsidRPr="00DB1813">
        <w:rPr>
          <w:rFonts w:ascii="Times New Roman" w:hAnsi="Times New Roman"/>
          <w:b/>
          <w:sz w:val="28"/>
          <w:szCs w:val="28"/>
        </w:rPr>
        <w:t xml:space="preserve">. </w:t>
      </w:r>
    </w:p>
    <w:p w14:paraId="7D9BAC61" w14:textId="77777777" w:rsidR="00DD4DF4" w:rsidRPr="002C28FA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28FA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  <w:r w:rsidRPr="0004030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5830FEEC" w14:textId="77777777" w:rsidR="00DD4DF4" w:rsidRPr="00A72F39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F39">
        <w:rPr>
          <w:rFonts w:ascii="Times New Roman" w:hAnsi="Times New Roman"/>
          <w:sz w:val="28"/>
          <w:szCs w:val="28"/>
        </w:rPr>
        <w:t xml:space="preserve">В отчетный период в рамках государственного контроля и надзора за соблюдением лицензионных требований владельцами лицензий выявлено, что радиоканал «Брянская губерния» (лицензиат-вещатель ГАУ БО «Десна») допускает нарушение порядка представления обязательного федерального экземпляра аудиовизуальной продукции в Государственный фонд телевизионных и радиопрограмм, что противоречит требованиям ст. 12 Федерального закона от 29.12.1994 г. № 77-ФЗ «Об обязательном экземпляре документов». В связи с этим в отношении главного редактора электронного издания возбуждено дело об административном правонарушении в сфере массовых коммуникаций, ответственность за которое предусмотрена ст. 13.23 КоАП России. </w:t>
      </w:r>
    </w:p>
    <w:p w14:paraId="6AB07CF9" w14:textId="77777777" w:rsidR="00DD4DF4" w:rsidRPr="00DB1813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B1813">
        <w:rPr>
          <w:rFonts w:ascii="Times New Roman" w:hAnsi="Times New Roman"/>
          <w:sz w:val="28"/>
          <w:szCs w:val="28"/>
        </w:rPr>
        <w:t>рамках систематического наблюдения за исполнением обязательных требований в сфере массовых коммуникаций</w:t>
      </w:r>
      <w:r w:rsidRPr="00DB1813">
        <w:rPr>
          <w:rFonts w:ascii="Times New Roman" w:hAnsi="Times New Roman"/>
          <w:b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печатными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и электронными СМИ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 xml:space="preserve">Управлением выявлено </w:t>
      </w:r>
      <w:r>
        <w:rPr>
          <w:rFonts w:ascii="Times New Roman" w:hAnsi="Times New Roman"/>
          <w:sz w:val="28"/>
          <w:szCs w:val="28"/>
        </w:rPr>
        <w:t>3</w:t>
      </w:r>
      <w:r w:rsidRPr="00DB1813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нарушения порядка представления обязательного экземпляра. </w:t>
      </w:r>
      <w:r>
        <w:rPr>
          <w:rFonts w:ascii="Times New Roman" w:hAnsi="Times New Roman"/>
          <w:sz w:val="28"/>
          <w:szCs w:val="28"/>
        </w:rPr>
        <w:t>В частности,</w:t>
      </w:r>
      <w:r w:rsidRPr="006043CB"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 xml:space="preserve">установлено, что редакции </w:t>
      </w:r>
      <w:r w:rsidRPr="006043CB">
        <w:rPr>
          <w:rFonts w:ascii="Times New Roman" w:hAnsi="Times New Roman"/>
          <w:sz w:val="28"/>
          <w:szCs w:val="28"/>
        </w:rPr>
        <w:t>журнала «Будь здоров, Брянский край»</w:t>
      </w:r>
      <w:r>
        <w:rPr>
          <w:rFonts w:ascii="Times New Roman" w:hAnsi="Times New Roman"/>
          <w:sz w:val="28"/>
          <w:szCs w:val="28"/>
        </w:rPr>
        <w:t>,</w:t>
      </w:r>
      <w:r w:rsidRPr="006043CB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 xml:space="preserve"> «Брянск </w:t>
      </w:r>
      <w:r w:rsidRPr="006043CB">
        <w:rPr>
          <w:rFonts w:ascii="Times New Roman" w:hAnsi="Times New Roman"/>
          <w:sz w:val="28"/>
          <w:szCs w:val="28"/>
        </w:rPr>
        <w:t>Ключ здоровья»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43CB">
        <w:rPr>
          <w:rFonts w:ascii="Times New Roman" w:hAnsi="Times New Roman"/>
          <w:sz w:val="28"/>
          <w:szCs w:val="28"/>
        </w:rPr>
        <w:t xml:space="preserve"> «Жук и жаба» </w:t>
      </w:r>
      <w:r w:rsidRPr="00DB1813">
        <w:rPr>
          <w:rFonts w:ascii="Times New Roman" w:hAnsi="Times New Roman"/>
          <w:sz w:val="28"/>
          <w:szCs w:val="28"/>
        </w:rPr>
        <w:t>допускают нарушение порядка представления обязательного экземпляра документов, что не соответствует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 xml:space="preserve">7 Федерального закона от 29.12.1994 г. № 77-ФЗ «Об обязательном экземпляре документов». </w:t>
      </w:r>
    </w:p>
    <w:p w14:paraId="0FB7431D" w14:textId="77777777" w:rsidR="00DD4DF4" w:rsidRPr="00DB1813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 xml:space="preserve">В отношении главных редакторов периодических изданий составлено </w:t>
      </w:r>
      <w:r>
        <w:rPr>
          <w:rFonts w:ascii="Times New Roman" w:hAnsi="Times New Roman"/>
          <w:sz w:val="28"/>
          <w:szCs w:val="28"/>
        </w:rPr>
        <w:t>2</w:t>
      </w:r>
      <w:r w:rsidRPr="00DB1813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об административном правонарушении в сфере массовых коммуникаций, ответственность за которое предусмотрена ст. 13.23 КоАП России. </w:t>
      </w:r>
    </w:p>
    <w:p w14:paraId="04965D2C" w14:textId="77777777" w:rsidR="00DD4DF4" w:rsidRPr="00DB1813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>В адрес главн</w:t>
      </w:r>
      <w:r>
        <w:rPr>
          <w:rFonts w:ascii="Times New Roman" w:hAnsi="Times New Roman"/>
          <w:sz w:val="28"/>
          <w:szCs w:val="28"/>
        </w:rPr>
        <w:t>ого</w:t>
      </w:r>
      <w:r w:rsidRPr="00DB1813">
        <w:rPr>
          <w:rFonts w:ascii="Times New Roman" w:hAnsi="Times New Roman"/>
          <w:sz w:val="28"/>
          <w:szCs w:val="28"/>
        </w:rPr>
        <w:t xml:space="preserve"> редактор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</w:t>
      </w:r>
      <w:r w:rsidRPr="006043CB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ы «Брянск </w:t>
      </w:r>
      <w:r w:rsidRPr="006043CB">
        <w:rPr>
          <w:rFonts w:ascii="Times New Roman" w:hAnsi="Times New Roman"/>
          <w:sz w:val="28"/>
          <w:szCs w:val="28"/>
        </w:rPr>
        <w:t>Ключ здоровья»</w:t>
      </w:r>
      <w:r w:rsidRPr="00427B0E"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о письмо</w:t>
      </w:r>
      <w:r w:rsidRPr="00DB1813">
        <w:rPr>
          <w:rFonts w:ascii="Times New Roman" w:hAnsi="Times New Roman"/>
          <w:sz w:val="28"/>
          <w:szCs w:val="28"/>
        </w:rPr>
        <w:t xml:space="preserve"> уведомительного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813">
        <w:rPr>
          <w:rFonts w:ascii="Times New Roman" w:hAnsi="Times New Roman"/>
          <w:sz w:val="28"/>
          <w:szCs w:val="28"/>
        </w:rPr>
        <w:t>в связи с истечением срока давности.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1843"/>
      </w:tblGrid>
      <w:tr w:rsidR="00DD4DF4" w:rsidRPr="009D5F19" w14:paraId="10E68D15" w14:textId="77777777" w:rsidTr="000C5963">
        <w:trPr>
          <w:trHeight w:val="813"/>
        </w:trPr>
        <w:tc>
          <w:tcPr>
            <w:tcW w:w="5670" w:type="dxa"/>
          </w:tcPr>
          <w:p w14:paraId="05CFBA5F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2D7015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1977E" w14:textId="77777777" w:rsidR="00DD4DF4" w:rsidRPr="00643A93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1-й квартал</w:t>
            </w:r>
            <w:r w:rsidRPr="009D5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843" w:type="dxa"/>
          </w:tcPr>
          <w:p w14:paraId="408D89A6" w14:textId="77777777" w:rsidR="00DD4DF4" w:rsidRPr="00643A93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1-й квартал</w:t>
            </w:r>
            <w:r w:rsidRPr="009D5F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DD4DF4" w:rsidRPr="009D5F19" w14:paraId="69A9597B" w14:textId="77777777" w:rsidTr="000C5963">
        <w:tc>
          <w:tcPr>
            <w:tcW w:w="5670" w:type="dxa"/>
          </w:tcPr>
          <w:p w14:paraId="77BF280E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СМИ</w:t>
            </w:r>
          </w:p>
        </w:tc>
        <w:tc>
          <w:tcPr>
            <w:tcW w:w="1843" w:type="dxa"/>
          </w:tcPr>
          <w:p w14:paraId="7B70A19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2AF3E51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D4DF4" w:rsidRPr="009D5F19" w14:paraId="3BAB035E" w14:textId="77777777" w:rsidTr="000C5963">
        <w:tc>
          <w:tcPr>
            <w:tcW w:w="5670" w:type="dxa"/>
          </w:tcPr>
          <w:p w14:paraId="20DABC9F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фактов непредставления обязательного экземпляра со стороны СМИ </w:t>
            </w:r>
          </w:p>
        </w:tc>
        <w:tc>
          <w:tcPr>
            <w:tcW w:w="1843" w:type="dxa"/>
          </w:tcPr>
          <w:p w14:paraId="0282D9A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0E5D1B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4DF4" w:rsidRPr="009D5F19" w14:paraId="399984AE" w14:textId="77777777" w:rsidTr="000C5963">
        <w:tc>
          <w:tcPr>
            <w:tcW w:w="5670" w:type="dxa"/>
          </w:tcPr>
          <w:p w14:paraId="2AAD0C3C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Количество протоколов, составленных в отношении должностных лиц по ст. 13.23 КоАП России за непредставление обязательного экземпляра</w:t>
            </w:r>
          </w:p>
        </w:tc>
        <w:tc>
          <w:tcPr>
            <w:tcW w:w="1843" w:type="dxa"/>
          </w:tcPr>
          <w:p w14:paraId="4BBB208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BC6D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E68F4B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1B21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5183D1C4" w14:textId="77777777" w:rsidR="00DD4DF4" w:rsidRPr="00F02867" w:rsidRDefault="00DD4DF4" w:rsidP="00A726A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49131BC7" w14:textId="77777777" w:rsidR="00DD4DF4" w:rsidRPr="00AE7533" w:rsidRDefault="00DD4DF4" w:rsidP="00A726A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связи»</w:t>
      </w:r>
      <w:r w:rsidRPr="00AE7533">
        <w:rPr>
          <w:rFonts w:ascii="Times New Roman" w:hAnsi="Times New Roman"/>
          <w:sz w:val="28"/>
          <w:szCs w:val="28"/>
        </w:rPr>
        <w:t>.</w:t>
      </w:r>
    </w:p>
    <w:p w14:paraId="7D1D7762" w14:textId="77777777" w:rsidR="00DD4DF4" w:rsidRPr="004C6CFE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81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6E79DF7D" w14:textId="77777777" w:rsidR="00DD4DF4" w:rsidRPr="00636903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6903">
        <w:rPr>
          <w:rFonts w:ascii="Times New Roman" w:hAnsi="Times New Roman"/>
          <w:sz w:val="28"/>
          <w:szCs w:val="28"/>
        </w:rPr>
        <w:t>В</w:t>
      </w:r>
      <w:r w:rsidRPr="00636903">
        <w:rPr>
          <w:rFonts w:ascii="Times New Roman" w:hAnsi="Times New Roman"/>
          <w:b/>
          <w:sz w:val="28"/>
          <w:szCs w:val="28"/>
        </w:rPr>
        <w:t xml:space="preserve"> </w:t>
      </w:r>
      <w:r w:rsidRPr="00636903">
        <w:rPr>
          <w:rFonts w:ascii="Times New Roman" w:hAnsi="Times New Roman"/>
          <w:sz w:val="28"/>
          <w:szCs w:val="28"/>
        </w:rPr>
        <w:t xml:space="preserve">1-ом квартале 2014 года проведен мониторинг </w:t>
      </w:r>
      <w:r w:rsidRPr="004C6CFE">
        <w:rPr>
          <w:rFonts w:ascii="Times New Roman" w:hAnsi="Times New Roman"/>
          <w:sz w:val="28"/>
          <w:szCs w:val="28"/>
        </w:rPr>
        <w:t xml:space="preserve">372 </w:t>
      </w:r>
      <w:r w:rsidRPr="00636903">
        <w:rPr>
          <w:rFonts w:ascii="Times New Roman" w:hAnsi="Times New Roman"/>
          <w:sz w:val="28"/>
          <w:szCs w:val="28"/>
        </w:rPr>
        <w:t xml:space="preserve">экземпляров печатных СМИ и </w:t>
      </w:r>
      <w:r w:rsidRPr="004C6CFE">
        <w:rPr>
          <w:rFonts w:ascii="Times New Roman" w:hAnsi="Times New Roman"/>
          <w:sz w:val="28"/>
          <w:szCs w:val="28"/>
        </w:rPr>
        <w:t xml:space="preserve">174 </w:t>
      </w:r>
      <w:r w:rsidRPr="00636903">
        <w:rPr>
          <w:rFonts w:ascii="Times New Roman" w:hAnsi="Times New Roman"/>
          <w:sz w:val="28"/>
          <w:szCs w:val="28"/>
        </w:rPr>
        <w:t xml:space="preserve">выпусков электронных изданий. </w:t>
      </w:r>
    </w:p>
    <w:p w14:paraId="547FA609" w14:textId="77777777" w:rsidR="00DD4DF4" w:rsidRPr="00636903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6903">
        <w:rPr>
          <w:rFonts w:ascii="Times New Roman" w:hAnsi="Times New Roman"/>
          <w:sz w:val="28"/>
          <w:szCs w:val="28"/>
        </w:rPr>
        <w:t>В результате проведения мониторинга материалов, связанных с нарушением требований Закона Российской Федерации «О защите детей от информации, причиняющей вред их здоровью и развитию» от 29 декабря 2010 года № 436- ФЗ, не выявлено.</w:t>
      </w:r>
    </w:p>
    <w:p w14:paraId="40118933" w14:textId="77777777" w:rsidR="00DD4DF4" w:rsidRPr="00AE7533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119">
        <w:rPr>
          <w:rFonts w:ascii="Times New Roman" w:hAnsi="Times New Roman"/>
          <w:sz w:val="28"/>
          <w:szCs w:val="28"/>
        </w:rPr>
        <w:t>С целью соблюдения редакциями СМИ Закона Российской Федерации «О защите детей от информации, причиняющей вред их здоровью и развитию» от 29 декабря 2010 года № 436-ФЗ проводились беседы с редакторами СМИ и консультации по телефону, выступления на совещаниях главных редакторов государственных СМИ.</w:t>
      </w:r>
    </w:p>
    <w:p w14:paraId="7BC952E0" w14:textId="77777777" w:rsidR="00DD4DF4" w:rsidRPr="00AE7533" w:rsidRDefault="00DD4DF4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«Государственный контроль и надзор за соблюдением лицензионных требований владельцами лицензий на телерадиовещание».</w:t>
      </w:r>
    </w:p>
    <w:p w14:paraId="757D440C" w14:textId="77777777" w:rsidR="00DD4DF4" w:rsidRPr="002E51CA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51CA">
        <w:rPr>
          <w:rFonts w:ascii="Times New Roman" w:hAnsi="Times New Roman"/>
          <w:b/>
          <w:sz w:val="28"/>
          <w:szCs w:val="28"/>
        </w:rPr>
        <w:t>Количество объектов, в отношении которых исполняется полномочие – 3</w:t>
      </w:r>
      <w:r>
        <w:rPr>
          <w:rFonts w:ascii="Times New Roman" w:hAnsi="Times New Roman"/>
          <w:b/>
          <w:sz w:val="28"/>
          <w:szCs w:val="28"/>
        </w:rPr>
        <w:t>6</w:t>
      </w:r>
      <w:r w:rsidRPr="002E51CA">
        <w:rPr>
          <w:rFonts w:ascii="Times New Roman" w:hAnsi="Times New Roman"/>
          <w:b/>
          <w:sz w:val="28"/>
          <w:szCs w:val="28"/>
        </w:rPr>
        <w:t xml:space="preserve"> лицензиатов.</w:t>
      </w:r>
    </w:p>
    <w:p w14:paraId="61A8771E" w14:textId="77777777" w:rsidR="00DD4DF4" w:rsidRPr="00671AAD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AAD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Pr="00671AAD">
        <w:rPr>
          <w:rFonts w:ascii="Times New Roman" w:hAnsi="Times New Roman"/>
          <w:sz w:val="28"/>
          <w:szCs w:val="28"/>
        </w:rPr>
        <w:t xml:space="preserve">2. </w:t>
      </w:r>
    </w:p>
    <w:p w14:paraId="16EEB65B" w14:textId="77777777" w:rsidR="00DD4DF4" w:rsidRPr="00671AAD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1AAD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5ED68F95" w14:textId="77777777" w:rsidR="00DD4DF4" w:rsidRPr="00002C3B" w:rsidRDefault="00DD4DF4" w:rsidP="00A726AE">
      <w:pPr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903">
        <w:rPr>
          <w:rFonts w:ascii="Times New Roman" w:hAnsi="Times New Roman"/>
          <w:sz w:val="28"/>
          <w:szCs w:val="28"/>
        </w:rPr>
        <w:t>В</w:t>
      </w:r>
      <w:r w:rsidRPr="00636903">
        <w:rPr>
          <w:rFonts w:ascii="Times New Roman" w:hAnsi="Times New Roman"/>
          <w:b/>
          <w:sz w:val="28"/>
          <w:szCs w:val="28"/>
        </w:rPr>
        <w:t xml:space="preserve"> </w:t>
      </w:r>
      <w:r w:rsidRPr="00636903">
        <w:rPr>
          <w:rFonts w:ascii="Times New Roman" w:hAnsi="Times New Roman"/>
          <w:sz w:val="28"/>
          <w:szCs w:val="28"/>
        </w:rPr>
        <w:t xml:space="preserve">1-ом квартале 2014 года </w:t>
      </w:r>
      <w:r w:rsidRPr="00002C3B">
        <w:rPr>
          <w:rFonts w:ascii="Times New Roman" w:hAnsi="Times New Roman"/>
          <w:color w:val="000000"/>
          <w:sz w:val="28"/>
          <w:szCs w:val="28"/>
        </w:rPr>
        <w:t>в рамках систематического наблюдения за соблюдением лицензиатами лицензионных требований в сфере телерадиовещания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r>
        <w:rPr>
          <w:rFonts w:ascii="Times New Roman" w:hAnsi="Times New Roman"/>
          <w:color w:val="000000"/>
          <w:sz w:val="28"/>
          <w:szCs w:val="28"/>
        </w:rPr>
        <w:t>одно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 мероприятия государственного надзора</w:t>
      </w:r>
      <w:r>
        <w:rPr>
          <w:rFonts w:ascii="Times New Roman" w:hAnsi="Times New Roman"/>
          <w:color w:val="000000"/>
          <w:sz w:val="28"/>
          <w:szCs w:val="28"/>
        </w:rPr>
        <w:t>, а также одна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 планов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 выездн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 проверк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 по государственному контролю и надзору за соблюдением обязательных требований и лицензионных условий владельцами лицензий на осуществление деятельности по телерадиовещанию.</w:t>
      </w:r>
    </w:p>
    <w:p w14:paraId="684F2EC1" w14:textId="77777777" w:rsidR="00DD4DF4" w:rsidRPr="00002C3B" w:rsidRDefault="00DD4DF4" w:rsidP="00A726A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D168CA">
        <w:rPr>
          <w:rFonts w:ascii="Times New Roman" w:hAnsi="Times New Roman"/>
          <w:color w:val="000000"/>
          <w:sz w:val="28"/>
          <w:szCs w:val="28"/>
        </w:rPr>
        <w:t>езультат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168CA">
        <w:rPr>
          <w:rFonts w:ascii="Times New Roman" w:hAnsi="Times New Roman"/>
          <w:color w:val="000000"/>
          <w:sz w:val="28"/>
          <w:szCs w:val="28"/>
        </w:rPr>
        <w:t xml:space="preserve"> проведения плановой выездной проверки </w:t>
      </w:r>
      <w:r>
        <w:rPr>
          <w:rFonts w:ascii="Times New Roman" w:hAnsi="Times New Roman"/>
          <w:color w:val="000000"/>
          <w:sz w:val="28"/>
          <w:szCs w:val="28"/>
        </w:rPr>
        <w:t>показали, что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 радиоканал «Русское радио - Брянск» (лицензиат-вещатель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ООО «ВАКТОН») </w:t>
      </w:r>
      <w:r>
        <w:rPr>
          <w:rFonts w:ascii="Times New Roman" w:hAnsi="Times New Roman"/>
          <w:color w:val="000000"/>
          <w:sz w:val="28"/>
          <w:szCs w:val="28"/>
        </w:rPr>
        <w:t>право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нарушений не </w:t>
      </w:r>
      <w:r>
        <w:rPr>
          <w:rFonts w:ascii="Times New Roman" w:hAnsi="Times New Roman"/>
          <w:color w:val="000000"/>
          <w:sz w:val="28"/>
          <w:szCs w:val="28"/>
        </w:rPr>
        <w:t>допускает</w:t>
      </w:r>
      <w:r w:rsidRPr="00002C3B">
        <w:rPr>
          <w:rFonts w:ascii="Times New Roman" w:hAnsi="Times New Roman"/>
          <w:color w:val="000000"/>
          <w:sz w:val="28"/>
          <w:szCs w:val="28"/>
        </w:rPr>
        <w:t>.</w:t>
      </w:r>
    </w:p>
    <w:p w14:paraId="40C183F8" w14:textId="77777777" w:rsidR="00DD4DF4" w:rsidRPr="00541E82" w:rsidRDefault="00DD4DF4" w:rsidP="00A726A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C3B">
        <w:rPr>
          <w:rFonts w:ascii="Times New Roman" w:hAnsi="Times New Roman"/>
          <w:color w:val="000000"/>
          <w:sz w:val="28"/>
          <w:szCs w:val="28"/>
        </w:rPr>
        <w:t>В ходе проведен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 планов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 мероприят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002C3B">
        <w:rPr>
          <w:rFonts w:ascii="Times New Roman" w:hAnsi="Times New Roman"/>
          <w:color w:val="000000"/>
          <w:sz w:val="28"/>
          <w:szCs w:val="28"/>
        </w:rPr>
        <w:t xml:space="preserve"> в отношении радиоканала</w:t>
      </w:r>
      <w:r>
        <w:rPr>
          <w:rFonts w:ascii="Times New Roman" w:hAnsi="Times New Roman"/>
          <w:color w:val="000000"/>
          <w:sz w:val="28"/>
          <w:szCs w:val="28"/>
        </w:rPr>
        <w:t xml:space="preserve"> «Брянская губерния» (лицензиат-вещатель - ГАУ БО «Десна») выявлено, что лицензиат </w:t>
      </w:r>
      <w:r w:rsidRPr="00D168CA">
        <w:rPr>
          <w:rFonts w:ascii="Times New Roman" w:hAnsi="Times New Roman"/>
          <w:color w:val="000000"/>
          <w:sz w:val="28"/>
          <w:szCs w:val="28"/>
        </w:rPr>
        <w:t xml:space="preserve">допускает нарушение порядка представления обязательного федерального экземпляра аудиовизуальной продукции, что </w:t>
      </w:r>
      <w:r>
        <w:rPr>
          <w:rFonts w:ascii="Times New Roman" w:hAnsi="Times New Roman"/>
          <w:color w:val="000000"/>
          <w:sz w:val="28"/>
          <w:szCs w:val="28"/>
        </w:rPr>
        <w:t>не соответствует требованиям</w:t>
      </w:r>
      <w:r w:rsidRPr="00D168CA">
        <w:rPr>
          <w:rFonts w:ascii="Times New Roman" w:hAnsi="Times New Roman"/>
          <w:color w:val="000000"/>
          <w:sz w:val="28"/>
          <w:szCs w:val="28"/>
        </w:rPr>
        <w:t xml:space="preserve"> ст. 12 Федерального закона от 29.12.1994 г. № 77-ФЗ «Об обязательном экземпляре документов». </w:t>
      </w:r>
      <w:r>
        <w:rPr>
          <w:rFonts w:ascii="Times New Roman" w:hAnsi="Times New Roman"/>
          <w:color w:val="000000"/>
          <w:sz w:val="28"/>
          <w:szCs w:val="28"/>
        </w:rPr>
        <w:t>В связи с этим</w:t>
      </w:r>
      <w:r w:rsidRPr="002F044C">
        <w:rPr>
          <w:rFonts w:ascii="Times New Roman" w:hAnsi="Times New Roman"/>
          <w:color w:val="000000"/>
          <w:sz w:val="28"/>
          <w:szCs w:val="28"/>
        </w:rPr>
        <w:t xml:space="preserve"> в отношении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44C">
        <w:rPr>
          <w:rFonts w:ascii="Times New Roman" w:hAnsi="Times New Roman"/>
          <w:color w:val="000000"/>
          <w:sz w:val="28"/>
          <w:szCs w:val="28"/>
        </w:rPr>
        <w:t>главного редактора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3D98">
        <w:rPr>
          <w:rFonts w:ascii="Times New Roman" w:hAnsi="Times New Roman"/>
          <w:color w:val="000000"/>
          <w:sz w:val="28"/>
          <w:szCs w:val="28"/>
        </w:rPr>
        <w:t>радиоканала «Брянская губерния»</w:t>
      </w:r>
      <w:r w:rsidRPr="002F04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возбуждено дело</w:t>
      </w:r>
      <w:r w:rsidRPr="002F044C">
        <w:rPr>
          <w:rFonts w:ascii="Times New Roman" w:hAnsi="Times New Roman"/>
          <w:color w:val="000000"/>
          <w:sz w:val="28"/>
          <w:szCs w:val="28"/>
        </w:rPr>
        <w:t xml:space="preserve"> об административном правонарушении в сфере массовых коммуникаций, ответственность за которое пред</w:t>
      </w:r>
      <w:r>
        <w:rPr>
          <w:rFonts w:ascii="Times New Roman" w:hAnsi="Times New Roman"/>
          <w:color w:val="000000"/>
          <w:sz w:val="28"/>
          <w:szCs w:val="28"/>
        </w:rPr>
        <w:t>усмотрена ст. 13.23 КоАП России.</w:t>
      </w:r>
    </w:p>
    <w:p w14:paraId="5AF0A379" w14:textId="77777777" w:rsidR="00DD4DF4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1E82">
        <w:rPr>
          <w:rFonts w:ascii="Times New Roman" w:hAnsi="Times New Roman"/>
          <w:sz w:val="28"/>
          <w:szCs w:val="28"/>
        </w:rPr>
        <w:t>Все запланированные мероприятия проведены в полном объеме и в установленные сроки.</w:t>
      </w:r>
    </w:p>
    <w:p w14:paraId="5CBC45C0" w14:textId="77777777" w:rsidR="00DD4DF4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4"/>
        <w:gridCol w:w="2359"/>
        <w:gridCol w:w="2087"/>
      </w:tblGrid>
      <w:tr w:rsidR="00DD4DF4" w:rsidRPr="009D5F19" w14:paraId="7ADEB3AC" w14:textId="77777777" w:rsidTr="000C5963">
        <w:tc>
          <w:tcPr>
            <w:tcW w:w="5125" w:type="dxa"/>
          </w:tcPr>
          <w:p w14:paraId="3DCCCD10" w14:textId="77777777" w:rsidR="00DD4DF4" w:rsidRPr="009D5F19" w:rsidRDefault="00DD4DF4" w:rsidP="000C5963">
            <w:pPr>
              <w:ind w:right="-5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59" w:type="dxa"/>
          </w:tcPr>
          <w:p w14:paraId="74E3B161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квартал 2013</w:t>
            </w:r>
          </w:p>
        </w:tc>
        <w:tc>
          <w:tcPr>
            <w:tcW w:w="2087" w:type="dxa"/>
          </w:tcPr>
          <w:p w14:paraId="5E18DCE2" w14:textId="77777777" w:rsidR="00DD4DF4" w:rsidRPr="009D5F19" w:rsidRDefault="00DD4DF4" w:rsidP="000C5963">
            <w:pPr>
              <w:ind w:right="-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квартал 2014</w:t>
            </w:r>
          </w:p>
        </w:tc>
      </w:tr>
      <w:tr w:rsidR="00DD4DF4" w:rsidRPr="009D5F19" w14:paraId="029EC8F2" w14:textId="77777777" w:rsidTr="000C5963">
        <w:tc>
          <w:tcPr>
            <w:tcW w:w="5125" w:type="dxa"/>
          </w:tcPr>
          <w:p w14:paraId="4C9FCB10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СН/плановых выездных проверок</w:t>
            </w:r>
          </w:p>
        </w:tc>
        <w:tc>
          <w:tcPr>
            <w:tcW w:w="2359" w:type="dxa"/>
          </w:tcPr>
          <w:p w14:paraId="293E0F2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2087" w:type="dxa"/>
          </w:tcPr>
          <w:p w14:paraId="4CD781E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1/1</w:t>
            </w:r>
          </w:p>
        </w:tc>
      </w:tr>
      <w:tr w:rsidR="00DD4DF4" w:rsidRPr="009D5F19" w14:paraId="3BD330D5" w14:textId="77777777" w:rsidTr="000C5963">
        <w:tc>
          <w:tcPr>
            <w:tcW w:w="5125" w:type="dxa"/>
          </w:tcPr>
          <w:p w14:paraId="208F9979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нарушения СН/ плановых выездных проверок</w:t>
            </w:r>
          </w:p>
        </w:tc>
        <w:tc>
          <w:tcPr>
            <w:tcW w:w="2359" w:type="dxa"/>
          </w:tcPr>
          <w:p w14:paraId="3FFF7B3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2087" w:type="dxa"/>
          </w:tcPr>
          <w:p w14:paraId="4726F00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1/0</w:t>
            </w:r>
          </w:p>
        </w:tc>
      </w:tr>
      <w:tr w:rsidR="00DD4DF4" w:rsidRPr="009D5F19" w14:paraId="36B3FBF6" w14:textId="77777777" w:rsidTr="000C5963">
        <w:trPr>
          <w:trHeight w:val="593"/>
        </w:trPr>
        <w:tc>
          <w:tcPr>
            <w:tcW w:w="5125" w:type="dxa"/>
          </w:tcPr>
          <w:p w14:paraId="3005319F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об АП по результатам СН/ плановых выездных проверок</w:t>
            </w:r>
          </w:p>
        </w:tc>
        <w:tc>
          <w:tcPr>
            <w:tcW w:w="2359" w:type="dxa"/>
          </w:tcPr>
          <w:p w14:paraId="524D7D39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2087" w:type="dxa"/>
          </w:tcPr>
          <w:p w14:paraId="01C9D31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1/0</w:t>
            </w:r>
          </w:p>
        </w:tc>
      </w:tr>
      <w:tr w:rsidR="00DD4DF4" w:rsidRPr="009D5F19" w14:paraId="254A6320" w14:textId="77777777" w:rsidTr="000C5963">
        <w:tc>
          <w:tcPr>
            <w:tcW w:w="5125" w:type="dxa"/>
          </w:tcPr>
          <w:p w14:paraId="31D5E7B5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Направлено заявлений о прекращении деятельности СМИ по результатам СН/ плановых выездных проверок</w:t>
            </w:r>
          </w:p>
        </w:tc>
        <w:tc>
          <w:tcPr>
            <w:tcW w:w="2359" w:type="dxa"/>
          </w:tcPr>
          <w:p w14:paraId="7626E55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87" w:type="dxa"/>
          </w:tcPr>
          <w:p w14:paraId="4D392B99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  <w:tr w:rsidR="00DD4DF4" w:rsidRPr="009D5F19" w14:paraId="01225CA3" w14:textId="77777777" w:rsidTr="000C5963">
        <w:tc>
          <w:tcPr>
            <w:tcW w:w="5125" w:type="dxa"/>
          </w:tcPr>
          <w:p w14:paraId="31C99499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предписаний об устранении выявленных нарушений</w:t>
            </w:r>
          </w:p>
        </w:tc>
        <w:tc>
          <w:tcPr>
            <w:tcW w:w="2359" w:type="dxa"/>
          </w:tcPr>
          <w:p w14:paraId="1D56807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14:paraId="1A8BD2C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E48971C" w14:textId="77777777" w:rsidR="00DD4DF4" w:rsidRPr="00541E82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D9C1FF" w14:textId="77777777" w:rsidR="00DD4DF4" w:rsidRPr="00AE7533" w:rsidRDefault="00DD4DF4" w:rsidP="00E24EE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носителей».</w:t>
      </w:r>
    </w:p>
    <w:p w14:paraId="79F43B26" w14:textId="77777777" w:rsidR="00DD4DF4" w:rsidRPr="00541E82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E82">
        <w:rPr>
          <w:rFonts w:ascii="Times New Roman" w:hAnsi="Times New Roman"/>
          <w:b/>
          <w:sz w:val="28"/>
          <w:szCs w:val="28"/>
        </w:rPr>
        <w:t>Количество объектов, в отношении которых исполняется полномочие.</w:t>
      </w:r>
    </w:p>
    <w:p w14:paraId="487917E1" w14:textId="77777777" w:rsidR="008F45DC" w:rsidRDefault="008F45DC" w:rsidP="00A726A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45DC">
        <w:rPr>
          <w:rFonts w:ascii="Times New Roman" w:hAnsi="Times New Roman"/>
          <w:sz w:val="28"/>
          <w:szCs w:val="28"/>
        </w:rPr>
        <w:t>Количество</w:t>
      </w:r>
      <w:r w:rsidRPr="00541E82">
        <w:rPr>
          <w:rFonts w:ascii="Times New Roman" w:hAnsi="Times New Roman"/>
          <w:b/>
          <w:sz w:val="28"/>
          <w:szCs w:val="28"/>
        </w:rPr>
        <w:t xml:space="preserve"> </w:t>
      </w:r>
      <w:r w:rsidRPr="003C1B38">
        <w:rPr>
          <w:rFonts w:ascii="Times New Roman" w:hAnsi="Times New Roman"/>
          <w:color w:val="000000"/>
          <w:sz w:val="28"/>
          <w:szCs w:val="28"/>
        </w:rPr>
        <w:t>владельц</w:t>
      </w:r>
      <w:r>
        <w:rPr>
          <w:rFonts w:ascii="Times New Roman" w:hAnsi="Times New Roman"/>
          <w:color w:val="000000"/>
          <w:sz w:val="28"/>
          <w:szCs w:val="28"/>
        </w:rPr>
        <w:t>ев</w:t>
      </w:r>
      <w:r w:rsidRPr="003C1B38">
        <w:rPr>
          <w:rFonts w:ascii="Times New Roman" w:hAnsi="Times New Roman"/>
          <w:color w:val="000000"/>
          <w:sz w:val="28"/>
          <w:szCs w:val="28"/>
        </w:rPr>
        <w:t xml:space="preserve"> лицензий на изготовление экземпляров аудиовизуальных произведений, программ для ЭВМ, баз данных и фонограмм на любых видах носителей</w:t>
      </w:r>
      <w:r>
        <w:rPr>
          <w:rFonts w:ascii="Times New Roman" w:hAnsi="Times New Roman"/>
          <w:color w:val="000000"/>
          <w:sz w:val="28"/>
          <w:szCs w:val="28"/>
        </w:rPr>
        <w:t>, - 0.</w:t>
      </w:r>
    </w:p>
    <w:p w14:paraId="298E0B5B" w14:textId="68960141" w:rsidR="00DD4DF4" w:rsidRPr="00541E82" w:rsidRDefault="008F45DC" w:rsidP="00A726AE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DF4">
        <w:rPr>
          <w:rFonts w:ascii="Times New Roman" w:hAnsi="Times New Roman"/>
          <w:color w:val="000000"/>
          <w:sz w:val="28"/>
          <w:szCs w:val="28"/>
        </w:rPr>
        <w:t>В 1-ом квартале</w:t>
      </w:r>
      <w:r w:rsidR="00DD4DF4" w:rsidRPr="003C1B3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D4DF4">
        <w:rPr>
          <w:rFonts w:ascii="Times New Roman" w:hAnsi="Times New Roman"/>
          <w:color w:val="000000"/>
          <w:sz w:val="28"/>
          <w:szCs w:val="28"/>
        </w:rPr>
        <w:t>4</w:t>
      </w:r>
      <w:r w:rsidR="00DD4DF4" w:rsidRPr="003C1B38">
        <w:rPr>
          <w:rFonts w:ascii="Times New Roman" w:hAnsi="Times New Roman"/>
          <w:color w:val="000000"/>
          <w:sz w:val="28"/>
          <w:szCs w:val="28"/>
        </w:rPr>
        <w:t xml:space="preserve"> года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 не проводился.</w:t>
      </w:r>
    </w:p>
    <w:p w14:paraId="495660EC" w14:textId="77777777" w:rsidR="00DD4DF4" w:rsidRPr="002E51CA" w:rsidRDefault="00DD4DF4" w:rsidP="00A726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51CA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–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2354"/>
        <w:gridCol w:w="2076"/>
      </w:tblGrid>
      <w:tr w:rsidR="00DD4DF4" w:rsidRPr="009D5F19" w14:paraId="493EE4B2" w14:textId="77777777" w:rsidTr="007D0BE1">
        <w:tc>
          <w:tcPr>
            <w:tcW w:w="5140" w:type="dxa"/>
          </w:tcPr>
          <w:p w14:paraId="795A22A1" w14:textId="77777777" w:rsidR="00DD4DF4" w:rsidRPr="009D5F19" w:rsidRDefault="00DD4DF4" w:rsidP="000C59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54" w:type="dxa"/>
          </w:tcPr>
          <w:p w14:paraId="11EF7A9E" w14:textId="77777777" w:rsidR="00DD4DF4" w:rsidRPr="009D5F19" w:rsidRDefault="00DD4DF4" w:rsidP="000C59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квартал 2013</w:t>
            </w:r>
          </w:p>
        </w:tc>
        <w:tc>
          <w:tcPr>
            <w:tcW w:w="2076" w:type="dxa"/>
          </w:tcPr>
          <w:p w14:paraId="2B3FCA41" w14:textId="77777777" w:rsidR="00DD4DF4" w:rsidRPr="009D5F19" w:rsidRDefault="00DD4DF4" w:rsidP="000C596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квартал 2014</w:t>
            </w:r>
          </w:p>
        </w:tc>
      </w:tr>
      <w:tr w:rsidR="00DD4DF4" w:rsidRPr="009D5F19" w14:paraId="5F929930" w14:textId="77777777" w:rsidTr="007D0BE1">
        <w:tc>
          <w:tcPr>
            <w:tcW w:w="5140" w:type="dxa"/>
          </w:tcPr>
          <w:p w14:paraId="0CD86CA4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2354" w:type="dxa"/>
          </w:tcPr>
          <w:p w14:paraId="65CC793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14:paraId="7053F2B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DF4" w:rsidRPr="009D5F19" w14:paraId="108780CA" w14:textId="77777777" w:rsidTr="007D0BE1">
        <w:tc>
          <w:tcPr>
            <w:tcW w:w="5140" w:type="dxa"/>
          </w:tcPr>
          <w:p w14:paraId="160BB077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нарушения</w:t>
            </w:r>
          </w:p>
        </w:tc>
        <w:tc>
          <w:tcPr>
            <w:tcW w:w="2354" w:type="dxa"/>
          </w:tcPr>
          <w:p w14:paraId="597D798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14:paraId="3DAC280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D4DF4" w:rsidRPr="009D5F19" w14:paraId="171423A0" w14:textId="77777777" w:rsidTr="007D0BE1">
        <w:tc>
          <w:tcPr>
            <w:tcW w:w="5140" w:type="dxa"/>
          </w:tcPr>
          <w:p w14:paraId="3964715E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об АП</w:t>
            </w:r>
          </w:p>
        </w:tc>
        <w:tc>
          <w:tcPr>
            <w:tcW w:w="2354" w:type="dxa"/>
          </w:tcPr>
          <w:p w14:paraId="5D5DEE8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14:paraId="7794808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AA75D68" w14:textId="77777777" w:rsidR="00DD4DF4" w:rsidRPr="001876CA" w:rsidRDefault="00DD4DF4" w:rsidP="00A726A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1B74609" w14:textId="77777777" w:rsidR="00DD4DF4" w:rsidRPr="00AE7533" w:rsidRDefault="00DD4DF4" w:rsidP="00A726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«Организация проведения экспертизы информационной продукции в целях информационной безопасности детей».</w:t>
      </w:r>
    </w:p>
    <w:p w14:paraId="6F06866E" w14:textId="77777777" w:rsidR="00DD4DF4" w:rsidRPr="00AE7533" w:rsidRDefault="00DD4DF4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Мероприятия по данному полномочию не проводились.</w:t>
      </w:r>
    </w:p>
    <w:p w14:paraId="68602EE2" w14:textId="77777777" w:rsidR="00DD4DF4" w:rsidRPr="00AE7533" w:rsidRDefault="00DD4DF4" w:rsidP="00E24E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образования».</w:t>
      </w:r>
    </w:p>
    <w:p w14:paraId="4CF38DDC" w14:textId="77777777" w:rsidR="00DD4DF4" w:rsidRDefault="00DD4DF4" w:rsidP="00A726A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6CA">
        <w:rPr>
          <w:rFonts w:ascii="Times New Roman" w:hAnsi="Times New Roman"/>
          <w:sz w:val="28"/>
          <w:szCs w:val="28"/>
        </w:rPr>
        <w:t>В 1-ом квартале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6CA">
        <w:rPr>
          <w:rFonts w:ascii="Times New Roman" w:hAnsi="Times New Roman"/>
          <w:sz w:val="28"/>
          <w:szCs w:val="28"/>
        </w:rPr>
        <w:t>2014 года в Управление поступил</w:t>
      </w:r>
      <w:r>
        <w:rPr>
          <w:rFonts w:ascii="Times New Roman" w:hAnsi="Times New Roman"/>
          <w:sz w:val="28"/>
          <w:szCs w:val="28"/>
        </w:rPr>
        <w:t>о</w:t>
      </w:r>
      <w:r w:rsidRPr="001876CA">
        <w:rPr>
          <w:rFonts w:ascii="Times New Roman" w:hAnsi="Times New Roman"/>
          <w:sz w:val="28"/>
          <w:szCs w:val="28"/>
        </w:rPr>
        <w:t xml:space="preserve"> 8 заявлений на выдачу (переоформление) свидетельств и 6 заявлений на аннулирование свидетельств. Отказов заявителям в исполнении административных процедур не было.</w:t>
      </w:r>
    </w:p>
    <w:p w14:paraId="36961121" w14:textId="77777777" w:rsidR="00DD4DF4" w:rsidRPr="001B1A52" w:rsidRDefault="00DD4DF4" w:rsidP="00A726A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A52">
        <w:rPr>
          <w:rFonts w:ascii="Times New Roman" w:hAnsi="Times New Roman"/>
          <w:sz w:val="28"/>
          <w:szCs w:val="28"/>
        </w:rPr>
        <w:t xml:space="preserve">Выдано 6 свидетельств о регистрации средств массовой информации. Аннулировано 8 свидетельств о регистрации СМИ, из них 6 свидетельств по заявлениям учредителей и 2 </w:t>
      </w:r>
      <w:r>
        <w:rPr>
          <w:rFonts w:ascii="Times New Roman" w:hAnsi="Times New Roman"/>
          <w:sz w:val="28"/>
          <w:szCs w:val="28"/>
        </w:rPr>
        <w:t>-</w:t>
      </w:r>
      <w:r w:rsidRPr="001B1A52">
        <w:rPr>
          <w:rFonts w:ascii="Times New Roman" w:hAnsi="Times New Roman"/>
          <w:sz w:val="28"/>
          <w:szCs w:val="28"/>
        </w:rPr>
        <w:t xml:space="preserve"> на основании решений судов.</w:t>
      </w:r>
    </w:p>
    <w:p w14:paraId="361C0185" w14:textId="77777777" w:rsidR="00DD4DF4" w:rsidRDefault="00DD4DF4" w:rsidP="00A726A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7DA">
        <w:rPr>
          <w:rFonts w:ascii="Times New Roman" w:hAnsi="Times New Roman"/>
          <w:sz w:val="28"/>
          <w:szCs w:val="28"/>
        </w:rPr>
        <w:t>Сроки административных процедур по разрешительной и регистрационной деятельности, деятельности по ведению единого общероссийского реестра средств массовой информации соблюдены.</w:t>
      </w:r>
    </w:p>
    <w:p w14:paraId="6B731FAF" w14:textId="77777777" w:rsidR="00DD4DF4" w:rsidRPr="001B1A52" w:rsidRDefault="00DD4DF4" w:rsidP="00A726AE">
      <w:pPr>
        <w:spacing w:line="360" w:lineRule="auto"/>
        <w:ind w:firstLine="709"/>
        <w:jc w:val="both"/>
        <w:rPr>
          <w:sz w:val="28"/>
          <w:szCs w:val="28"/>
        </w:rPr>
      </w:pPr>
      <w:r w:rsidRPr="001B1A52">
        <w:rPr>
          <w:rFonts w:ascii="Times New Roman" w:hAnsi="Times New Roman"/>
          <w:sz w:val="28"/>
          <w:szCs w:val="28"/>
        </w:rPr>
        <w:t>Количественная динамика приведена в таблице</w:t>
      </w:r>
      <w:r w:rsidRPr="001B1A5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984"/>
        <w:gridCol w:w="1843"/>
      </w:tblGrid>
      <w:tr w:rsidR="00DD4DF4" w:rsidRPr="009D5F19" w14:paraId="30B1BC4F" w14:textId="77777777" w:rsidTr="009D5F19">
        <w:tc>
          <w:tcPr>
            <w:tcW w:w="5637" w:type="dxa"/>
          </w:tcPr>
          <w:p w14:paraId="3A936AA5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1984" w:type="dxa"/>
          </w:tcPr>
          <w:p w14:paraId="446F0F56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2013 г.</w:t>
            </w:r>
          </w:p>
        </w:tc>
        <w:tc>
          <w:tcPr>
            <w:tcW w:w="1843" w:type="dxa"/>
          </w:tcPr>
          <w:p w14:paraId="73AC3673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2014 г.</w:t>
            </w:r>
          </w:p>
        </w:tc>
      </w:tr>
      <w:tr w:rsidR="00DD4DF4" w:rsidRPr="009D5F19" w14:paraId="779A6BB1" w14:textId="77777777" w:rsidTr="009D5F19">
        <w:tc>
          <w:tcPr>
            <w:tcW w:w="5637" w:type="dxa"/>
          </w:tcPr>
          <w:p w14:paraId="2D91F725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поступивших заявок (заявлений) на выдачу (переоформление) свидетельств</w:t>
            </w:r>
          </w:p>
        </w:tc>
        <w:tc>
          <w:tcPr>
            <w:tcW w:w="1984" w:type="dxa"/>
          </w:tcPr>
          <w:p w14:paraId="53C3151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14:paraId="7E0DEF1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D4DF4" w:rsidRPr="009D5F19" w14:paraId="54B92206" w14:textId="77777777" w:rsidTr="009D5F19">
        <w:tc>
          <w:tcPr>
            <w:tcW w:w="5637" w:type="dxa"/>
          </w:tcPr>
          <w:p w14:paraId="7A226ECA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поступивших заявок (заявлений) на аннулирование свидетельств</w:t>
            </w:r>
          </w:p>
        </w:tc>
        <w:tc>
          <w:tcPr>
            <w:tcW w:w="1984" w:type="dxa"/>
          </w:tcPr>
          <w:p w14:paraId="1601479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4A23A68C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D4DF4" w:rsidRPr="009D5F19" w14:paraId="04A81584" w14:textId="77777777" w:rsidTr="009D5F19">
        <w:tc>
          <w:tcPr>
            <w:tcW w:w="5637" w:type="dxa"/>
          </w:tcPr>
          <w:p w14:paraId="5D5B1FDD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выданных (переоформленных) свидетельств</w:t>
            </w:r>
          </w:p>
        </w:tc>
        <w:tc>
          <w:tcPr>
            <w:tcW w:w="1984" w:type="dxa"/>
          </w:tcPr>
          <w:p w14:paraId="0BE2396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14:paraId="00C0EF47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D4DF4" w:rsidRPr="009D5F19" w14:paraId="660C8860" w14:textId="77777777" w:rsidTr="009D5F19">
        <w:tc>
          <w:tcPr>
            <w:tcW w:w="5637" w:type="dxa"/>
          </w:tcPr>
          <w:p w14:paraId="3F4E2E90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аннулированных свидетельств</w:t>
            </w:r>
          </w:p>
        </w:tc>
        <w:tc>
          <w:tcPr>
            <w:tcW w:w="1984" w:type="dxa"/>
          </w:tcPr>
          <w:p w14:paraId="355D25D5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51813CF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D4DF4" w:rsidRPr="009D5F19" w14:paraId="3BCFCC6E" w14:textId="77777777" w:rsidTr="009D5F19">
        <w:tc>
          <w:tcPr>
            <w:tcW w:w="5637" w:type="dxa"/>
          </w:tcPr>
          <w:p w14:paraId="09D8B102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причины отказов заявителям</w:t>
            </w:r>
          </w:p>
        </w:tc>
        <w:tc>
          <w:tcPr>
            <w:tcW w:w="1984" w:type="dxa"/>
          </w:tcPr>
          <w:p w14:paraId="590B3CF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1F2DD1A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4DF4" w:rsidRPr="009D5F19" w14:paraId="4414F0CE" w14:textId="77777777" w:rsidTr="009D5F19">
        <w:tc>
          <w:tcPr>
            <w:tcW w:w="5637" w:type="dxa"/>
          </w:tcPr>
          <w:p w14:paraId="2DE2619E" w14:textId="77777777" w:rsidR="00DD4DF4" w:rsidRPr="009D5F19" w:rsidRDefault="00DD4DF4" w:rsidP="009D5F19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сроков административных процедур </w:t>
            </w:r>
          </w:p>
        </w:tc>
        <w:tc>
          <w:tcPr>
            <w:tcW w:w="1984" w:type="dxa"/>
          </w:tcPr>
          <w:p w14:paraId="60C7B31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соблюдены</w:t>
            </w:r>
          </w:p>
        </w:tc>
        <w:tc>
          <w:tcPr>
            <w:tcW w:w="1843" w:type="dxa"/>
          </w:tcPr>
          <w:p w14:paraId="682DE77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соблюдены</w:t>
            </w:r>
          </w:p>
        </w:tc>
      </w:tr>
    </w:tbl>
    <w:p w14:paraId="7266FA5B" w14:textId="77777777" w:rsidR="00DD4DF4" w:rsidRDefault="00DD4DF4" w:rsidP="00A726AE"/>
    <w:p w14:paraId="739F67FF" w14:textId="77777777" w:rsidR="00DD4DF4" w:rsidRPr="00AE7533" w:rsidRDefault="00DD4DF4" w:rsidP="00E24EE2">
      <w:pPr>
        <w:tabs>
          <w:tab w:val="left" w:pos="567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565940D" w14:textId="77777777" w:rsidR="00DD4DF4" w:rsidRPr="00AE7533" w:rsidRDefault="00453132" w:rsidP="00E24EE2">
      <w:pPr>
        <w:spacing w:after="0"/>
        <w:ind w:left="-426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DD4DF4" w:rsidRPr="00AE7533">
        <w:rPr>
          <w:rFonts w:ascii="Times New Roman" w:hAnsi="Times New Roman"/>
          <w:i/>
          <w:sz w:val="28"/>
          <w:szCs w:val="28"/>
        </w:rPr>
        <w:t>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срок».</w:t>
      </w:r>
    </w:p>
    <w:p w14:paraId="64ED9EA5" w14:textId="77777777" w:rsidR="00DD4DF4" w:rsidRPr="00AE7533" w:rsidRDefault="00DD4DF4" w:rsidP="00E24E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560"/>
        <w:gridCol w:w="1559"/>
      </w:tblGrid>
      <w:tr w:rsidR="00DD4DF4" w:rsidRPr="009D5F19" w14:paraId="538F6DA1" w14:textId="77777777" w:rsidTr="00453132">
        <w:tc>
          <w:tcPr>
            <w:tcW w:w="6804" w:type="dxa"/>
          </w:tcPr>
          <w:p w14:paraId="0AEC1DAD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1560" w:type="dxa"/>
          </w:tcPr>
          <w:p w14:paraId="1F3B2162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2013 г.</w:t>
            </w:r>
          </w:p>
        </w:tc>
        <w:tc>
          <w:tcPr>
            <w:tcW w:w="1559" w:type="dxa"/>
          </w:tcPr>
          <w:p w14:paraId="3A7C7489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1-й квартал 2014 г.</w:t>
            </w:r>
          </w:p>
        </w:tc>
      </w:tr>
      <w:tr w:rsidR="00DD4DF4" w:rsidRPr="009D5F19" w14:paraId="6FB4F0FA" w14:textId="77777777" w:rsidTr="00453132">
        <w:tc>
          <w:tcPr>
            <w:tcW w:w="6804" w:type="dxa"/>
          </w:tcPr>
          <w:p w14:paraId="406DACBA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1" w:history="1">
              <w:r w:rsidRPr="009D5F19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(в процентах общего числа обращений в сфере деятельности).</w:t>
            </w:r>
          </w:p>
        </w:tc>
        <w:tc>
          <w:tcPr>
            <w:tcW w:w="1560" w:type="dxa"/>
            <w:vAlign w:val="center"/>
          </w:tcPr>
          <w:p w14:paraId="4A88435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688C76C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DF4" w:rsidRPr="009D5F19" w14:paraId="53B30002" w14:textId="77777777" w:rsidTr="00453132">
        <w:tc>
          <w:tcPr>
            <w:tcW w:w="6804" w:type="dxa"/>
          </w:tcPr>
          <w:p w14:paraId="0B8D945E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2" w:history="1">
              <w:r w:rsidRPr="009D5F19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деятельности).</w:t>
            </w:r>
          </w:p>
        </w:tc>
        <w:tc>
          <w:tcPr>
            <w:tcW w:w="1560" w:type="dxa"/>
            <w:vAlign w:val="center"/>
          </w:tcPr>
          <w:p w14:paraId="5181A33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755EDF8C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DF4" w:rsidRPr="009D5F19" w14:paraId="7350598E" w14:textId="77777777" w:rsidTr="00453132">
        <w:tc>
          <w:tcPr>
            <w:tcW w:w="6804" w:type="dxa"/>
          </w:tcPr>
          <w:p w14:paraId="15143A33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в сфере деятельности в отчетном периоде.</w:t>
            </w:r>
          </w:p>
        </w:tc>
        <w:tc>
          <w:tcPr>
            <w:tcW w:w="1560" w:type="dxa"/>
            <w:vAlign w:val="center"/>
          </w:tcPr>
          <w:p w14:paraId="44097877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3A5F4113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D4DF4" w:rsidRPr="009D5F19" w14:paraId="0E5259EB" w14:textId="77777777" w:rsidTr="00453132">
        <w:tc>
          <w:tcPr>
            <w:tcW w:w="6804" w:type="dxa"/>
          </w:tcPr>
          <w:p w14:paraId="6C888CC0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нагрузке).</w:t>
            </w:r>
          </w:p>
        </w:tc>
        <w:tc>
          <w:tcPr>
            <w:tcW w:w="1560" w:type="dxa"/>
            <w:vAlign w:val="center"/>
          </w:tcPr>
          <w:p w14:paraId="4D8C9ECE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6B524D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</w:tbl>
    <w:p w14:paraId="33376E4E" w14:textId="77777777" w:rsidR="00DD4DF4" w:rsidRPr="00AE7533" w:rsidRDefault="00DD4DF4" w:rsidP="00E24EE2">
      <w:pPr>
        <w:ind w:firstLine="709"/>
        <w:rPr>
          <w:rFonts w:ascii="Times New Roman" w:hAnsi="Times New Roman"/>
          <w:szCs w:val="28"/>
        </w:rPr>
      </w:pPr>
    </w:p>
    <w:p w14:paraId="708F7814" w14:textId="77777777" w:rsidR="00DD4DF4" w:rsidRPr="00AE7533" w:rsidRDefault="00DD4DF4" w:rsidP="00023897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7533">
        <w:rPr>
          <w:rFonts w:ascii="Times New Roman" w:hAnsi="Times New Roman"/>
          <w:b/>
          <w:sz w:val="32"/>
          <w:szCs w:val="32"/>
        </w:rPr>
        <w:t>в сфере защиты прав субъектов персональных данных</w:t>
      </w:r>
    </w:p>
    <w:p w14:paraId="4AFE9DFD" w14:textId="77777777" w:rsidR="00DD4DF4" w:rsidRDefault="00DD4DF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4FFBD2B" w14:textId="77777777" w:rsidR="00DD4DF4" w:rsidRPr="00AE7533" w:rsidRDefault="00DD4DF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</w:p>
    <w:p w14:paraId="0208CE53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 Результаты контрольно-надзорной деятельности в сфере персональных данных:</w:t>
      </w:r>
    </w:p>
    <w:p w14:paraId="26E0065E" w14:textId="77777777" w:rsidR="00DD4DF4" w:rsidRPr="00454BAB" w:rsidRDefault="00DD4DF4" w:rsidP="00454BAB">
      <w:pPr>
        <w:pStyle w:val="ConsPlusNonformat"/>
        <w:framePr w:hSpace="180" w:wrap="around" w:vAnchor="text" w:hAnchor="text" w:y="1"/>
        <w:widowControl/>
        <w:spacing w:line="360" w:lineRule="auto"/>
        <w:ind w:firstLine="709"/>
        <w:suppressOverlap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BAB">
        <w:rPr>
          <w:rFonts w:ascii="Times New Roman" w:hAnsi="Times New Roman" w:cs="Times New Roman"/>
          <w:sz w:val="28"/>
          <w:szCs w:val="28"/>
        </w:rPr>
        <w:t>1.1. Количество проведенных плановых проверок – 4</w:t>
      </w:r>
      <w:r w:rsidR="00453132">
        <w:rPr>
          <w:rFonts w:ascii="Times New Roman" w:hAnsi="Times New Roman" w:cs="Times New Roman"/>
          <w:sz w:val="28"/>
          <w:szCs w:val="28"/>
        </w:rPr>
        <w:t>,</w:t>
      </w:r>
      <w:r w:rsidRPr="00454BAB">
        <w:rPr>
          <w:rFonts w:ascii="Times New Roman" w:hAnsi="Times New Roman" w:cs="Times New Roman"/>
          <w:sz w:val="28"/>
          <w:szCs w:val="28"/>
        </w:rPr>
        <w:t xml:space="preserve"> в отношении:                  </w:t>
      </w:r>
    </w:p>
    <w:p w14:paraId="7B61112C" w14:textId="77777777" w:rsidR="00DD4DF4" w:rsidRPr="00454BAB" w:rsidRDefault="00DD4DF4" w:rsidP="00454BA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AB">
        <w:rPr>
          <w:rFonts w:ascii="Times New Roman" w:hAnsi="Times New Roman" w:cs="Times New Roman"/>
          <w:color w:val="000000"/>
          <w:sz w:val="28"/>
          <w:szCs w:val="28"/>
        </w:rPr>
        <w:t>ООО «Би-Ника», Департамент топливно-энергетического комплекса и жилищно-коммунального хозяйства Брянской области, ООО «Интерактивные кабельные сети», ООО «Жилсервис».</w:t>
      </w:r>
    </w:p>
    <w:p w14:paraId="55DCD1B3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1.2. Количество проведенных внеплановых проверок – 0.</w:t>
      </w:r>
    </w:p>
    <w:p w14:paraId="13659EAA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1.2.1. В целях контроля за исполнением предписаний – 0; </w:t>
      </w:r>
    </w:p>
    <w:p w14:paraId="3C84A30B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1.2.2. В рамках рассмотрения обращений и жалоб граждан и юридических лиц (отдельно государственные и муниципальные органы, юридические лица), с указанием категорий операторов – 0, из них: </w:t>
      </w:r>
    </w:p>
    <w:p w14:paraId="476FBB2E" w14:textId="77777777" w:rsidR="00DD4DF4" w:rsidRPr="00454BAB" w:rsidRDefault="00DD4DF4" w:rsidP="00454BA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AB">
        <w:rPr>
          <w:rFonts w:ascii="Times New Roman" w:hAnsi="Times New Roman" w:cs="Times New Roman"/>
          <w:sz w:val="28"/>
          <w:szCs w:val="28"/>
        </w:rPr>
        <w:t>государственные и муниципальные органы:0</w:t>
      </w:r>
    </w:p>
    <w:p w14:paraId="246CB9EA" w14:textId="77777777" w:rsidR="00DD4DF4" w:rsidRPr="00454BAB" w:rsidRDefault="00DD4DF4" w:rsidP="00454BA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AB">
        <w:rPr>
          <w:rFonts w:ascii="Times New Roman" w:hAnsi="Times New Roman" w:cs="Times New Roman"/>
          <w:sz w:val="28"/>
          <w:szCs w:val="28"/>
        </w:rPr>
        <w:t>юридические лица: 0</w:t>
      </w:r>
    </w:p>
    <w:p w14:paraId="7A25168D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54BAB">
        <w:rPr>
          <w:rFonts w:ascii="Times New Roman" w:hAnsi="Times New Roman"/>
          <w:spacing w:val="-4"/>
          <w:sz w:val="28"/>
          <w:szCs w:val="28"/>
        </w:rPr>
        <w:t>1.3. Количество проведенных мероприятий систематического наблюдения – 8;</w:t>
      </w:r>
    </w:p>
    <w:p w14:paraId="7BDF298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1.4. Количество выявленных нарушений норм законодательства в сфере персональных данных, в том числе:</w:t>
      </w:r>
    </w:p>
    <w:p w14:paraId="3B4978F6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1.4.1. При проведении плановых проверок – 4;</w:t>
      </w:r>
    </w:p>
    <w:p w14:paraId="0CB24984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1.4.2. При проведении внеплановых проверок – 0;</w:t>
      </w:r>
    </w:p>
    <w:p w14:paraId="2EBAFFC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1.4.3. При проведении мероприятий систематического наблюдения – 2;</w:t>
      </w:r>
    </w:p>
    <w:p w14:paraId="56F26EC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1.5. Количество выданных предписаний (требований) об устранении выявленных нарушений в сфере персональных данных:</w:t>
      </w:r>
    </w:p>
    <w:p w14:paraId="2D91603A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1.5.1. При проведении плановых проверок –4;</w:t>
      </w:r>
    </w:p>
    <w:p w14:paraId="3D255BED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1.5.2. При проведении внеплановых проверок – 0;</w:t>
      </w:r>
    </w:p>
    <w:p w14:paraId="5D44582E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1.5.3. При проведении систематического наблюдения – 2 требования.</w:t>
      </w:r>
    </w:p>
    <w:p w14:paraId="21F7C8AF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1.6. Количество составленных протоколов об административных правонарушениях в сфере персональных данных:</w:t>
      </w:r>
    </w:p>
    <w:p w14:paraId="39DAB19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1.6.1. При проведении плановых проверок – 1;</w:t>
      </w:r>
    </w:p>
    <w:p w14:paraId="15DC1420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1.6.2. При проведении внеплановых проверок – 0;</w:t>
      </w:r>
    </w:p>
    <w:p w14:paraId="36FCC56D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1.6.3. При проведении мероприятий систематического наблюдения – 0; </w:t>
      </w:r>
    </w:p>
    <w:p w14:paraId="1A2EAA1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1.7. Сумма наложенных и взысканных административных штрафов, с разбивкой по статьям КоАП РФ – 0 рублей, из них:</w:t>
      </w:r>
    </w:p>
    <w:p w14:paraId="0B40C0E7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по ч. 1 ст. 19.5 КоАП РФ в отношении юридического лица – 0 рублей;</w:t>
      </w:r>
    </w:p>
    <w:p w14:paraId="4E351165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по ст. 19.7 КоАП РФ в отношении юридического лица – 0 рублей;</w:t>
      </w:r>
    </w:p>
    <w:p w14:paraId="64E9215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1.8. Количество и результаты рассмотрения материалов, направленных в органы прокуратуры по ст. 13.11 КоАП РФ (отдельно для плановых, внеплановых проверок и систематического наблюдения):</w:t>
      </w:r>
    </w:p>
    <w:p w14:paraId="5EB1C62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1.8.1. Количество направленных материалов – 6, в рамках плановых проверок – 4, по внеплановым – 0, по систематическому наблюдению – 2;</w:t>
      </w:r>
    </w:p>
    <w:p w14:paraId="650C7A9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1.8.2. Количество материалов</w:t>
      </w:r>
      <w:r w:rsidR="00453132">
        <w:rPr>
          <w:rFonts w:ascii="Times New Roman" w:hAnsi="Times New Roman"/>
          <w:sz w:val="28"/>
          <w:szCs w:val="28"/>
        </w:rPr>
        <w:t>,</w:t>
      </w:r>
      <w:r w:rsidRPr="00454BAB">
        <w:rPr>
          <w:rFonts w:ascii="Times New Roman" w:hAnsi="Times New Roman"/>
          <w:sz w:val="28"/>
          <w:szCs w:val="28"/>
        </w:rPr>
        <w:t xml:space="preserve"> рассмотренных органами прокуратуры – 3, возбуждены административные дела по ст. 13.11 КоАП РФ, вынесено 1 решение в виде предупреждения, 2 административных дела находятся на рассмотрении в мировых судебных участках (3 – находится на рассмотрении в органах прокуратуры);</w:t>
      </w:r>
    </w:p>
    <w:p w14:paraId="2AC72528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1.8.3. Количество выданных органами прокуратуры представлений и предостережений – 0;</w:t>
      </w:r>
    </w:p>
    <w:p w14:paraId="34E93B8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1.8.4. Отказано в возбуждении дел об административном правонарушении с указанием причин – 0;</w:t>
      </w:r>
    </w:p>
    <w:p w14:paraId="729CCB1B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1.8.5. Сумма наложенных и взысканных штрафов в отношении                   должностных – 0 и юридических лиц – 0 рублей.</w:t>
      </w:r>
    </w:p>
    <w:p w14:paraId="0428C5B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 Оценка эффективности контрольно-надзорной деятельности ТО в сфере персональных данных:</w:t>
      </w:r>
    </w:p>
    <w:p w14:paraId="2B34ECF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2.1. Выполнение плана проведения проверок – 100%;</w:t>
      </w:r>
    </w:p>
    <w:p w14:paraId="2872CAFE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 Доля проверок, по итогам которых выявлены правонарушения (отдельно для плановых, внеплановых и мероприятий систематического наблюдения)</w:t>
      </w:r>
    </w:p>
    <w:p w14:paraId="56E24C43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 плановые мероприятия – 100%;</w:t>
      </w:r>
    </w:p>
    <w:p w14:paraId="429485F3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 внеплановые мероприятия – 0;</w:t>
      </w:r>
    </w:p>
    <w:p w14:paraId="56E38C6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 систематическое наблюдение – 25%;</w:t>
      </w:r>
    </w:p>
    <w:p w14:paraId="728F009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2.3. Доля отмененных проверок – 0%;</w:t>
      </w:r>
    </w:p>
    <w:p w14:paraId="7315CC1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2.4. Доля проверо</w:t>
      </w:r>
      <w:r w:rsidR="00453132">
        <w:rPr>
          <w:rFonts w:ascii="Times New Roman" w:hAnsi="Times New Roman"/>
          <w:sz w:val="28"/>
          <w:szCs w:val="28"/>
        </w:rPr>
        <w:t>к, по итогам проведения которых</w:t>
      </w:r>
      <w:r w:rsidRPr="00454BAB">
        <w:rPr>
          <w:rFonts w:ascii="Times New Roman" w:hAnsi="Times New Roman"/>
          <w:sz w:val="28"/>
          <w:szCs w:val="28"/>
        </w:rPr>
        <w:t xml:space="preserve"> материалы переданы в органы прокуратуры – 50%; </w:t>
      </w:r>
    </w:p>
    <w:p w14:paraId="26443DBE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2.5. Доля проверок, в ходе проведения которых выявлены правонарушения, связанные с неисполнением предписаний – 0%.</w:t>
      </w:r>
    </w:p>
    <w:p w14:paraId="23016756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 Типовые нарушения операторов в области персональных данных.</w:t>
      </w:r>
    </w:p>
    <w:p w14:paraId="07E60265" w14:textId="77777777" w:rsidR="00DD4DF4" w:rsidRPr="00454BAB" w:rsidRDefault="00DD4DF4" w:rsidP="00454BAB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bCs/>
          <w:sz w:val="28"/>
          <w:szCs w:val="28"/>
        </w:rPr>
        <w:t xml:space="preserve">- ч. 3 ст. 22, Федерального закона от 27.07.2006 №152-ФЗ                                         «О персональных данных», </w:t>
      </w:r>
      <w:r w:rsidRPr="00454BAB">
        <w:rPr>
          <w:rFonts w:ascii="Times New Roman" w:hAnsi="Times New Roman"/>
          <w:sz w:val="28"/>
          <w:szCs w:val="28"/>
        </w:rPr>
        <w:t>Приказа Роскомнадзора от 19.08.2011 №706                            «Об утверждении рекомендаций по заполнению образца формы уведомления об обработке (о намерениях осуществлять обработку) персональных данных».</w:t>
      </w:r>
    </w:p>
    <w:p w14:paraId="1DF6A05B" w14:textId="77777777" w:rsidR="00DD4DF4" w:rsidRPr="00454BAB" w:rsidRDefault="00DD4DF4" w:rsidP="00454BAB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 ч. 1 ст. 6, ч. 4 ст. 9 Федерального закона от 27.07.2006 №152-ФЗ                      «О персональных данных», п.п. 6, 7 постановления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14:paraId="1972775C" w14:textId="77777777" w:rsidR="00DD4DF4" w:rsidRPr="00454BAB" w:rsidRDefault="00DD4DF4" w:rsidP="00454BAB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 ч. 3 ст. 6, Федерального закона от 27.07.2006 №152-ФЗ «О персональных данных», п. 3 постановления Правительства РФ от 01.11.2012 №1119                       «Об утверждении требований к защите персональных данных при их обработке в информационных системах персональных данных».</w:t>
      </w:r>
    </w:p>
    <w:p w14:paraId="5759D605" w14:textId="77777777" w:rsidR="00DD4DF4" w:rsidRPr="00454BAB" w:rsidRDefault="00DD4DF4" w:rsidP="00454BAB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 ст. ст. 18.1, 19 Федерального закона от 27.07.2006 №152-ФЗ                          «О персональных данных», постановления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2C74503D" w14:textId="77777777" w:rsidR="00DD4DF4" w:rsidRPr="00454BAB" w:rsidRDefault="00DD4DF4" w:rsidP="00454BAB">
      <w:pPr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 ч. 1 ст. 15, ч. 2 ст. 18.1 Федерального закона от 27.07.2006 №152-ФЗ                                     «О персональных данных», п. 2 постановления Правительства 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14:paraId="05370683" w14:textId="77777777" w:rsidR="00DD4DF4" w:rsidRPr="00AE7533" w:rsidRDefault="00DD4DF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 xml:space="preserve">Деятельность по рассмотрению обращений граждан (субъектов персональных данных) и юридических лиц, итоги судебно-претензионной работы </w:t>
      </w:r>
    </w:p>
    <w:p w14:paraId="2B01749B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1. 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 – 23.</w:t>
      </w:r>
    </w:p>
    <w:p w14:paraId="71E32DCE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 Количество обращений, поступивших от физических лиц:</w:t>
      </w:r>
    </w:p>
    <w:p w14:paraId="33612D53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поступили из ЦА Роскомнадзора – 0;</w:t>
      </w:r>
    </w:p>
    <w:p w14:paraId="32149BCD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поступили непосредственно в ТУ Роскомнадзора – 17.</w:t>
      </w:r>
    </w:p>
    <w:p w14:paraId="5BA9C85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2.1. Касались разъяснения законодательства Российской Федерации в области персональных данных – 13:</w:t>
      </w:r>
    </w:p>
    <w:p w14:paraId="1B7856CD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2.1.1. Разъяснено – 13;</w:t>
      </w:r>
    </w:p>
    <w:p w14:paraId="72A6C718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2.1.2. Находится на рассмотрении – 0;</w:t>
      </w:r>
    </w:p>
    <w:p w14:paraId="0330CEA5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2.1.3. Переадресовано по подведомственности в другие органы – 2;</w:t>
      </w:r>
    </w:p>
    <w:p w14:paraId="02744B37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 Обращения (жалобы), содержащие доводы о нарушениях прав и законных интересов граждан или информацию о нарушениях прав третьих лиц, неограниченного круга лиц:</w:t>
      </w:r>
    </w:p>
    <w:p w14:paraId="42762418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2.2.1. Обращения (жалобы), поступившие на действия (разбить по категориям операторов):</w:t>
      </w:r>
    </w:p>
    <w:p w14:paraId="49539683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государственных и муниципальных органов – 0;</w:t>
      </w:r>
    </w:p>
    <w:p w14:paraId="26C2041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банков и кредитных организаций – 7;</w:t>
      </w:r>
    </w:p>
    <w:p w14:paraId="7C22F044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коллекторских агентств – 8;</w:t>
      </w:r>
    </w:p>
    <w:p w14:paraId="636856B7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операторов связи – 1;</w:t>
      </w:r>
    </w:p>
    <w:p w14:paraId="34D3879E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интернет-сайтов – 1;</w:t>
      </w:r>
    </w:p>
    <w:p w14:paraId="320689C6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социальных сетей – 0;</w:t>
      </w:r>
    </w:p>
    <w:p w14:paraId="3FE02E7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ЖКХ – 0;</w:t>
      </w:r>
    </w:p>
    <w:p w14:paraId="1662AA20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СМИ – 0;</w:t>
      </w:r>
    </w:p>
    <w:p w14:paraId="622557E1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Иных – 0.</w:t>
      </w:r>
    </w:p>
    <w:p w14:paraId="4DA92CCD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2.2.2. Находятся на рассмотрении – 0.</w:t>
      </w:r>
    </w:p>
    <w:p w14:paraId="6E289B0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2.2.3. Информация о нарушениях в области персональных данных не нашла своего подтверждения – 16.</w:t>
      </w:r>
    </w:p>
    <w:p w14:paraId="26D10EC0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2.2.4. Информация о нарушениях в области персональных подтвердилась, из них на действия:</w:t>
      </w:r>
    </w:p>
    <w:p w14:paraId="3D2FAB1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государственных и муниципальных органов – 0;</w:t>
      </w:r>
    </w:p>
    <w:p w14:paraId="68C3C5A1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банков и кредитных организаций – 1;</w:t>
      </w:r>
    </w:p>
    <w:p w14:paraId="3981B2BE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коллекторских агентств – 0;</w:t>
      </w:r>
    </w:p>
    <w:p w14:paraId="3FB2E32A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операторов связи – 0;</w:t>
      </w:r>
    </w:p>
    <w:p w14:paraId="4CC18851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интернет-сайтов – 0;</w:t>
      </w:r>
    </w:p>
    <w:p w14:paraId="37975EE6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социальных сетей – 0;</w:t>
      </w:r>
    </w:p>
    <w:p w14:paraId="45205E5E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ЖКХ – 0;</w:t>
      </w:r>
    </w:p>
    <w:p w14:paraId="05D11A90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СМИ – 0;</w:t>
      </w:r>
    </w:p>
    <w:p w14:paraId="41F4B4B1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Иных – 0.</w:t>
      </w:r>
    </w:p>
    <w:p w14:paraId="63C4D4D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2.2.5. Принятые меры:</w:t>
      </w:r>
    </w:p>
    <w:p w14:paraId="11266DEA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2.2.5.1. Проведено внеплановых проверок (документарные/выездные) – 0 внеплановая выездная проверка, из них: </w:t>
      </w:r>
    </w:p>
    <w:p w14:paraId="0A535EC3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 – 0;</w:t>
      </w:r>
    </w:p>
    <w:p w14:paraId="3B670D85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 – 0;</w:t>
      </w:r>
    </w:p>
    <w:p w14:paraId="7B7E875F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1;</w:t>
      </w:r>
    </w:p>
    <w:p w14:paraId="401C4278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2.2.5.2. Направлено материалов в органы прокуратуры, из них:</w:t>
      </w:r>
    </w:p>
    <w:p w14:paraId="172ED248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13.11 КоАП РФ – 0;</w:t>
      </w:r>
    </w:p>
    <w:p w14:paraId="7A45E214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внесено представлений – 0;</w:t>
      </w:r>
    </w:p>
    <w:p w14:paraId="65FF15DF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выдано предупреждений – 0;</w:t>
      </w:r>
    </w:p>
    <w:p w14:paraId="05F6E88D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</w:t>
      </w:r>
    </w:p>
    <w:p w14:paraId="6C442936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0DEDDB1B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б) истечением срока – 0;</w:t>
      </w:r>
    </w:p>
    <w:p w14:paraId="78FB503B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в) иные основания – 0;</w:t>
      </w:r>
    </w:p>
    <w:p w14:paraId="5C41D4D4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 информация не представлена – 1.</w:t>
      </w:r>
    </w:p>
    <w:p w14:paraId="648EAA58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2.2.5.3. Направлено материалов в правоохранительные органы, из них:</w:t>
      </w:r>
    </w:p>
    <w:p w14:paraId="5029F04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13.14 КоАП РФ;</w:t>
      </w:r>
    </w:p>
    <w:p w14:paraId="73F476E3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</w:t>
      </w:r>
    </w:p>
    <w:p w14:paraId="0481D628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04018165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б) истечением срока – 0;</w:t>
      </w:r>
    </w:p>
    <w:p w14:paraId="48CDB065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в) иные основания – 0;</w:t>
      </w:r>
    </w:p>
    <w:p w14:paraId="15F4EF15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 информация не представлена – 0.</w:t>
      </w:r>
    </w:p>
    <w:p w14:paraId="7084AAAE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2.2.5.4. Направлено материалов в суд, из них:</w:t>
      </w:r>
    </w:p>
    <w:p w14:paraId="2C94BBF0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принято решений об удовлетворении требований Роскомнадзора – 0;</w:t>
      </w:r>
    </w:p>
    <w:p w14:paraId="60FAC13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14:paraId="0ED39C26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находятся на рассмотрении в суде – 0.</w:t>
      </w:r>
    </w:p>
    <w:p w14:paraId="671A1B9E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 Количество обращений, поступивших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– 6.</w:t>
      </w:r>
    </w:p>
    <w:p w14:paraId="6FA276FB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поступили из ЦА Роскомнадзора – 0;</w:t>
      </w:r>
    </w:p>
    <w:p w14:paraId="46BB5B51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поступили непосредственно в ТУ Роскомнадзора – 6.</w:t>
      </w:r>
    </w:p>
    <w:p w14:paraId="1CAB0E11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3.1. Касались разъяснения законодательства Российской Федерации в области персональных данных – 2.</w:t>
      </w:r>
    </w:p>
    <w:p w14:paraId="69475B45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3.1.1. Разъяснено – 2.</w:t>
      </w:r>
    </w:p>
    <w:p w14:paraId="71854FA3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3.1.2. Находится на рассмотрении – 0.</w:t>
      </w:r>
    </w:p>
    <w:p w14:paraId="224D1DC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3.1.3. Переадресовано по подведомственности в другие органы – 0.</w:t>
      </w:r>
    </w:p>
    <w:p w14:paraId="037CDF13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 Обращения, содержащие доводы о нарушениях законодательства Российской Федерации в области персональных данных – 4.</w:t>
      </w:r>
    </w:p>
    <w:p w14:paraId="688685B6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3.2.1. Находятся на рассмотрении – 0.</w:t>
      </w:r>
    </w:p>
    <w:p w14:paraId="0BC47E9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3.2.2. Информация о нарушениях в области персональных данных не нашла своего подтверждения – 1.</w:t>
      </w:r>
    </w:p>
    <w:p w14:paraId="0C396124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3.2.3. Информация о нарушениях в области персональных данных подтвердилась, из них на действия:</w:t>
      </w:r>
    </w:p>
    <w:p w14:paraId="10506657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государственных и муниципальных органов – 1;</w:t>
      </w:r>
    </w:p>
    <w:p w14:paraId="7772DD4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банков и кредитных организаций – 0;</w:t>
      </w:r>
    </w:p>
    <w:p w14:paraId="0CA036E1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коллекторских агентств – 0;</w:t>
      </w:r>
    </w:p>
    <w:p w14:paraId="796604DD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операторов связи – 0;</w:t>
      </w:r>
    </w:p>
    <w:p w14:paraId="59D59C27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интернет-сайтов – 0;</w:t>
      </w:r>
    </w:p>
    <w:p w14:paraId="72D46665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социальных сетей – 0;</w:t>
      </w:r>
    </w:p>
    <w:p w14:paraId="596935EA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ЖКХ – 1;</w:t>
      </w:r>
    </w:p>
    <w:p w14:paraId="34462A5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СМИ – 0;</w:t>
      </w:r>
    </w:p>
    <w:p w14:paraId="02D37818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Иных – 1.</w:t>
      </w:r>
    </w:p>
    <w:p w14:paraId="05B2E971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3.2.4. Принятые меры:</w:t>
      </w:r>
    </w:p>
    <w:p w14:paraId="3BB25AC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3.2.4.1. Проведено внеплановых проверок (документарные/выездные) – 0, из них: </w:t>
      </w:r>
    </w:p>
    <w:p w14:paraId="4451AD7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 – 0;</w:t>
      </w:r>
    </w:p>
    <w:p w14:paraId="0C78CB0F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 – 0;</w:t>
      </w:r>
    </w:p>
    <w:p w14:paraId="1112B89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2;</w:t>
      </w:r>
    </w:p>
    <w:p w14:paraId="16407743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3.2.4.2. Направлено материалов в органы прокуратуры, из них:</w:t>
      </w:r>
    </w:p>
    <w:p w14:paraId="422C093A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13.11 КоАП РФ – 2;</w:t>
      </w:r>
    </w:p>
    <w:p w14:paraId="2E6ABF47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внесено представлений – 0;</w:t>
      </w:r>
    </w:p>
    <w:p w14:paraId="5038CC07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выдано предупреждений – 0;</w:t>
      </w:r>
    </w:p>
    <w:p w14:paraId="2DF7FC17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</w:t>
      </w:r>
    </w:p>
    <w:p w14:paraId="1D8EC624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0954070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б) истечением срока – 0;</w:t>
      </w:r>
    </w:p>
    <w:p w14:paraId="779D867B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в) иные основания – 0;</w:t>
      </w:r>
    </w:p>
    <w:p w14:paraId="713D03B5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информация не представлена – 2.</w:t>
      </w:r>
    </w:p>
    <w:p w14:paraId="4CC42DAA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3.2.4.3. направлено материалов в правоохранительные органы, из них:</w:t>
      </w:r>
    </w:p>
    <w:p w14:paraId="1D18B6CA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13.14 КоАП РФ – 0;</w:t>
      </w:r>
    </w:p>
    <w:p w14:paraId="582929AA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</w:t>
      </w:r>
    </w:p>
    <w:p w14:paraId="3E30472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5D25BE2A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б) истечением срока – 0;</w:t>
      </w:r>
    </w:p>
    <w:p w14:paraId="0BFD30CB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в) иные основания – 0;</w:t>
      </w:r>
    </w:p>
    <w:p w14:paraId="0B45A5EE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информация не представлена – 0.</w:t>
      </w:r>
    </w:p>
    <w:p w14:paraId="09FB483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3.2.4.4. Направлено материалов в суд, из них:</w:t>
      </w:r>
    </w:p>
    <w:p w14:paraId="080D6A81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принято решений об удовлетворении требований Роскомнадзора – 0;</w:t>
      </w:r>
    </w:p>
    <w:p w14:paraId="05BB7D28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14:paraId="04BD140B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находятся на рассмотрении в суде – 0;</w:t>
      </w:r>
    </w:p>
    <w:p w14:paraId="64B6996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4. Типовые нарушения, совершаемые операторами в области персональных данных (количество нарушений, описание):</w:t>
      </w:r>
    </w:p>
    <w:p w14:paraId="4C28C39D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государственными и муниципальными органами – ч. 4 ст. 9 Федерального закона «О персональных данных»;</w:t>
      </w:r>
    </w:p>
    <w:p w14:paraId="52E52FC8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банками и кредитными организациями – п. 1 ч. 1 ст. 6, ч. 3 ст. 6, ст. 7, ст. 9 Федерального закона «О персональных данных»;</w:t>
      </w:r>
    </w:p>
    <w:p w14:paraId="3D66EC04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коллекторскими агентствами – не выявлено;</w:t>
      </w:r>
    </w:p>
    <w:p w14:paraId="30791F8F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операторами связи – не выявлено;</w:t>
      </w:r>
    </w:p>
    <w:p w14:paraId="31BC7D14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интернет-сайтами – не выявлено;</w:t>
      </w:r>
    </w:p>
    <w:p w14:paraId="271730B9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социальными сетями – не выявлено;</w:t>
      </w:r>
    </w:p>
    <w:p w14:paraId="3FB4F57C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ЖКХ – ст. 7 Федерального закона «О персональных данных»;</w:t>
      </w:r>
    </w:p>
    <w:p w14:paraId="1C3A6C71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СМИ – не выявлено;</w:t>
      </w:r>
    </w:p>
    <w:p w14:paraId="085EEF17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Иными – ч. 1, ч.3 ст. 6, ст. 7, ст. 9 Федерального закона «О персональных данных».</w:t>
      </w:r>
    </w:p>
    <w:p w14:paraId="3D06F622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5. Описание наиболее интересных и положительных примеров рассмотрения обращений, с принятием мер реагирования (1, 2 примера). </w:t>
      </w:r>
    </w:p>
    <w:p w14:paraId="4F1D59B5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07490D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Вместе с тем, за аналогичный период 2013 года поступило – 13 обращений. </w:t>
      </w:r>
    </w:p>
    <w:p w14:paraId="168A3877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Даны разъяснения – 3. </w:t>
      </w:r>
    </w:p>
    <w:p w14:paraId="4FA4DE4F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 xml:space="preserve">Количество жалоб по вопросам защиты прав субъектов персональных данных – 10 из них: </w:t>
      </w:r>
    </w:p>
    <w:p w14:paraId="02F15591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факты нарушений законодательства не были установлены – 4;</w:t>
      </w:r>
    </w:p>
    <w:p w14:paraId="7F6C5F7B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в одностороннем порядке операторами приняты меры по восстановлению нарушенных прав и законных интересов заявителей – 2;</w:t>
      </w:r>
    </w:p>
    <w:p w14:paraId="7B9800A5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материалы направлены в органы прокуратуры – 4.</w:t>
      </w:r>
    </w:p>
    <w:p w14:paraId="115DC0BE" w14:textId="77777777" w:rsidR="00DD4DF4" w:rsidRPr="00AE7533" w:rsidRDefault="00DD4DF4" w:rsidP="00AD3F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B7E3CE" w14:textId="77777777" w:rsidR="00DD4DF4" w:rsidRPr="00AE7533" w:rsidRDefault="00DD4DF4" w:rsidP="00CC77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Итоги предоставления государственной услуги «Ведение реестра операторов, осуществляющих обработку персональных данных»</w:t>
      </w:r>
    </w:p>
    <w:p w14:paraId="2DAB4B2D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1. Ведение реестра операторов, осуществляющих обработку персональных данных (далее – Реестр):</w:t>
      </w:r>
    </w:p>
    <w:p w14:paraId="1F6FC20F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1.1. Количество поступивших уведомлений об обработке (намерении осуществлять обработку) персональных данных (далее – Уведомление) от операторов, осуществляющих обработку персональных данных (далее – Оператор), на внесение сведений в Реестр (общее количество и количество Уведомлений, поступивших по направленным письмам в адрес Операторов о необходимости представления Уведомления согласно ч. 3 ст. 22 Федерального закона от 27.07.2006 № 152-ФЗ «О персональных данных» (далее – Федеральный закон)) – 54.</w:t>
      </w:r>
    </w:p>
    <w:p w14:paraId="1D748295" w14:textId="0CC39DF6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1.2. Количество поступивших информационных писем о внесении изменений в сведения об Операторе в Реестре (далее – Информационное письмо) (общее количество и количество Информационных писем, поступивших по направленным письмам в адрес Операторов согласно ч. 2.1. ст. 25 Федерального закона) – 38.</w:t>
      </w:r>
    </w:p>
    <w:p w14:paraId="19C24C66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1.3. Количество поступивших заявлений об исключении сведений об Операторе из Реестра – 3.</w:t>
      </w:r>
    </w:p>
    <w:p w14:paraId="4DF9965B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1.4. Количество поступивших заявлений о предоставлении выписок из Реестра – 0.</w:t>
      </w:r>
    </w:p>
    <w:p w14:paraId="7B0A0ED3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 xml:space="preserve">1.5. Количество внесенных сведений в Реестр – 54. </w:t>
      </w:r>
    </w:p>
    <w:p w14:paraId="4BE7B8D3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 xml:space="preserve">1.6. Количество внесенных изменений в сведения об Операторах в Реестре – 38. </w:t>
      </w:r>
    </w:p>
    <w:p w14:paraId="13AA6061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1.7. Количество исключенных сведений из Реестра (всего, в том числе по условию и по сроку обработки персональных данных раздельно) – 3;</w:t>
      </w:r>
    </w:p>
    <w:p w14:paraId="0A402808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1.8. Количество предоставленных выписок из Реестра – 0.</w:t>
      </w:r>
    </w:p>
    <w:p w14:paraId="5A4C769F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2. Работа территориальных органов Роскомнадзора (далее - ТО Роскомнадзора) по активизации работы с Операторами:</w:t>
      </w:r>
    </w:p>
    <w:p w14:paraId="426FA90C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2.1. Количество направленных Операторам писем о необходимости представления Уведомления – 55.</w:t>
      </w:r>
    </w:p>
    <w:p w14:paraId="50B511CB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2.2. Количество направленных Операторам Информационных писем о необходимости внесении изменений в сведения об Операторе – 39.</w:t>
      </w:r>
    </w:p>
    <w:p w14:paraId="4D7869D1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2.3. Анализ эффективности работы, проводимой ТО Роскомнадзора с операторами по направлению ими Уведомлений (Информационных писем) в Роскомнадзор:</w:t>
      </w:r>
    </w:p>
    <w:p w14:paraId="1F80654C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54BAB">
        <w:rPr>
          <w:sz w:val="28"/>
          <w:szCs w:val="28"/>
        </w:rPr>
        <w:t xml:space="preserve">- размещение на сайтах органов исполнительной власти субъектов РФ, органов местного самоуправления и др. информации о необходимости уведомления Уполномоченного органа об обработке персональных данных с обязательной ссылкой на возможность заполнения электронной формы Уведомления – 3 (на сайте Управления Роскомнадзора по Брянской области, на сайте </w:t>
      </w:r>
      <w:r w:rsidRPr="00454BAB">
        <w:rPr>
          <w:color w:val="000000"/>
          <w:sz w:val="28"/>
          <w:szCs w:val="28"/>
        </w:rPr>
        <w:t xml:space="preserve">Управления Росреестра по Брянской области </w:t>
      </w:r>
      <w:r w:rsidRPr="00454BAB">
        <w:rPr>
          <w:sz w:val="28"/>
          <w:szCs w:val="28"/>
        </w:rPr>
        <w:t>«http://www.to32.rosreestr.ru», на сайте Департамента ТЭК и ЖКХ Брянской области «http://bryansk-tek-gkh.ru/».);</w:t>
      </w:r>
    </w:p>
    <w:p w14:paraId="6ACE00CE" w14:textId="77777777" w:rsidR="00DD4DF4" w:rsidRPr="00454BAB" w:rsidRDefault="00DD4DF4" w:rsidP="00454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BAB">
        <w:rPr>
          <w:rFonts w:ascii="Times New Roman" w:hAnsi="Times New Roman"/>
          <w:sz w:val="28"/>
          <w:szCs w:val="28"/>
        </w:rPr>
        <w:t>- размещение объявлений, статей, интервью руководителей ТО Роскомнадзора, связанных с данной тематикой (как в печатных, так и в электронных СМИ) – 1. Информационное сообщение размещено в печатных изданиях: газета «Брянский рабочий»;</w:t>
      </w:r>
    </w:p>
    <w:p w14:paraId="7C01C6FC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- участие руководителей (заместителей руководителей) ТО Роскомнадзора в ведомственных (межведомственных) совещаниях, коллегиях, других мероприятиях, с участием представителей операторского сообщества с целью разъяснения необходимости подачи Уведомлений – 0;</w:t>
      </w:r>
    </w:p>
    <w:p w14:paraId="6B3B9DF7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- направление писем в адрес Операторов о необходимости представления ими Уведомлений (Информационных писем) в Роскомнадзор и напоминания об ответственности, предусмотренной ст. 19.7 КоАП РФ – 94.</w:t>
      </w:r>
    </w:p>
    <w:p w14:paraId="692806A3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3. Анализ выполнения ТО Роскомнадзора положений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данных»:</w:t>
      </w:r>
    </w:p>
    <w:p w14:paraId="3F93896F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- внесение сведений об Операторах в Реестр (15 дней с момента регистрации Уведомления): 1 – 5 дней;</w:t>
      </w:r>
    </w:p>
    <w:p w14:paraId="1A0C4895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- внесение изменений в сведения об Операторах в Реестре (15 дней с момента регистрации Информационного письма): 1 – 5 дней;</w:t>
      </w:r>
    </w:p>
    <w:p w14:paraId="64494D20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- исключение сведений из Реестра по условию (15 дней с момента регистрации заявления): 1 – 5 дней;</w:t>
      </w:r>
    </w:p>
    <w:p w14:paraId="6B20AC06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- предоставление выписки из Реестра (5 дней с даты поступления соответствующего запроса): 1 день;</w:t>
      </w:r>
    </w:p>
    <w:p w14:paraId="5F74557E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- размещение общедоступных сведений, содержащихся в Реестре, на официальном сайте Роскомнадзора (не позднее 3 дней с даты подписания приказа): 1 день.</w:t>
      </w:r>
    </w:p>
    <w:p w14:paraId="0D00B199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4. Анализ выполнения ТО Роскомнадзора положений «Методических рекомендаций для территориальных органов Роскомнадзора по ведению реестра операторов, осуществляющих обработку персональных данных» по порядку работы с Уведомлениями (Информационными письмами), подготовке и утверждению приказов:</w:t>
      </w:r>
    </w:p>
    <w:p w14:paraId="6EA9E07E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- соблюдение сроков нахождения Уведомлений (Информационных писем, заявлений) в статусах «в процессе создания», «принято», «на включение в приказ»:</w:t>
      </w:r>
    </w:p>
    <w:p w14:paraId="06163E88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в процессе создания: 1 день;</w:t>
      </w:r>
    </w:p>
    <w:p w14:paraId="1E69AB85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принято: 1 – 4 дня;</w:t>
      </w:r>
    </w:p>
    <w:p w14:paraId="56E5C510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на включение в приказ: 1 – 4 дня.</w:t>
      </w:r>
    </w:p>
    <w:p w14:paraId="47C5D60C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- соблюдение сроков согласования приказов на внесение (изменение, исключение) сведений в Реестр –1 день;</w:t>
      </w:r>
    </w:p>
    <w:p w14:paraId="0BB15F08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- соблюдение сроков утверждения  приказов на внесение (изменение, исключение) сведений в Реестр в подсистеме ЕИС Роскомнадзора «Реестр операторов персональных данных» – 1 день.</w:t>
      </w:r>
    </w:p>
    <w:p w14:paraId="2E977320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 xml:space="preserve">Кроме того, в 1 квартале 2014 г. по 8 запросам, направленным юридическим, физическим лицам и индивидуальным предпринимателям, не представившим уведомления, составлено 8 протоколов об административном правонарушении с направлением материалов в мировые судебные участки. Из них вынесено решений: 2 – в виде штрафа на общую сумму 8000 рублей, 2 – в виде предупреждения, На рассмотрении в мировых судебных участках находится 4 протокола об административном правонарушении по ст. 19.7 КоАП РФ. Также в 1 квартале 2014 г. по 1 запросу о предоставлении сведений, предусмотренных ч. 2.1 ст. 25 Федерального закона «О персональных данных», направленному юридическому лицу составлен 1 протокол об административном правонарушении с направлением материала в мировой судебный участок. Вынесено 1 решение за </w:t>
      </w:r>
      <w:r w:rsidRPr="00454BAB">
        <w:rPr>
          <w:color w:val="000000"/>
          <w:sz w:val="28"/>
          <w:szCs w:val="28"/>
        </w:rPr>
        <w:t>малозначительностью</w:t>
      </w:r>
      <w:r w:rsidRPr="00454BAB">
        <w:rPr>
          <w:sz w:val="28"/>
          <w:szCs w:val="28"/>
        </w:rPr>
        <w:t xml:space="preserve"> объявить </w:t>
      </w:r>
      <w:r w:rsidRPr="00454BAB">
        <w:rPr>
          <w:color w:val="000000"/>
          <w:sz w:val="28"/>
          <w:szCs w:val="28"/>
        </w:rPr>
        <w:t>устное замечание.</w:t>
      </w:r>
    </w:p>
    <w:p w14:paraId="03285577" w14:textId="77777777" w:rsidR="00DD4DF4" w:rsidRPr="00454BAB" w:rsidRDefault="00DD4DF4" w:rsidP="00454BA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54BAB">
        <w:rPr>
          <w:sz w:val="28"/>
          <w:szCs w:val="28"/>
        </w:rPr>
        <w:t>На постановление прекратить производство по административному делу по ст. 19.7 КоАП РФ за малозначительностью и объявления устного замечания от 26.02.2014 №5-180/2014 мировым судьей судебного участка №21 Брянского района Брянской области Управлением 20.03.2014 подана жалоба в Брянский районный суд Брянской области, которая находится на рассмотрении.</w:t>
      </w:r>
    </w:p>
    <w:p w14:paraId="3D636A9B" w14:textId="20092C15" w:rsidR="00DD4DF4" w:rsidRPr="00AE7533" w:rsidRDefault="00DD4DF4" w:rsidP="00454BAB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4BAB">
        <w:rPr>
          <w:sz w:val="28"/>
          <w:szCs w:val="28"/>
        </w:rPr>
        <w:t xml:space="preserve">Вместе с тем, за аналогичный период прошлого года внесено сведений в Реестр – 48. </w:t>
      </w:r>
      <w:r w:rsidRPr="00454BAB">
        <w:rPr>
          <w:color w:val="000000"/>
          <w:sz w:val="28"/>
          <w:szCs w:val="28"/>
        </w:rPr>
        <w:t>Составлено 18 протоколов об административном правонарушении по ст. 19.7 КоАП РФ с направлением материалов в мировые судебные участки. Из них вынесено решений: 9 – в виде штрафа на общую сумму 18500 рублей, 8 - в виде предупреждения и 1 устное замечание.</w:t>
      </w:r>
    </w:p>
    <w:p w14:paraId="29FD94E1" w14:textId="77777777" w:rsidR="00DD4DF4" w:rsidRPr="00AE7533" w:rsidRDefault="00DD4DF4" w:rsidP="00CC7745">
      <w:pPr>
        <w:pStyle w:val="ae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AE7533">
        <w:rPr>
          <w:i/>
          <w:sz w:val="28"/>
          <w:szCs w:val="28"/>
        </w:rPr>
        <w:t>Анализ выполнения ТО Роскомнадзора положений «Методических рекомендаций для территориальных органов Роскомнадзора по ведению реестра операторов, осуществляющих обработку персональных данных» по порядку работы с Уведомлениями (Информационными письмами), подготовке и утверждению приказов:</w:t>
      </w:r>
    </w:p>
    <w:p w14:paraId="00453AAF" w14:textId="77777777" w:rsidR="00DD4DF4" w:rsidRPr="00AE7533" w:rsidRDefault="00DD4DF4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соблюдение сроков нахождения Уведомлений (информационных писем, заявлений) в статусах «в процессе создания», «принято», «на включение в приказ»:</w:t>
      </w:r>
    </w:p>
    <w:p w14:paraId="7AE8EEDD" w14:textId="77777777" w:rsidR="00DD4DF4" w:rsidRPr="00AE7533" w:rsidRDefault="00DD4DF4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в процессе создания: 1 день;</w:t>
      </w:r>
    </w:p>
    <w:p w14:paraId="55208354" w14:textId="77777777" w:rsidR="00DD4DF4" w:rsidRPr="00AE7533" w:rsidRDefault="00DD4DF4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принято: 1 – 4 дня;</w:t>
      </w:r>
    </w:p>
    <w:p w14:paraId="5B5B1D15" w14:textId="77777777" w:rsidR="00DD4DF4" w:rsidRPr="00AE7533" w:rsidRDefault="00DD4DF4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на включение в приказ: 1 – 4 дня.</w:t>
      </w:r>
    </w:p>
    <w:p w14:paraId="51779A3A" w14:textId="77777777" w:rsidR="00DD4DF4" w:rsidRPr="00AE7533" w:rsidRDefault="00DD4DF4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соблюдение сроков согласования приказов на внесение (изменение, исключение) сведений в Реестр –1 день;</w:t>
      </w:r>
    </w:p>
    <w:p w14:paraId="7464769D" w14:textId="1AECD2EF" w:rsidR="00DD4DF4" w:rsidRPr="00AE7533" w:rsidRDefault="00DD4DF4" w:rsidP="00CC774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7533">
        <w:rPr>
          <w:sz w:val="28"/>
          <w:szCs w:val="28"/>
        </w:rPr>
        <w:t>- соблюдение сроков утверждения</w:t>
      </w:r>
      <w:r w:rsidR="00951B64">
        <w:rPr>
          <w:sz w:val="28"/>
          <w:szCs w:val="28"/>
        </w:rPr>
        <w:t xml:space="preserve"> </w:t>
      </w:r>
      <w:r w:rsidRPr="00AE7533">
        <w:rPr>
          <w:sz w:val="28"/>
          <w:szCs w:val="28"/>
        </w:rPr>
        <w:t>приказов на внесение (изменение, исключение) сведений в Реестр в подсистеме ЕИС Роскомнадзора «Реестр операторов персональных данных» – 1 день.</w:t>
      </w:r>
    </w:p>
    <w:p w14:paraId="78AEE625" w14:textId="77777777" w:rsidR="00DD4DF4" w:rsidRPr="00AE7533" w:rsidRDefault="00DD4DF4" w:rsidP="00CC774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Анализ работы с обращениями граждан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7"/>
        <w:gridCol w:w="2703"/>
        <w:gridCol w:w="2703"/>
      </w:tblGrid>
      <w:tr w:rsidR="00DD4DF4" w:rsidRPr="009D5F19" w14:paraId="472D008B" w14:textId="77777777" w:rsidTr="00454BAB">
        <w:tc>
          <w:tcPr>
            <w:tcW w:w="4447" w:type="dxa"/>
          </w:tcPr>
          <w:p w14:paraId="68C022D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14:paraId="2E0630D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14:paraId="3E8D20B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DD4DF4" w:rsidRPr="009D5F19" w14:paraId="7FCDC8CA" w14:textId="77777777" w:rsidTr="00454BAB">
        <w:tc>
          <w:tcPr>
            <w:tcW w:w="4447" w:type="dxa"/>
          </w:tcPr>
          <w:p w14:paraId="247ABC33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3" w:history="1">
              <w:r w:rsidRPr="009D5F19"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14:paraId="1392B2F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14:paraId="7DE9722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4" w:rsidRPr="009D5F19" w14:paraId="54B3B554" w14:textId="77777777" w:rsidTr="00454BAB">
        <w:tc>
          <w:tcPr>
            <w:tcW w:w="4447" w:type="dxa"/>
          </w:tcPr>
          <w:p w14:paraId="149CE040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4" w:history="1">
              <w:r w:rsidRPr="009D5F19"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Pr="009D5F1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14:paraId="6153BC4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14:paraId="646A14F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4" w:rsidRPr="009D5F19" w14:paraId="134F788E" w14:textId="77777777" w:rsidTr="00454BAB">
        <w:tc>
          <w:tcPr>
            <w:tcW w:w="4447" w:type="dxa"/>
          </w:tcPr>
          <w:p w14:paraId="0D4030AF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703" w:type="dxa"/>
            <w:vAlign w:val="center"/>
          </w:tcPr>
          <w:p w14:paraId="729862E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3" w:type="dxa"/>
            <w:vAlign w:val="center"/>
          </w:tcPr>
          <w:p w14:paraId="5B16C34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D4DF4" w:rsidRPr="009D5F19" w14:paraId="5C651A6F" w14:textId="77777777" w:rsidTr="00454BAB">
        <w:tc>
          <w:tcPr>
            <w:tcW w:w="4447" w:type="dxa"/>
          </w:tcPr>
          <w:p w14:paraId="6AD0A4AB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703" w:type="dxa"/>
            <w:vAlign w:val="center"/>
          </w:tcPr>
          <w:p w14:paraId="614A201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vAlign w:val="center"/>
          </w:tcPr>
          <w:p w14:paraId="73BE08D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5960F08" w14:textId="77777777" w:rsidR="00DD4DF4" w:rsidRPr="00AE7533" w:rsidRDefault="00DD4DF4" w:rsidP="00CC7745">
      <w:pPr>
        <w:ind w:firstLine="709"/>
        <w:jc w:val="right"/>
        <w:rPr>
          <w:rFonts w:ascii="Times New Roman" w:hAnsi="Times New Roman"/>
        </w:rPr>
      </w:pPr>
    </w:p>
    <w:p w14:paraId="28CB8571" w14:textId="77777777" w:rsidR="00DD4DF4" w:rsidRPr="00AE7533" w:rsidRDefault="00DD4DF4" w:rsidP="00CD4245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E7533">
        <w:rPr>
          <w:rFonts w:ascii="Times New Roman" w:hAnsi="Times New Roman"/>
          <w:b/>
          <w:sz w:val="32"/>
          <w:szCs w:val="32"/>
          <w:lang w:eastAsia="ru-RU"/>
        </w:rPr>
        <w:t>деятельность по обеспечению выполнения основных задач и функций</w:t>
      </w:r>
    </w:p>
    <w:p w14:paraId="22CB0A3B" w14:textId="77777777" w:rsidR="00DD4DF4" w:rsidRPr="00AE7533" w:rsidRDefault="00DD4DF4" w:rsidP="00C27C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«Административно-хозяйственное обеспечение - организация эксплуатации и обслуживания зданий»</w:t>
      </w:r>
    </w:p>
    <w:p w14:paraId="62544C87" w14:textId="77777777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08C1BD" w14:textId="77777777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Управление Роскомнадзора по Брянской области осуществляет административно-хозяйственное обеспечение в отношении следующих объектов: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84"/>
        <w:gridCol w:w="992"/>
        <w:gridCol w:w="851"/>
        <w:gridCol w:w="1559"/>
        <w:gridCol w:w="1843"/>
      </w:tblGrid>
      <w:tr w:rsidR="00DD4DF4" w:rsidRPr="009D5F19" w14:paraId="660AD111" w14:textId="77777777" w:rsidTr="00854536">
        <w:trPr>
          <w:trHeight w:val="116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2AE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Роскомнадзора по Брянской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59B7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Общая площадь помещения, кв.м.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DA4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Офисная площадь, кв.м.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F3B" w14:textId="77777777" w:rsidR="00DD4DF4" w:rsidRPr="009D5F19" w:rsidRDefault="00DD4DF4" w:rsidP="00BB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Площадь вспомогат.помещений (гараж, склад,), кв.м.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C2F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Арендодатель, наим.орг-ции</w:t>
            </w:r>
          </w:p>
        </w:tc>
      </w:tr>
      <w:tr w:rsidR="00DD4DF4" w:rsidRPr="009D5F19" w14:paraId="52C76D32" w14:textId="77777777" w:rsidTr="00854536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69A5" w14:textId="77777777" w:rsidR="00DD4DF4" w:rsidRPr="009D5F19" w:rsidRDefault="00DD4DF4" w:rsidP="008545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B12" w14:textId="77777777" w:rsidR="00DD4DF4" w:rsidRPr="009D5F19" w:rsidRDefault="00DD4DF4" w:rsidP="00854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99FE" w14:textId="77777777" w:rsidR="00DD4DF4" w:rsidRPr="009D5F19" w:rsidRDefault="00DD4DF4" w:rsidP="00854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97EA" w14:textId="77777777" w:rsidR="00DD4DF4" w:rsidRPr="009D5F19" w:rsidRDefault="00DD4DF4" w:rsidP="00854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C28D" w14:textId="77777777" w:rsidR="00DD4DF4" w:rsidRPr="009D5F19" w:rsidRDefault="00DD4DF4" w:rsidP="00854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4" w:rsidRPr="009D5F19" w14:paraId="69AA1EE3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61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Арендуемые помещения федеральной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D7EC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1FA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FB04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BAA4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DF4" w:rsidRPr="009D5F19" w14:paraId="01962A92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73A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AD0F6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211.0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F65DB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125.9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33908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FC3C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ФГУП "Почта России"</w:t>
            </w:r>
          </w:p>
        </w:tc>
      </w:tr>
      <w:tr w:rsidR="00DD4DF4" w:rsidRPr="009D5F19" w14:paraId="0C20CF6E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9E2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Арендуемые помещения частной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2B1CF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C173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33143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5852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4DF4" w:rsidRPr="009D5F19" w14:paraId="742A236F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848" w14:textId="77777777" w:rsidR="00DD4DF4" w:rsidRPr="009D5F19" w:rsidRDefault="00DD4DF4" w:rsidP="008545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6A4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145.0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CA48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112.6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17AD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3ACA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ОАО "Ростелеком"</w:t>
            </w:r>
          </w:p>
        </w:tc>
      </w:tr>
      <w:tr w:rsidR="00DD4DF4" w:rsidRPr="009D5F19" w14:paraId="60E79900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412E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2BE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D42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751F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EC78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4DF4" w:rsidRPr="009D5F19" w14:paraId="5A753BAF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73EF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г. Брянск, пер. Канатный,д.5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D76FD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114.2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A6F4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AB96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50.7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58251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4DF4" w:rsidRPr="009D5F19" w14:paraId="0248F701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95BE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г. Брянск, Советский район,ГСК Родина", гараж №94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08CD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6EBE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6BFD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F7A70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4DF4" w:rsidRPr="009D5F19" w14:paraId="1BF48CC7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C72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г. Брянск, Советский район,ГСК Родина", гараж №96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DC44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E7EF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7D63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1655" w14:textId="77777777" w:rsidR="00DD4DF4" w:rsidRPr="009D5F19" w:rsidRDefault="00DD4DF4" w:rsidP="008545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0FC9763A" w14:textId="635562E3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Полномочия по</w:t>
      </w:r>
      <w:r w:rsidR="00F86150">
        <w:rPr>
          <w:rFonts w:ascii="Times New Roman" w:hAnsi="Times New Roman"/>
          <w:sz w:val="28"/>
          <w:szCs w:val="28"/>
        </w:rPr>
        <w:t xml:space="preserve"> </w:t>
      </w:r>
      <w:r w:rsidRPr="00AE7533">
        <w:rPr>
          <w:rFonts w:ascii="Times New Roman" w:hAnsi="Times New Roman"/>
          <w:sz w:val="28"/>
          <w:szCs w:val="28"/>
        </w:rPr>
        <w:t>обеспечению организации эксплуатации и обслуживанию имущества исполняют 3 сотрудника.</w:t>
      </w:r>
    </w:p>
    <w:p w14:paraId="3EC950EF" w14:textId="77777777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Мероприятия по обслуживанию вышеуказанных помещений осуществляются на основании заключенных договоров по возмещению коммунальных услуг и услуг по содержанию помещений.</w:t>
      </w:r>
    </w:p>
    <w:p w14:paraId="4C32ADB3" w14:textId="77777777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1907"/>
        <w:gridCol w:w="2092"/>
        <w:gridCol w:w="3186"/>
        <w:gridCol w:w="1751"/>
      </w:tblGrid>
      <w:tr w:rsidR="00DD4DF4" w:rsidRPr="009D5F19" w14:paraId="19BD8821" w14:textId="77777777" w:rsidTr="009D5F19">
        <w:tc>
          <w:tcPr>
            <w:tcW w:w="675" w:type="dxa"/>
          </w:tcPr>
          <w:p w14:paraId="4F3E93C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985" w:type="dxa"/>
          </w:tcPr>
          <w:p w14:paraId="2EB90F4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177" w:type="dxa"/>
          </w:tcPr>
          <w:p w14:paraId="0C8B7DD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 помещения</w:t>
            </w:r>
          </w:p>
        </w:tc>
        <w:tc>
          <w:tcPr>
            <w:tcW w:w="3275" w:type="dxa"/>
          </w:tcPr>
          <w:p w14:paraId="5E678EA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с которыми дополнительно заключены договора по возмещению коммунальных услуг и содержанию помещений</w:t>
            </w:r>
          </w:p>
        </w:tc>
        <w:tc>
          <w:tcPr>
            <w:tcW w:w="1699" w:type="dxa"/>
          </w:tcPr>
          <w:p w14:paraId="45D86593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4DF4" w:rsidRPr="009D5F19" w14:paraId="306D5B73" w14:textId="77777777" w:rsidTr="009D5F19">
        <w:tc>
          <w:tcPr>
            <w:tcW w:w="675" w:type="dxa"/>
          </w:tcPr>
          <w:p w14:paraId="171C17A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BC44E5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</w:tcPr>
          <w:p w14:paraId="24FD3B7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</w:tcPr>
          <w:p w14:paraId="21DE128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</w:tcPr>
          <w:p w14:paraId="5F78980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D4DF4" w:rsidRPr="009D5F19" w14:paraId="47245DB3" w14:textId="77777777" w:rsidTr="009D5F19">
        <w:tc>
          <w:tcPr>
            <w:tcW w:w="675" w:type="dxa"/>
          </w:tcPr>
          <w:p w14:paraId="6E5A1DDF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14:paraId="1238DEB6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пл. Карла Маркса,9</w:t>
            </w:r>
          </w:p>
        </w:tc>
        <w:tc>
          <w:tcPr>
            <w:tcW w:w="2177" w:type="dxa"/>
          </w:tcPr>
          <w:p w14:paraId="2AC4B8C5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3275" w:type="dxa"/>
          </w:tcPr>
          <w:p w14:paraId="57F13070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1699" w:type="dxa"/>
          </w:tcPr>
          <w:p w14:paraId="5ADC0E7B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9D5F19" w14:paraId="332D4B86" w14:textId="77777777" w:rsidTr="009D5F19">
        <w:tc>
          <w:tcPr>
            <w:tcW w:w="675" w:type="dxa"/>
          </w:tcPr>
          <w:p w14:paraId="592B6DC6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14:paraId="721F2549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пл. Карла Маркса,9</w:t>
            </w:r>
          </w:p>
        </w:tc>
        <w:tc>
          <w:tcPr>
            <w:tcW w:w="2177" w:type="dxa"/>
          </w:tcPr>
          <w:p w14:paraId="2FE651FD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ОАО «Ростелеком»</w:t>
            </w:r>
          </w:p>
        </w:tc>
        <w:tc>
          <w:tcPr>
            <w:tcW w:w="3275" w:type="dxa"/>
          </w:tcPr>
          <w:p w14:paraId="31E4231D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14:paraId="1823DEF6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коммунальных услуг и содержание помещений включено в стоимость аренды</w:t>
            </w:r>
          </w:p>
        </w:tc>
      </w:tr>
      <w:tr w:rsidR="00DD4DF4" w:rsidRPr="009D5F19" w14:paraId="29F6C811" w14:textId="77777777" w:rsidTr="009D5F19">
        <w:tc>
          <w:tcPr>
            <w:tcW w:w="675" w:type="dxa"/>
          </w:tcPr>
          <w:p w14:paraId="6BB72A72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14:paraId="6CE43E4A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пер. Канатный,д.5</w:t>
            </w:r>
          </w:p>
        </w:tc>
        <w:tc>
          <w:tcPr>
            <w:tcW w:w="2177" w:type="dxa"/>
          </w:tcPr>
          <w:p w14:paraId="0B3685DC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275" w:type="dxa"/>
          </w:tcPr>
          <w:p w14:paraId="45BA0ED4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ОАО «Брянскагропромпроект»</w:t>
            </w:r>
          </w:p>
        </w:tc>
        <w:tc>
          <w:tcPr>
            <w:tcW w:w="1699" w:type="dxa"/>
          </w:tcPr>
          <w:p w14:paraId="0DD7C6EA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9D5F19" w14:paraId="3AFFB30B" w14:textId="77777777" w:rsidTr="009D5F19">
        <w:tc>
          <w:tcPr>
            <w:tcW w:w="675" w:type="dxa"/>
          </w:tcPr>
          <w:p w14:paraId="7B65EB78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14:paraId="10075CBF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Советский район,ГСК Родина", гараж №94</w:t>
            </w:r>
          </w:p>
        </w:tc>
        <w:tc>
          <w:tcPr>
            <w:tcW w:w="2177" w:type="dxa"/>
          </w:tcPr>
          <w:p w14:paraId="057DD27F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275" w:type="dxa"/>
          </w:tcPr>
          <w:p w14:paraId="47011413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14:paraId="0F6BF0C0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DF4" w:rsidRPr="009D5F19" w14:paraId="470A0325" w14:textId="77777777" w:rsidTr="009D5F19">
        <w:tc>
          <w:tcPr>
            <w:tcW w:w="675" w:type="dxa"/>
          </w:tcPr>
          <w:p w14:paraId="7E8476CC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14:paraId="3ACE6D17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Брянск, Советский район,ГСК Родина", гараж №96</w:t>
            </w:r>
          </w:p>
        </w:tc>
        <w:tc>
          <w:tcPr>
            <w:tcW w:w="2177" w:type="dxa"/>
          </w:tcPr>
          <w:p w14:paraId="1C3BE44C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275" w:type="dxa"/>
          </w:tcPr>
          <w:p w14:paraId="40B20263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</w:tcPr>
          <w:p w14:paraId="08127473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6277217" w14:textId="77777777" w:rsidR="00DD4DF4" w:rsidRPr="00AE7533" w:rsidRDefault="00DD4DF4" w:rsidP="00F4033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Уборка помещений осуществляется силами Управления (в штате предусмотрена 1 единица уборщика служебных помещений).</w:t>
      </w:r>
    </w:p>
    <w:p w14:paraId="1250B96B" w14:textId="77777777" w:rsidR="00DD4DF4" w:rsidRPr="00AE7533" w:rsidRDefault="00DD4DF4" w:rsidP="000C59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 xml:space="preserve">Техническое обслуживание и ремонт пожарной сигнализации помещений осуществляет специализированная организация на основе договоров гражданско-правового характера. </w:t>
      </w:r>
    </w:p>
    <w:p w14:paraId="3DE60846" w14:textId="77777777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 xml:space="preserve">На конец </w:t>
      </w:r>
      <w:r>
        <w:rPr>
          <w:rFonts w:ascii="Times New Roman" w:hAnsi="Times New Roman"/>
          <w:sz w:val="28"/>
          <w:szCs w:val="28"/>
        </w:rPr>
        <w:t>1 квартала 2014 года</w:t>
      </w:r>
      <w:r w:rsidRPr="00AE7533">
        <w:rPr>
          <w:rFonts w:ascii="Times New Roman" w:hAnsi="Times New Roman"/>
          <w:sz w:val="28"/>
          <w:szCs w:val="28"/>
        </w:rPr>
        <w:t xml:space="preserve"> балансовая стоимость НФА Управления составляет 11969,41 тыс.руб.</w:t>
      </w:r>
    </w:p>
    <w:p w14:paraId="3CD84D6E" w14:textId="77777777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Все мероприятия проведены в полном объеме, в соответствии с планом деятельности, отклонений от планируемых сроков проведения мероприятий нет.</w:t>
      </w:r>
    </w:p>
    <w:p w14:paraId="511F534C" w14:textId="77777777" w:rsidR="00DD4DF4" w:rsidRPr="00AE7533" w:rsidRDefault="00DD4DF4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14:paraId="39CB5863" w14:textId="77777777" w:rsidR="00DD4DF4" w:rsidRPr="00AE7533" w:rsidRDefault="00DD4DF4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490A9645" w14:textId="77777777" w:rsidR="00DD4DF4" w:rsidRPr="00AE7533" w:rsidRDefault="00DD4DF4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3633B9C5" w14:textId="77777777" w:rsidR="00DD4DF4" w:rsidRPr="00AE7533" w:rsidRDefault="00DD4DF4" w:rsidP="008C3C9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«Кадровое обеспечение деятельности - документационное сопровождение кадровой работы»</w:t>
      </w:r>
    </w:p>
    <w:p w14:paraId="796A9933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6F05">
        <w:rPr>
          <w:rFonts w:ascii="Times New Roman" w:hAnsi="Times New Roman"/>
          <w:sz w:val="28"/>
          <w:szCs w:val="28"/>
          <w:lang w:val="en-US"/>
        </w:rPr>
        <w:t>II</w:t>
      </w:r>
      <w:r w:rsidRPr="004D6F05">
        <w:rPr>
          <w:rFonts w:ascii="Times New Roman" w:hAnsi="Times New Roman"/>
          <w:sz w:val="28"/>
          <w:szCs w:val="28"/>
        </w:rPr>
        <w:t xml:space="preserve">. </w:t>
      </w:r>
      <w:r w:rsidRPr="004D6F05">
        <w:rPr>
          <w:rFonts w:ascii="Times New Roman" w:hAnsi="Times New Roman"/>
          <w:sz w:val="28"/>
          <w:szCs w:val="28"/>
          <w:u w:val="single"/>
        </w:rPr>
        <w:t>Сведения о дополнительном профессиональном образовании работников Управления:</w:t>
      </w:r>
    </w:p>
    <w:p w14:paraId="0984232E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 xml:space="preserve">Для участия в семинарах, организованных Роскомнадзором в </w:t>
      </w:r>
      <w:r w:rsidRPr="004D6F05">
        <w:rPr>
          <w:rFonts w:ascii="Times New Roman" w:hAnsi="Times New Roman"/>
          <w:sz w:val="28"/>
          <w:szCs w:val="28"/>
          <w:lang w:val="en-US"/>
        </w:rPr>
        <w:t>I</w:t>
      </w:r>
      <w:r w:rsidRPr="004D6F05">
        <w:rPr>
          <w:rFonts w:ascii="Times New Roman" w:hAnsi="Times New Roman"/>
          <w:sz w:val="28"/>
          <w:szCs w:val="28"/>
        </w:rPr>
        <w:t xml:space="preserve"> квартале 2014 году направлялись на курсы повышения квалификации 2 государственных гражданских служащих. </w:t>
      </w:r>
    </w:p>
    <w:p w14:paraId="2D4653AF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>Обучение проводилось в АНО «Радиочастотный спектр».</w:t>
      </w:r>
    </w:p>
    <w:p w14:paraId="7E052E59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  <w:lang w:val="en-US"/>
        </w:rPr>
        <w:t>III</w:t>
      </w:r>
      <w:r w:rsidRPr="004D6F05">
        <w:rPr>
          <w:rFonts w:ascii="Times New Roman" w:hAnsi="Times New Roman"/>
          <w:sz w:val="28"/>
          <w:szCs w:val="28"/>
        </w:rPr>
        <w:t xml:space="preserve">. </w:t>
      </w:r>
      <w:r w:rsidRPr="004D6F05">
        <w:rPr>
          <w:rFonts w:ascii="Times New Roman" w:hAnsi="Times New Roman"/>
          <w:sz w:val="28"/>
          <w:szCs w:val="28"/>
          <w:u w:val="single"/>
        </w:rPr>
        <w:t xml:space="preserve">Сведения о проведении в Управлении конкурсов на замещение вакантных должностей государственной гражданской службы </w:t>
      </w:r>
      <w:r w:rsidRPr="004D6F05">
        <w:rPr>
          <w:rFonts w:ascii="Times New Roman" w:hAnsi="Times New Roman"/>
          <w:sz w:val="28"/>
          <w:szCs w:val="28"/>
        </w:rPr>
        <w:t>(количество, на какие должности).</w:t>
      </w:r>
    </w:p>
    <w:p w14:paraId="27CFFB01" w14:textId="571ED711" w:rsidR="00DD4DF4" w:rsidRPr="004D6F05" w:rsidRDefault="00DD4DF4" w:rsidP="004D6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F05">
        <w:rPr>
          <w:rFonts w:ascii="Times New Roman" w:hAnsi="Times New Roman"/>
          <w:sz w:val="28"/>
          <w:szCs w:val="28"/>
        </w:rPr>
        <w:t xml:space="preserve">1-м квартале было проведено </w:t>
      </w:r>
      <w:r w:rsidR="0064776B">
        <w:rPr>
          <w:rFonts w:ascii="Times New Roman" w:hAnsi="Times New Roman"/>
          <w:sz w:val="28"/>
          <w:szCs w:val="28"/>
        </w:rPr>
        <w:t>3</w:t>
      </w:r>
      <w:r w:rsidRPr="004D6F05">
        <w:rPr>
          <w:rFonts w:ascii="Times New Roman" w:hAnsi="Times New Roman"/>
          <w:sz w:val="28"/>
          <w:szCs w:val="28"/>
        </w:rPr>
        <w:t xml:space="preserve"> конкурса на замещение вакантных должностей: </w:t>
      </w:r>
      <w:r w:rsidR="0064776B">
        <w:rPr>
          <w:rFonts w:ascii="Times New Roman" w:hAnsi="Times New Roman"/>
          <w:sz w:val="28"/>
          <w:szCs w:val="28"/>
        </w:rPr>
        <w:t>1</w:t>
      </w:r>
      <w:r w:rsidR="0064776B" w:rsidRPr="004D6F05">
        <w:rPr>
          <w:rFonts w:ascii="Times New Roman" w:hAnsi="Times New Roman"/>
          <w:sz w:val="28"/>
          <w:szCs w:val="28"/>
        </w:rPr>
        <w:t xml:space="preserve">-конкурс </w:t>
      </w:r>
      <w:r w:rsidRPr="004D6F05">
        <w:rPr>
          <w:rFonts w:ascii="Times New Roman" w:hAnsi="Times New Roman"/>
          <w:sz w:val="28"/>
          <w:szCs w:val="28"/>
        </w:rPr>
        <w:t>- специалист-эксперт отдела контроля (надзора) в сфере связи</w:t>
      </w:r>
      <w:r w:rsidR="0064776B">
        <w:rPr>
          <w:rFonts w:ascii="Times New Roman" w:hAnsi="Times New Roman"/>
          <w:sz w:val="28"/>
          <w:szCs w:val="28"/>
        </w:rPr>
        <w:t xml:space="preserve">, </w:t>
      </w:r>
      <w:r w:rsidR="0064776B" w:rsidRPr="004D6F05">
        <w:rPr>
          <w:rFonts w:ascii="Times New Roman" w:hAnsi="Times New Roman"/>
          <w:sz w:val="28"/>
          <w:szCs w:val="28"/>
        </w:rPr>
        <w:t xml:space="preserve">2-конкурс </w:t>
      </w:r>
      <w:r w:rsidRPr="004D6F05">
        <w:rPr>
          <w:rFonts w:ascii="Times New Roman" w:hAnsi="Times New Roman"/>
          <w:sz w:val="28"/>
          <w:szCs w:val="28"/>
        </w:rPr>
        <w:t>ведущий специалист-эксперт отдела контроля (надзора) в сфере массовых коммуникаций. Конкурс с</w:t>
      </w:r>
      <w:r w:rsidR="0064776B">
        <w:rPr>
          <w:rFonts w:ascii="Times New Roman" w:hAnsi="Times New Roman"/>
          <w:sz w:val="28"/>
          <w:szCs w:val="28"/>
        </w:rPr>
        <w:t>остоялся 14 февраля 2014 года. 3</w:t>
      </w:r>
      <w:r w:rsidRPr="004D6F05">
        <w:rPr>
          <w:rFonts w:ascii="Times New Roman" w:hAnsi="Times New Roman"/>
          <w:sz w:val="28"/>
          <w:szCs w:val="28"/>
        </w:rPr>
        <w:t>-конкурс -</w:t>
      </w:r>
      <w:r w:rsidR="0064776B">
        <w:rPr>
          <w:rFonts w:ascii="Times New Roman" w:hAnsi="Times New Roman"/>
          <w:sz w:val="28"/>
          <w:szCs w:val="28"/>
        </w:rPr>
        <w:t xml:space="preserve"> </w:t>
      </w:r>
      <w:r w:rsidRPr="004D6F05">
        <w:rPr>
          <w:rFonts w:ascii="Times New Roman" w:hAnsi="Times New Roman"/>
          <w:color w:val="000000"/>
          <w:sz w:val="28"/>
          <w:szCs w:val="28"/>
        </w:rPr>
        <w:t>с</w:t>
      </w:r>
      <w:r w:rsidRPr="004D6F05">
        <w:rPr>
          <w:rFonts w:ascii="Times New Roman" w:hAnsi="Times New Roman"/>
          <w:color w:val="000000"/>
          <w:spacing w:val="1"/>
          <w:sz w:val="28"/>
          <w:szCs w:val="28"/>
        </w:rPr>
        <w:t>пециалист-эксперт отдела по защите прав субъектов персональных данных и надзора в сфере информационных технологий</w:t>
      </w:r>
      <w:r w:rsidRPr="004D6F05">
        <w:rPr>
          <w:rFonts w:ascii="Times New Roman" w:hAnsi="Times New Roman"/>
          <w:sz w:val="28"/>
          <w:szCs w:val="28"/>
        </w:rPr>
        <w:t>. Конкурс состоялся 28</w:t>
      </w:r>
      <w:r w:rsidR="0064776B">
        <w:rPr>
          <w:rFonts w:ascii="Times New Roman" w:hAnsi="Times New Roman"/>
          <w:sz w:val="28"/>
          <w:szCs w:val="28"/>
        </w:rPr>
        <w:t xml:space="preserve"> </w:t>
      </w:r>
      <w:r w:rsidRPr="004D6F05">
        <w:rPr>
          <w:rFonts w:ascii="Times New Roman" w:hAnsi="Times New Roman"/>
          <w:sz w:val="28"/>
          <w:szCs w:val="28"/>
        </w:rPr>
        <w:t xml:space="preserve">марта 2014 года. </w:t>
      </w:r>
    </w:p>
    <w:p w14:paraId="70DD13C7" w14:textId="2CEB3A0D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>По результатам конкурса были рекомендованы по одному кандидату на замещение вакантной должности и приглашены для подписания служебного контракта.</w:t>
      </w:r>
    </w:p>
    <w:p w14:paraId="6C4C9EE5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76B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6477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D6F05">
        <w:rPr>
          <w:rFonts w:ascii="Times New Roman" w:hAnsi="Times New Roman"/>
          <w:sz w:val="28"/>
          <w:szCs w:val="28"/>
        </w:rPr>
        <w:t xml:space="preserve"> </w:t>
      </w:r>
      <w:r w:rsidRPr="004D6F05">
        <w:rPr>
          <w:rFonts w:ascii="Times New Roman" w:hAnsi="Times New Roman"/>
          <w:sz w:val="28"/>
          <w:szCs w:val="28"/>
          <w:u w:val="single"/>
        </w:rPr>
        <w:t xml:space="preserve">Сведения о проведении квалификационных экзаменов федеральных государственных служащих Управления и присвоении им классных чинов </w:t>
      </w:r>
      <w:r w:rsidRPr="004D6F05">
        <w:rPr>
          <w:rFonts w:ascii="Times New Roman" w:hAnsi="Times New Roman"/>
          <w:sz w:val="28"/>
          <w:szCs w:val="28"/>
        </w:rPr>
        <w:t>(количество).</w:t>
      </w:r>
    </w:p>
    <w:p w14:paraId="52789CB8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ab/>
        <w:t xml:space="preserve">Классный чин в </w:t>
      </w:r>
      <w:r w:rsidR="0064776B">
        <w:rPr>
          <w:rFonts w:ascii="Times New Roman" w:hAnsi="Times New Roman"/>
          <w:sz w:val="28"/>
          <w:szCs w:val="28"/>
        </w:rPr>
        <w:t>1</w:t>
      </w:r>
      <w:r w:rsidRPr="004D6F05">
        <w:rPr>
          <w:rFonts w:ascii="Times New Roman" w:hAnsi="Times New Roman"/>
          <w:sz w:val="28"/>
          <w:szCs w:val="28"/>
        </w:rPr>
        <w:t>-м квартале 201</w:t>
      </w:r>
      <w:r w:rsidR="0064776B">
        <w:rPr>
          <w:rFonts w:ascii="Times New Roman" w:hAnsi="Times New Roman"/>
          <w:sz w:val="28"/>
          <w:szCs w:val="28"/>
        </w:rPr>
        <w:t xml:space="preserve">4 </w:t>
      </w:r>
      <w:r w:rsidRPr="004D6F05">
        <w:rPr>
          <w:rFonts w:ascii="Times New Roman" w:hAnsi="Times New Roman"/>
          <w:sz w:val="28"/>
          <w:szCs w:val="28"/>
        </w:rPr>
        <w:t>года присвоен одному государственному гражданскому служащему.</w:t>
      </w:r>
    </w:p>
    <w:p w14:paraId="78211D7A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74BAF9" w14:textId="77777777" w:rsidR="00DD4DF4" w:rsidRPr="004D6F05" w:rsidRDefault="0064776B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DD4DF4" w:rsidRPr="004D6F05">
        <w:rPr>
          <w:rFonts w:ascii="Times New Roman" w:hAnsi="Times New Roman"/>
          <w:sz w:val="28"/>
          <w:szCs w:val="28"/>
        </w:rPr>
        <w:t xml:space="preserve">. </w:t>
      </w:r>
      <w:r w:rsidR="00DD4DF4" w:rsidRPr="004D6F05">
        <w:rPr>
          <w:rFonts w:ascii="Times New Roman" w:hAnsi="Times New Roman"/>
          <w:sz w:val="28"/>
          <w:szCs w:val="28"/>
          <w:u w:val="single"/>
        </w:rPr>
        <w:t xml:space="preserve">Сведения о проведении аттестации федеральных государственных служащих Управления </w:t>
      </w:r>
      <w:r w:rsidR="00DD4DF4" w:rsidRPr="004D6F05">
        <w:rPr>
          <w:rFonts w:ascii="Times New Roman" w:hAnsi="Times New Roman"/>
          <w:sz w:val="28"/>
          <w:szCs w:val="28"/>
        </w:rPr>
        <w:t>(количество).</w:t>
      </w:r>
    </w:p>
    <w:p w14:paraId="7E359A6D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>Во 1-м квартале 2014 года аттестация  государственных гражданских служащих проводилась 5 марта.</w:t>
      </w:r>
      <w:r w:rsidR="0064776B">
        <w:rPr>
          <w:rFonts w:ascii="Times New Roman" w:hAnsi="Times New Roman"/>
          <w:sz w:val="28"/>
          <w:szCs w:val="28"/>
        </w:rPr>
        <w:t xml:space="preserve"> </w:t>
      </w:r>
      <w:r w:rsidR="0064776B">
        <w:rPr>
          <w:rFonts w:ascii="Times New Roman" w:hAnsi="Times New Roman"/>
          <w:color w:val="000000"/>
          <w:sz w:val="28"/>
          <w:szCs w:val="28"/>
        </w:rPr>
        <w:t>Аттестовано</w:t>
      </w:r>
      <w:r w:rsidRPr="004D6F05">
        <w:rPr>
          <w:rFonts w:ascii="Times New Roman" w:hAnsi="Times New Roman"/>
          <w:color w:val="000000"/>
          <w:sz w:val="28"/>
          <w:szCs w:val="28"/>
        </w:rPr>
        <w:t xml:space="preserve"> 8 гражданских служащих, из них: </w:t>
      </w:r>
      <w:r w:rsidRPr="004D6F0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7 гражданских служащих </w:t>
      </w:r>
      <w:r w:rsidR="0064776B">
        <w:rPr>
          <w:rFonts w:ascii="Times New Roman" w:hAnsi="Times New Roman"/>
          <w:bCs/>
          <w:color w:val="000000"/>
          <w:spacing w:val="2"/>
          <w:sz w:val="28"/>
          <w:szCs w:val="28"/>
        </w:rPr>
        <w:t>–</w:t>
      </w:r>
      <w:r w:rsidRPr="004D6F0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64776B">
        <w:rPr>
          <w:rFonts w:ascii="Times New Roman" w:hAnsi="Times New Roman"/>
          <w:bCs/>
          <w:color w:val="000000"/>
          <w:spacing w:val="2"/>
          <w:sz w:val="28"/>
          <w:szCs w:val="28"/>
        </w:rPr>
        <w:t>признаны соответствующими</w:t>
      </w:r>
      <w:r w:rsidRPr="004D6F0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замещаемой должности государственной гражданской службы, 1 гражданский служащий</w:t>
      </w:r>
      <w:r w:rsidRPr="004D6F0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- </w:t>
      </w:r>
      <w:r w:rsidRPr="004D6F05">
        <w:rPr>
          <w:rFonts w:ascii="Times New Roman" w:hAnsi="Times New Roman"/>
          <w:bCs/>
          <w:color w:val="000000"/>
          <w:spacing w:val="2"/>
          <w:sz w:val="28"/>
          <w:szCs w:val="28"/>
        </w:rPr>
        <w:t>соответствует замещаемой должности гражданской службы</w:t>
      </w:r>
      <w:r w:rsidR="0064776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D6F05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условии </w:t>
      </w:r>
      <w:r w:rsidRPr="004D6F05">
        <w:rPr>
          <w:rFonts w:ascii="Times New Roman" w:hAnsi="Times New Roman"/>
          <w:color w:val="000000"/>
          <w:sz w:val="28"/>
          <w:szCs w:val="28"/>
        </w:rPr>
        <w:t xml:space="preserve">успешного прохождения профессиональной переподготовки или повышения </w:t>
      </w:r>
      <w:r w:rsidRPr="004D6F05">
        <w:rPr>
          <w:rFonts w:ascii="Times New Roman" w:hAnsi="Times New Roman"/>
          <w:color w:val="000000"/>
          <w:spacing w:val="-3"/>
          <w:sz w:val="28"/>
          <w:szCs w:val="28"/>
        </w:rPr>
        <w:t>квалификации.</w:t>
      </w:r>
    </w:p>
    <w:p w14:paraId="69723BBC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6A8A1D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6F05">
        <w:rPr>
          <w:rFonts w:ascii="Times New Roman" w:hAnsi="Times New Roman"/>
          <w:b/>
          <w:bCs/>
          <w:spacing w:val="-9"/>
          <w:sz w:val="28"/>
          <w:szCs w:val="28"/>
          <w:u w:val="single"/>
          <w:lang w:val="en-US"/>
        </w:rPr>
        <w:t>V</w:t>
      </w:r>
      <w:r w:rsidR="0064776B">
        <w:rPr>
          <w:rFonts w:ascii="Times New Roman" w:hAnsi="Times New Roman"/>
          <w:b/>
          <w:bCs/>
          <w:spacing w:val="-9"/>
          <w:sz w:val="28"/>
          <w:szCs w:val="28"/>
          <w:u w:val="single"/>
          <w:lang w:val="en-US"/>
        </w:rPr>
        <w:t>I</w:t>
      </w:r>
      <w:r w:rsidRPr="004D6F05">
        <w:rPr>
          <w:rFonts w:ascii="Times New Roman" w:hAnsi="Times New Roman"/>
          <w:b/>
          <w:bCs/>
          <w:spacing w:val="-9"/>
          <w:sz w:val="28"/>
          <w:szCs w:val="28"/>
          <w:u w:val="single"/>
        </w:rPr>
        <w:t xml:space="preserve">. Информация о результатах заседаний комиссий по соблюдению требований к служебному поведению и </w:t>
      </w:r>
      <w:r w:rsidRPr="004D6F05">
        <w:rPr>
          <w:rFonts w:ascii="Times New Roman" w:hAnsi="Times New Roman"/>
          <w:b/>
          <w:bCs/>
          <w:sz w:val="28"/>
          <w:szCs w:val="28"/>
          <w:u w:val="single"/>
        </w:rPr>
        <w:t>урегулированию конфликта интересов* а также аттестационных комиссии</w:t>
      </w:r>
    </w:p>
    <w:p w14:paraId="38416D2D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062DBE" w14:textId="77777777" w:rsidR="0064776B" w:rsidRPr="0064776B" w:rsidRDefault="0064776B" w:rsidP="004D6F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заседании рассмотрено два вопроса:</w:t>
      </w:r>
    </w:p>
    <w:p w14:paraId="2515960F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bCs/>
          <w:sz w:val="28"/>
          <w:szCs w:val="28"/>
        </w:rPr>
        <w:t xml:space="preserve">1 </w:t>
      </w:r>
      <w:r w:rsidR="0064776B">
        <w:rPr>
          <w:rFonts w:ascii="Times New Roman" w:hAnsi="Times New Roman"/>
          <w:bCs/>
          <w:sz w:val="28"/>
          <w:szCs w:val="28"/>
        </w:rPr>
        <w:t>–</w:t>
      </w:r>
      <w:r w:rsidRPr="004D6F05">
        <w:rPr>
          <w:rFonts w:ascii="Times New Roman" w:hAnsi="Times New Roman"/>
          <w:bCs/>
          <w:sz w:val="28"/>
          <w:szCs w:val="28"/>
        </w:rPr>
        <w:t xml:space="preserve"> </w:t>
      </w:r>
      <w:r w:rsidR="0064776B">
        <w:rPr>
          <w:rFonts w:ascii="Times New Roman" w:hAnsi="Times New Roman"/>
          <w:bCs/>
          <w:sz w:val="28"/>
          <w:szCs w:val="28"/>
        </w:rPr>
        <w:t>об итогах</w:t>
      </w:r>
      <w:r w:rsidRPr="004D6F05">
        <w:rPr>
          <w:rFonts w:ascii="Times New Roman" w:hAnsi="Times New Roman"/>
          <w:bCs/>
          <w:sz w:val="28"/>
          <w:szCs w:val="28"/>
        </w:rPr>
        <w:t xml:space="preserve"> деятельности комиссии</w:t>
      </w:r>
      <w:r w:rsidRPr="004D6F05">
        <w:rPr>
          <w:rFonts w:ascii="Times New Roman" w:hAnsi="Times New Roman"/>
          <w:bCs/>
          <w:spacing w:val="-9"/>
          <w:sz w:val="28"/>
          <w:szCs w:val="28"/>
        </w:rPr>
        <w:t xml:space="preserve"> по соблюдению требований к служебному поведению и </w:t>
      </w:r>
      <w:r w:rsidRPr="004D6F05">
        <w:rPr>
          <w:rFonts w:ascii="Times New Roman" w:hAnsi="Times New Roman"/>
          <w:bCs/>
          <w:sz w:val="28"/>
          <w:szCs w:val="28"/>
        </w:rPr>
        <w:t xml:space="preserve">урегулированию конфликта интересов за </w:t>
      </w:r>
      <w:r w:rsidRPr="004D6F0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D6F05">
        <w:rPr>
          <w:rFonts w:ascii="Times New Roman" w:hAnsi="Times New Roman"/>
          <w:bCs/>
          <w:sz w:val="28"/>
          <w:szCs w:val="28"/>
        </w:rPr>
        <w:t xml:space="preserve"> квартал 2014 года. (Деятельность управления по выполнению управлением антикоррупционных мероприятий призна</w:t>
      </w:r>
      <w:r w:rsidR="0064776B">
        <w:rPr>
          <w:rFonts w:ascii="Times New Roman" w:hAnsi="Times New Roman"/>
          <w:bCs/>
          <w:sz w:val="28"/>
          <w:szCs w:val="28"/>
        </w:rPr>
        <w:t>на</w:t>
      </w:r>
      <w:r w:rsidRPr="004D6F05">
        <w:rPr>
          <w:rFonts w:ascii="Times New Roman" w:hAnsi="Times New Roman"/>
          <w:bCs/>
          <w:sz w:val="28"/>
          <w:szCs w:val="28"/>
        </w:rPr>
        <w:t xml:space="preserve"> удовлетворительной)</w:t>
      </w:r>
    </w:p>
    <w:p w14:paraId="482A9497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 xml:space="preserve">2 </w:t>
      </w:r>
      <w:r w:rsidR="0064776B">
        <w:rPr>
          <w:rFonts w:ascii="Times New Roman" w:hAnsi="Times New Roman"/>
          <w:sz w:val="28"/>
          <w:szCs w:val="28"/>
        </w:rPr>
        <w:t>–</w:t>
      </w:r>
      <w:r w:rsidRPr="004D6F05">
        <w:rPr>
          <w:rFonts w:ascii="Times New Roman" w:hAnsi="Times New Roman"/>
          <w:sz w:val="28"/>
          <w:szCs w:val="28"/>
        </w:rPr>
        <w:t xml:space="preserve"> </w:t>
      </w:r>
      <w:r w:rsidR="0064776B">
        <w:rPr>
          <w:rFonts w:ascii="Times New Roman" w:hAnsi="Times New Roman"/>
          <w:sz w:val="28"/>
          <w:szCs w:val="28"/>
        </w:rPr>
        <w:t>о проведении дополнительного</w:t>
      </w:r>
      <w:r w:rsidRPr="004D6F05">
        <w:rPr>
          <w:rFonts w:ascii="Times New Roman" w:hAnsi="Times New Roman"/>
          <w:sz w:val="28"/>
          <w:szCs w:val="28"/>
        </w:rPr>
        <w:t xml:space="preserve"> </w:t>
      </w:r>
      <w:r w:rsidR="0064776B">
        <w:rPr>
          <w:rFonts w:ascii="Times New Roman" w:hAnsi="Times New Roman"/>
          <w:sz w:val="28"/>
          <w:szCs w:val="28"/>
        </w:rPr>
        <w:t>занятия</w:t>
      </w:r>
      <w:r w:rsidRPr="004D6F05">
        <w:rPr>
          <w:rFonts w:ascii="Times New Roman" w:hAnsi="Times New Roman"/>
          <w:sz w:val="28"/>
          <w:szCs w:val="28"/>
        </w:rPr>
        <w:t xml:space="preserve"> по вопросам заполнения справок о доходах и расходах, об имуществе и обязательствах имущественного характера.</w:t>
      </w:r>
    </w:p>
    <w:p w14:paraId="24934836" w14:textId="77777777" w:rsidR="00DD4DF4" w:rsidRPr="004D6F05" w:rsidRDefault="0064776B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823">
        <w:rPr>
          <w:rFonts w:ascii="Times New Roman" w:hAnsi="Times New Roman"/>
          <w:sz w:val="28"/>
          <w:szCs w:val="28"/>
        </w:rPr>
        <w:t xml:space="preserve">1 квартал </w:t>
      </w:r>
      <w:r w:rsidR="00DD4DF4" w:rsidRPr="00744823">
        <w:rPr>
          <w:rFonts w:ascii="Times New Roman" w:hAnsi="Times New Roman"/>
          <w:sz w:val="28"/>
          <w:szCs w:val="28"/>
        </w:rPr>
        <w:t>2013 год</w:t>
      </w:r>
    </w:p>
    <w:p w14:paraId="414613E9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6F05">
        <w:rPr>
          <w:rFonts w:ascii="Times New Roman" w:hAnsi="Times New Roman"/>
          <w:sz w:val="28"/>
          <w:szCs w:val="28"/>
          <w:lang w:val="en-US"/>
        </w:rPr>
        <w:t>II</w:t>
      </w:r>
      <w:r w:rsidRPr="004D6F05">
        <w:rPr>
          <w:rFonts w:ascii="Times New Roman" w:hAnsi="Times New Roman"/>
          <w:sz w:val="28"/>
          <w:szCs w:val="28"/>
        </w:rPr>
        <w:t xml:space="preserve">. </w:t>
      </w:r>
      <w:r w:rsidRPr="004D6F05">
        <w:rPr>
          <w:rFonts w:ascii="Times New Roman" w:hAnsi="Times New Roman"/>
          <w:sz w:val="28"/>
          <w:szCs w:val="28"/>
          <w:u w:val="single"/>
        </w:rPr>
        <w:t>Сведения о дополнительном профессиональном образовании работников Управления:</w:t>
      </w:r>
    </w:p>
    <w:p w14:paraId="3876B8BF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 xml:space="preserve">Для участия в семинарах, организованных Роскомнадзором в </w:t>
      </w:r>
      <w:r w:rsidRPr="004D6F05">
        <w:rPr>
          <w:rFonts w:ascii="Times New Roman" w:hAnsi="Times New Roman"/>
          <w:sz w:val="28"/>
          <w:szCs w:val="28"/>
          <w:lang w:val="en-US"/>
        </w:rPr>
        <w:t>I</w:t>
      </w:r>
      <w:r w:rsidRPr="004D6F05">
        <w:rPr>
          <w:rFonts w:ascii="Times New Roman" w:hAnsi="Times New Roman"/>
          <w:sz w:val="28"/>
          <w:szCs w:val="28"/>
        </w:rPr>
        <w:t xml:space="preserve"> квартале 2013 году направлялись на курсы повышения квалификации 4 государственных служащих. </w:t>
      </w:r>
    </w:p>
    <w:p w14:paraId="3D9A4ED4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  <w:lang w:val="en-US"/>
        </w:rPr>
        <w:t>III</w:t>
      </w:r>
      <w:r w:rsidRPr="004D6F05">
        <w:rPr>
          <w:rFonts w:ascii="Times New Roman" w:hAnsi="Times New Roman"/>
          <w:sz w:val="28"/>
          <w:szCs w:val="28"/>
        </w:rPr>
        <w:t xml:space="preserve">. </w:t>
      </w:r>
      <w:r w:rsidRPr="004D6F05">
        <w:rPr>
          <w:rFonts w:ascii="Times New Roman" w:hAnsi="Times New Roman"/>
          <w:sz w:val="28"/>
          <w:szCs w:val="28"/>
          <w:u w:val="single"/>
        </w:rPr>
        <w:t xml:space="preserve">Сведения о проведении в Управлении конкурсов на замещение вакантных должностей государственной гражданской службы </w:t>
      </w:r>
      <w:r w:rsidRPr="004D6F05">
        <w:rPr>
          <w:rFonts w:ascii="Times New Roman" w:hAnsi="Times New Roman"/>
          <w:sz w:val="28"/>
          <w:szCs w:val="28"/>
        </w:rPr>
        <w:t>(количество, на какие должности).</w:t>
      </w:r>
    </w:p>
    <w:p w14:paraId="63CEF3E1" w14:textId="77777777" w:rsidR="00DD4DF4" w:rsidRPr="004D6F05" w:rsidRDefault="00DD4DF4" w:rsidP="004D6F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>В 1-м квартале 2013 года конкурс на замещение вакантных должностей  государственной гражданской службы не проводился.</w:t>
      </w:r>
    </w:p>
    <w:p w14:paraId="156EE8EA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  <w:lang w:val="en-US"/>
        </w:rPr>
        <w:t>IV</w:t>
      </w:r>
      <w:r w:rsidRPr="004D6F05">
        <w:rPr>
          <w:rFonts w:ascii="Times New Roman" w:hAnsi="Times New Roman"/>
          <w:sz w:val="28"/>
          <w:szCs w:val="28"/>
        </w:rPr>
        <w:t xml:space="preserve">. </w:t>
      </w:r>
      <w:r w:rsidRPr="004D6F05">
        <w:rPr>
          <w:rFonts w:ascii="Times New Roman" w:hAnsi="Times New Roman"/>
          <w:sz w:val="28"/>
          <w:szCs w:val="28"/>
          <w:u w:val="single"/>
        </w:rPr>
        <w:t xml:space="preserve">Сведения о проведении квалификационных экзаменов федеральных государственных служащих Управления и присвоении им классных чинов </w:t>
      </w:r>
      <w:r w:rsidRPr="004D6F05">
        <w:rPr>
          <w:rFonts w:ascii="Times New Roman" w:hAnsi="Times New Roman"/>
          <w:sz w:val="28"/>
          <w:szCs w:val="28"/>
        </w:rPr>
        <w:t>(количество).</w:t>
      </w:r>
    </w:p>
    <w:p w14:paraId="5AEA1B3E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ab/>
        <w:t>Классный чин в 1-м квартале 2013 года не присваивались.</w:t>
      </w:r>
    </w:p>
    <w:p w14:paraId="6224093D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  <w:lang w:val="en-US"/>
        </w:rPr>
        <w:t>V</w:t>
      </w:r>
      <w:r w:rsidRPr="004D6F05">
        <w:rPr>
          <w:rFonts w:ascii="Times New Roman" w:hAnsi="Times New Roman"/>
          <w:sz w:val="28"/>
          <w:szCs w:val="28"/>
        </w:rPr>
        <w:t xml:space="preserve">. </w:t>
      </w:r>
      <w:r w:rsidRPr="004D6F05">
        <w:rPr>
          <w:rFonts w:ascii="Times New Roman" w:hAnsi="Times New Roman"/>
          <w:sz w:val="28"/>
          <w:szCs w:val="28"/>
          <w:u w:val="single"/>
        </w:rPr>
        <w:t xml:space="preserve">Сведения о проведении аттестации федеральных государственных служащих Управления </w:t>
      </w:r>
      <w:r w:rsidRPr="004D6F05">
        <w:rPr>
          <w:rFonts w:ascii="Times New Roman" w:hAnsi="Times New Roman"/>
          <w:sz w:val="28"/>
          <w:szCs w:val="28"/>
        </w:rPr>
        <w:t>(количество).</w:t>
      </w:r>
    </w:p>
    <w:p w14:paraId="1B8362B2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 xml:space="preserve">В </w:t>
      </w:r>
      <w:r w:rsidRPr="004D6F05">
        <w:rPr>
          <w:rFonts w:ascii="Times New Roman" w:hAnsi="Times New Roman"/>
          <w:sz w:val="28"/>
          <w:szCs w:val="28"/>
          <w:lang w:val="en-US"/>
        </w:rPr>
        <w:t>I</w:t>
      </w:r>
      <w:r w:rsidRPr="004D6F05">
        <w:rPr>
          <w:rFonts w:ascii="Times New Roman" w:hAnsi="Times New Roman"/>
          <w:sz w:val="28"/>
          <w:szCs w:val="28"/>
        </w:rPr>
        <w:t>-ом квартале 2013 года аттестация  государственных гражданских служащих не проводилась.</w:t>
      </w:r>
    </w:p>
    <w:p w14:paraId="1A6E11F8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D6F05">
        <w:rPr>
          <w:rFonts w:ascii="Times New Roman" w:hAnsi="Times New Roman"/>
          <w:bCs/>
          <w:spacing w:val="-9"/>
          <w:sz w:val="28"/>
          <w:szCs w:val="28"/>
          <w:u w:val="single"/>
          <w:lang w:val="en-US"/>
        </w:rPr>
        <w:t>V</w:t>
      </w:r>
      <w:r w:rsidR="0064776B">
        <w:rPr>
          <w:rFonts w:ascii="Times New Roman" w:hAnsi="Times New Roman"/>
          <w:bCs/>
          <w:spacing w:val="-9"/>
          <w:sz w:val="28"/>
          <w:szCs w:val="28"/>
          <w:u w:val="single"/>
          <w:lang w:val="en-US"/>
        </w:rPr>
        <w:t>I</w:t>
      </w:r>
      <w:r w:rsidRPr="004D6F05">
        <w:rPr>
          <w:rFonts w:ascii="Times New Roman" w:hAnsi="Times New Roman"/>
          <w:bCs/>
          <w:spacing w:val="-9"/>
          <w:sz w:val="28"/>
          <w:szCs w:val="28"/>
          <w:u w:val="single"/>
        </w:rPr>
        <w:t xml:space="preserve">. Информация о результатах заседаний комиссий по соблюдению требований к служебному поведению и </w:t>
      </w:r>
      <w:r w:rsidRPr="004D6F05">
        <w:rPr>
          <w:rFonts w:ascii="Times New Roman" w:hAnsi="Times New Roman"/>
          <w:bCs/>
          <w:sz w:val="28"/>
          <w:szCs w:val="28"/>
          <w:u w:val="single"/>
        </w:rPr>
        <w:t>урегулированию конфликта интересов* а также аттестационных комиссии</w:t>
      </w:r>
    </w:p>
    <w:p w14:paraId="0BB41FA1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E1060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F05">
        <w:rPr>
          <w:rFonts w:ascii="Times New Roman" w:hAnsi="Times New Roman"/>
          <w:bCs/>
          <w:sz w:val="28"/>
          <w:szCs w:val="28"/>
        </w:rPr>
        <w:t xml:space="preserve">Проведено 1 заседание комиссии. </w:t>
      </w:r>
    </w:p>
    <w:p w14:paraId="3A36DEC9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F05">
        <w:rPr>
          <w:rFonts w:ascii="Times New Roman" w:hAnsi="Times New Roman"/>
          <w:bCs/>
          <w:sz w:val="28"/>
          <w:szCs w:val="28"/>
        </w:rPr>
        <w:t xml:space="preserve">1 – </w:t>
      </w:r>
      <w:r w:rsidRPr="004D6F05">
        <w:rPr>
          <w:rFonts w:ascii="Times New Roman" w:hAnsi="Times New Roman"/>
          <w:sz w:val="28"/>
          <w:szCs w:val="28"/>
        </w:rPr>
        <w:t xml:space="preserve">Об итогах деятельности Управления Роскомнадзора по Брянской области по противодействию коррупции в </w:t>
      </w:r>
      <w:r w:rsidRPr="004D6F05">
        <w:rPr>
          <w:rFonts w:ascii="Times New Roman" w:hAnsi="Times New Roman"/>
          <w:sz w:val="28"/>
          <w:szCs w:val="28"/>
          <w:lang w:val="en-US"/>
        </w:rPr>
        <w:t>I</w:t>
      </w:r>
      <w:r w:rsidRPr="004D6F05">
        <w:rPr>
          <w:rFonts w:ascii="Times New Roman" w:hAnsi="Times New Roman"/>
          <w:sz w:val="28"/>
          <w:szCs w:val="28"/>
        </w:rPr>
        <w:t>квартале 2014 г.</w:t>
      </w:r>
    </w:p>
    <w:p w14:paraId="660D896D" w14:textId="77777777" w:rsidR="00DD4DF4" w:rsidRPr="004D6F05" w:rsidRDefault="00DD4DF4" w:rsidP="004D6F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F05">
        <w:rPr>
          <w:rFonts w:ascii="Times New Roman" w:hAnsi="Times New Roman"/>
          <w:sz w:val="28"/>
          <w:szCs w:val="28"/>
        </w:rPr>
        <w:t>2. Об утверждении графика работы комиссии Управления по</w:t>
      </w:r>
      <w:r w:rsidRPr="004D6F05">
        <w:rPr>
          <w:rFonts w:ascii="Times New Roman" w:hAnsi="Times New Roman"/>
          <w:bCs/>
          <w:sz w:val="28"/>
          <w:szCs w:val="28"/>
        </w:rPr>
        <w:t xml:space="preserve"> соблюдению требований к служебному поведению </w:t>
      </w:r>
      <w:r w:rsidRPr="004D6F05">
        <w:rPr>
          <w:rFonts w:ascii="Times New Roman" w:hAnsi="Times New Roman"/>
          <w:sz w:val="28"/>
          <w:szCs w:val="28"/>
        </w:rPr>
        <w:t>государственных гражданских</w:t>
      </w:r>
      <w:r w:rsidRPr="004D6F05">
        <w:rPr>
          <w:rFonts w:ascii="Times New Roman" w:hAnsi="Times New Roman"/>
          <w:bCs/>
          <w:sz w:val="28"/>
          <w:szCs w:val="28"/>
        </w:rPr>
        <w:t xml:space="preserve"> урегулированию конфликта интересов на 2014 г.</w:t>
      </w:r>
    </w:p>
    <w:p w14:paraId="305E1495" w14:textId="77777777" w:rsidR="00DD4DF4" w:rsidRPr="00AE7533" w:rsidRDefault="00DD4DF4" w:rsidP="008545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Организация делопроизводства - организация работы по комплектованию, хранению, учету и использованию архивных документов»</w:t>
      </w:r>
    </w:p>
    <w:p w14:paraId="244866E1" w14:textId="77777777" w:rsidR="00DD4DF4" w:rsidRPr="00AE7533" w:rsidRDefault="00DD4DF4" w:rsidP="00C27C51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 xml:space="preserve">Для осуществления полномочий по организации делопроизводства в Управлении Роскомнадзора по Брянской области заведено 13 дел и 15 журналов в соответствии с утверждённой номенклатурой. </w:t>
      </w:r>
    </w:p>
    <w:p w14:paraId="089F9BE9" w14:textId="77777777" w:rsidR="00DD4DF4" w:rsidRPr="00AE7533" w:rsidRDefault="00DD4DF4" w:rsidP="00C27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14:paraId="6E2CE8C6" w14:textId="77777777" w:rsidR="00DD4DF4" w:rsidRPr="00AE7533" w:rsidRDefault="00DD4DF4" w:rsidP="008545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Организация работы по реализации мер, направленных на повышение эффективности деятельности»</w:t>
      </w:r>
    </w:p>
    <w:p w14:paraId="4BEAD76F" w14:textId="3F2BD6C2" w:rsidR="00DD4DF4" w:rsidRPr="00AE7533" w:rsidRDefault="00DD4DF4" w:rsidP="008545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 xml:space="preserve">Руководителем Управления проводятся </w:t>
      </w:r>
      <w:r w:rsidR="00744823">
        <w:rPr>
          <w:rFonts w:ascii="Times New Roman" w:hAnsi="Times New Roman"/>
          <w:sz w:val="28"/>
          <w:szCs w:val="28"/>
        </w:rPr>
        <w:t xml:space="preserve">с руководящем составом отделов </w:t>
      </w:r>
      <w:r w:rsidRPr="00AE7533">
        <w:rPr>
          <w:rFonts w:ascii="Times New Roman" w:hAnsi="Times New Roman"/>
          <w:sz w:val="28"/>
          <w:szCs w:val="28"/>
        </w:rPr>
        <w:t>еженедельные</w:t>
      </w:r>
      <w:r w:rsidR="00744823">
        <w:rPr>
          <w:rFonts w:ascii="Times New Roman" w:hAnsi="Times New Roman"/>
          <w:sz w:val="28"/>
          <w:szCs w:val="28"/>
        </w:rPr>
        <w:t>, полугодовые и по итогам года</w:t>
      </w:r>
      <w:r w:rsidRPr="00AE7533">
        <w:rPr>
          <w:rFonts w:ascii="Times New Roman" w:hAnsi="Times New Roman"/>
          <w:sz w:val="28"/>
          <w:szCs w:val="28"/>
        </w:rPr>
        <w:t xml:space="preserve"> совещания с подведением итогов о проделанной работе, анализом результатов деятельности, возникающих проблем, путей их решения и постановкой задач </w:t>
      </w:r>
      <w:r w:rsidRPr="00050879">
        <w:rPr>
          <w:rFonts w:ascii="Times New Roman" w:hAnsi="Times New Roman"/>
          <w:sz w:val="28"/>
          <w:szCs w:val="28"/>
        </w:rPr>
        <w:t>на ближайшую перспективу</w:t>
      </w:r>
      <w:r w:rsidR="00F86150" w:rsidRPr="00050879">
        <w:rPr>
          <w:rFonts w:ascii="Times New Roman" w:hAnsi="Times New Roman"/>
          <w:sz w:val="28"/>
          <w:szCs w:val="28"/>
        </w:rPr>
        <w:t>. А также проводятся е</w:t>
      </w:r>
      <w:r w:rsidR="00744823" w:rsidRPr="00050879">
        <w:rPr>
          <w:rFonts w:ascii="Times New Roman" w:hAnsi="Times New Roman"/>
          <w:sz w:val="28"/>
          <w:szCs w:val="28"/>
        </w:rPr>
        <w:t>жеквартальные со</w:t>
      </w:r>
      <w:r w:rsidR="00050879" w:rsidRPr="00050879">
        <w:rPr>
          <w:rFonts w:ascii="Times New Roman" w:hAnsi="Times New Roman"/>
          <w:sz w:val="28"/>
          <w:szCs w:val="28"/>
        </w:rPr>
        <w:t>вещания проводимые руководителем с руководством Брянского филиала ФГУП РЧЦ ЦФО</w:t>
      </w:r>
      <w:r w:rsidRPr="00050879">
        <w:rPr>
          <w:rFonts w:ascii="Times New Roman" w:hAnsi="Times New Roman"/>
          <w:sz w:val="28"/>
          <w:szCs w:val="28"/>
        </w:rPr>
        <w:t>.</w:t>
      </w:r>
    </w:p>
    <w:p w14:paraId="0B579F8F" w14:textId="77777777" w:rsidR="00DD4DF4" w:rsidRPr="00AE7533" w:rsidRDefault="00DD4DF4" w:rsidP="0085453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>«Правовое обеспечение - организация законодательной поддержки и судебной работы в установленной сфере в целях обеспечения нужд Роскомнадзора»</w:t>
      </w:r>
    </w:p>
    <w:p w14:paraId="3B90E972" w14:textId="77777777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7907">
        <w:rPr>
          <w:rFonts w:ascii="Times New Roman" w:hAnsi="Times New Roman"/>
          <w:b/>
          <w:sz w:val="28"/>
          <w:szCs w:val="28"/>
        </w:rPr>
        <w:t>1. Сведения о выполнении полномочий, возложенных                                                    на территориальный орган Роскомнадзора.</w:t>
      </w:r>
    </w:p>
    <w:p w14:paraId="4158929B" w14:textId="77777777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b/>
          <w:sz w:val="28"/>
          <w:szCs w:val="28"/>
        </w:rPr>
        <w:t xml:space="preserve">Наименование полномочия: </w:t>
      </w:r>
      <w:r w:rsidRPr="00CD7907">
        <w:rPr>
          <w:rFonts w:ascii="Times New Roman" w:hAnsi="Times New Roman"/>
          <w:sz w:val="28"/>
          <w:szCs w:val="28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14:paraId="7DFD1620" w14:textId="77777777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полномочия:</w:t>
      </w:r>
      <w:r w:rsidRPr="00CD7907">
        <w:rPr>
          <w:rFonts w:ascii="Times New Roman" w:hAnsi="Times New Roman"/>
          <w:sz w:val="28"/>
          <w:szCs w:val="28"/>
        </w:rPr>
        <w:t xml:space="preserve"> 1.</w:t>
      </w:r>
    </w:p>
    <w:p w14:paraId="7146D750" w14:textId="77777777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7907">
        <w:rPr>
          <w:rFonts w:ascii="Times New Roman" w:hAnsi="Times New Roman"/>
          <w:b/>
          <w:sz w:val="28"/>
          <w:szCs w:val="28"/>
        </w:rPr>
        <w:t>Объемы и результаты выполнения мероприятий по исполнению полномочия:</w:t>
      </w:r>
    </w:p>
    <w:p w14:paraId="45BF047C" w14:textId="77777777" w:rsidR="00DD4DF4" w:rsidRPr="00CD7907" w:rsidRDefault="00DD4DF4" w:rsidP="00CD790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Организация и ведение дел об административных правонарушениях.</w:t>
      </w:r>
    </w:p>
    <w:p w14:paraId="4C1BDC97" w14:textId="77777777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Управлением в 1 квартале 2014 года составлено 80 протоколов                                   об административных правонарушениях.</w:t>
      </w:r>
    </w:p>
    <w:p w14:paraId="63EA7B00" w14:textId="3E4F9DAC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 xml:space="preserve">За отчетный период наложено административных штрафов на общую сумму 307 000 рублей. Нарушений сроков оплаты сумм административных штрафов не выявлено. </w:t>
      </w:r>
    </w:p>
    <w:p w14:paraId="357D894A" w14:textId="0D0CB460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В рамках мероприятия своевременно и в полном объеме ведется журнал</w:t>
      </w:r>
      <w:r w:rsidR="00951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907">
        <w:rPr>
          <w:rFonts w:ascii="Times New Roman" w:hAnsi="Times New Roman"/>
          <w:color w:val="000000"/>
          <w:sz w:val="28"/>
          <w:szCs w:val="28"/>
        </w:rPr>
        <w:t>об административных правонарушениях, в котором регистрируются проколы, вынесенные постановления, результаты рассмотрения административных дел, исполнение постановлений и отмечаются сведения по исполнительному производству.</w:t>
      </w:r>
    </w:p>
    <w:p w14:paraId="2C08B101" w14:textId="77777777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Своевременно и в полном объеме готовятся все необходимые документы, совершаются определенные действия.</w:t>
      </w:r>
    </w:p>
    <w:p w14:paraId="647B3406" w14:textId="77777777" w:rsidR="00DD4DF4" w:rsidRPr="00CD7907" w:rsidRDefault="00DD4DF4" w:rsidP="00CD790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Рассмотрение Управлением дел об административных правонарушениях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2"/>
        <w:gridCol w:w="1130"/>
        <w:gridCol w:w="1130"/>
        <w:gridCol w:w="2558"/>
        <w:gridCol w:w="1130"/>
        <w:gridCol w:w="1130"/>
      </w:tblGrid>
      <w:tr w:rsidR="00DD4DF4" w:rsidRPr="009D5F19" w14:paraId="34546697" w14:textId="77777777" w:rsidTr="00CD7907">
        <w:tc>
          <w:tcPr>
            <w:tcW w:w="1302" w:type="pct"/>
            <w:vMerge w:val="restart"/>
            <w:vAlign w:val="center"/>
          </w:tcPr>
          <w:p w14:paraId="6587C10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14:paraId="2404937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по исполнению полномочия, </w:t>
            </w:r>
          </w:p>
          <w:p w14:paraId="5E99197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норма КоАП РФ</w:t>
            </w:r>
          </w:p>
        </w:tc>
        <w:tc>
          <w:tcPr>
            <w:tcW w:w="1181" w:type="pct"/>
            <w:gridSpan w:val="2"/>
            <w:vAlign w:val="center"/>
          </w:tcPr>
          <w:p w14:paraId="3273962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Количество рассмотренных дел</w:t>
            </w:r>
          </w:p>
        </w:tc>
        <w:tc>
          <w:tcPr>
            <w:tcW w:w="1336" w:type="pct"/>
            <w:vMerge w:val="restart"/>
            <w:vAlign w:val="center"/>
          </w:tcPr>
          <w:p w14:paraId="1754CD9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Итог рассмотрения, вид административного наказания</w:t>
            </w:r>
          </w:p>
        </w:tc>
        <w:tc>
          <w:tcPr>
            <w:tcW w:w="590" w:type="pct"/>
            <w:vMerge w:val="restart"/>
            <w:vAlign w:val="center"/>
          </w:tcPr>
          <w:p w14:paraId="2B5F9E6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0E4D988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51E0960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90" w:type="pct"/>
            <w:vMerge w:val="restart"/>
            <w:vAlign w:val="center"/>
          </w:tcPr>
          <w:p w14:paraId="2FE9875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2CF97F1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7A8DDD4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2F6E44D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DD4DF4" w:rsidRPr="009D5F19" w14:paraId="1D495FCB" w14:textId="77777777" w:rsidTr="00CD7907">
        <w:tc>
          <w:tcPr>
            <w:tcW w:w="1302" w:type="pct"/>
            <w:vMerge/>
            <w:vAlign w:val="center"/>
          </w:tcPr>
          <w:p w14:paraId="24F0915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14:paraId="3C03777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6C0ADC0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77A8FE6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90" w:type="pct"/>
            <w:vAlign w:val="center"/>
          </w:tcPr>
          <w:p w14:paraId="2934458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555C27F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4B769D2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2077BA4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336" w:type="pct"/>
            <w:vMerge/>
            <w:vAlign w:val="center"/>
          </w:tcPr>
          <w:p w14:paraId="2C314EB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7AA4B889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1C48509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9D5F19" w14:paraId="7B9B1764" w14:textId="77777777" w:rsidTr="00CD7907">
        <w:trPr>
          <w:trHeight w:val="368"/>
        </w:trPr>
        <w:tc>
          <w:tcPr>
            <w:tcW w:w="1302" w:type="pct"/>
            <w:vMerge w:val="restart"/>
          </w:tcPr>
          <w:p w14:paraId="22ECB089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дел об административных правонарушениях,</w:t>
            </w:r>
          </w:p>
          <w:p w14:paraId="6D3D3DAD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color w:val="000000"/>
                <w:sz w:val="28"/>
                <w:szCs w:val="28"/>
              </w:rPr>
              <w:t>ч. 1 ст. 13.4 КоАП РФ</w:t>
            </w:r>
          </w:p>
        </w:tc>
        <w:tc>
          <w:tcPr>
            <w:tcW w:w="590" w:type="pct"/>
            <w:vMerge w:val="restart"/>
            <w:vAlign w:val="center"/>
          </w:tcPr>
          <w:p w14:paraId="617401B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" w:type="pct"/>
            <w:vMerge w:val="restart"/>
            <w:vAlign w:val="center"/>
          </w:tcPr>
          <w:p w14:paraId="3A73C57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36" w:type="pct"/>
            <w:vAlign w:val="center"/>
          </w:tcPr>
          <w:p w14:paraId="066A5DB7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Прекращено</w:t>
            </w:r>
          </w:p>
        </w:tc>
        <w:tc>
          <w:tcPr>
            <w:tcW w:w="590" w:type="pct"/>
            <w:vAlign w:val="center"/>
          </w:tcPr>
          <w:p w14:paraId="3999EAE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pct"/>
            <w:vAlign w:val="center"/>
          </w:tcPr>
          <w:p w14:paraId="60D58D5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4DF4" w:rsidRPr="009D5F19" w14:paraId="2CFCD68E" w14:textId="77777777" w:rsidTr="00CD7907">
        <w:trPr>
          <w:trHeight w:val="366"/>
        </w:trPr>
        <w:tc>
          <w:tcPr>
            <w:tcW w:w="1302" w:type="pct"/>
            <w:vMerge/>
          </w:tcPr>
          <w:p w14:paraId="07DD55A9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512BF17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1DDB172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14:paraId="79132FF7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590" w:type="pct"/>
            <w:vAlign w:val="center"/>
          </w:tcPr>
          <w:p w14:paraId="702414E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0" w:type="pct"/>
            <w:vAlign w:val="center"/>
          </w:tcPr>
          <w:p w14:paraId="334303F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4DF4" w:rsidRPr="009D5F19" w14:paraId="4D6262D5" w14:textId="77777777" w:rsidTr="00CD7907">
        <w:trPr>
          <w:trHeight w:val="366"/>
        </w:trPr>
        <w:tc>
          <w:tcPr>
            <w:tcW w:w="1302" w:type="pct"/>
            <w:vMerge/>
          </w:tcPr>
          <w:p w14:paraId="7ABFD0A9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2BB4E3C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5591F61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14:paraId="5B99E8A7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590" w:type="pct"/>
            <w:vAlign w:val="center"/>
          </w:tcPr>
          <w:p w14:paraId="3A7F3FE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pct"/>
            <w:vAlign w:val="center"/>
          </w:tcPr>
          <w:p w14:paraId="3EC2AC8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D4DF4" w:rsidRPr="009D5F19" w14:paraId="5005A7F1" w14:textId="77777777" w:rsidTr="00CD7907">
        <w:trPr>
          <w:trHeight w:val="368"/>
        </w:trPr>
        <w:tc>
          <w:tcPr>
            <w:tcW w:w="1302" w:type="pct"/>
            <w:vMerge w:val="restart"/>
          </w:tcPr>
          <w:p w14:paraId="52765567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дел об административных правонарушениях,</w:t>
            </w:r>
          </w:p>
          <w:p w14:paraId="20B729F6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color w:val="000000"/>
                <w:sz w:val="28"/>
                <w:szCs w:val="28"/>
              </w:rPr>
              <w:t>ч. 2 ст. 13.4 КоАП РФ</w:t>
            </w:r>
          </w:p>
        </w:tc>
        <w:tc>
          <w:tcPr>
            <w:tcW w:w="590" w:type="pct"/>
            <w:vMerge w:val="restart"/>
            <w:vAlign w:val="center"/>
          </w:tcPr>
          <w:p w14:paraId="2DD1782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90" w:type="pct"/>
            <w:vMerge w:val="restart"/>
            <w:vAlign w:val="center"/>
          </w:tcPr>
          <w:p w14:paraId="57FBCD2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36" w:type="pct"/>
            <w:vAlign w:val="center"/>
          </w:tcPr>
          <w:p w14:paraId="71F95E13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Прекращено</w:t>
            </w:r>
          </w:p>
        </w:tc>
        <w:tc>
          <w:tcPr>
            <w:tcW w:w="590" w:type="pct"/>
            <w:vAlign w:val="center"/>
          </w:tcPr>
          <w:p w14:paraId="069AFF1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pct"/>
            <w:vAlign w:val="center"/>
          </w:tcPr>
          <w:p w14:paraId="0339808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4DF4" w:rsidRPr="009D5F19" w14:paraId="27AD0EF0" w14:textId="77777777" w:rsidTr="00CD7907">
        <w:trPr>
          <w:trHeight w:val="366"/>
        </w:trPr>
        <w:tc>
          <w:tcPr>
            <w:tcW w:w="1302" w:type="pct"/>
            <w:vMerge/>
          </w:tcPr>
          <w:p w14:paraId="0408B906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5DAED7F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179F44A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14:paraId="541A2139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590" w:type="pct"/>
            <w:vAlign w:val="center"/>
          </w:tcPr>
          <w:p w14:paraId="09795E0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  <w:vAlign w:val="center"/>
          </w:tcPr>
          <w:p w14:paraId="1018EF9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4DF4" w:rsidRPr="009D5F19" w14:paraId="50F78BB1" w14:textId="77777777" w:rsidTr="00CD7907">
        <w:trPr>
          <w:trHeight w:val="366"/>
        </w:trPr>
        <w:tc>
          <w:tcPr>
            <w:tcW w:w="1302" w:type="pct"/>
            <w:vMerge/>
          </w:tcPr>
          <w:p w14:paraId="3522C9CE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12A4BBA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54BFCB0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14:paraId="5CDC07A8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590" w:type="pct"/>
            <w:vAlign w:val="center"/>
          </w:tcPr>
          <w:p w14:paraId="001EA28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90" w:type="pct"/>
            <w:vAlign w:val="center"/>
          </w:tcPr>
          <w:p w14:paraId="324D0CF9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D4DF4" w:rsidRPr="009D5F19" w14:paraId="3D54C3FB" w14:textId="77777777" w:rsidTr="00CD7907">
        <w:trPr>
          <w:trHeight w:val="368"/>
        </w:trPr>
        <w:tc>
          <w:tcPr>
            <w:tcW w:w="1302" w:type="pct"/>
            <w:vMerge w:val="restart"/>
          </w:tcPr>
          <w:p w14:paraId="43B6E85B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дел об административных правонарушениях, ст. 13.7 </w:t>
            </w:r>
          </w:p>
          <w:p w14:paraId="5AFCC9D7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color w:val="000000"/>
                <w:sz w:val="28"/>
                <w:szCs w:val="28"/>
              </w:rPr>
              <w:t>КоАП РФ</w:t>
            </w:r>
          </w:p>
        </w:tc>
        <w:tc>
          <w:tcPr>
            <w:tcW w:w="590" w:type="pct"/>
            <w:vMerge w:val="restart"/>
            <w:vAlign w:val="center"/>
          </w:tcPr>
          <w:p w14:paraId="2ED834B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pct"/>
            <w:vMerge w:val="restart"/>
            <w:vAlign w:val="center"/>
          </w:tcPr>
          <w:p w14:paraId="376A403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pct"/>
            <w:vAlign w:val="center"/>
          </w:tcPr>
          <w:p w14:paraId="022F717B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Прекращено</w:t>
            </w:r>
          </w:p>
        </w:tc>
        <w:tc>
          <w:tcPr>
            <w:tcW w:w="590" w:type="pct"/>
            <w:vAlign w:val="center"/>
          </w:tcPr>
          <w:p w14:paraId="71211ED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pct"/>
            <w:vAlign w:val="center"/>
          </w:tcPr>
          <w:p w14:paraId="1EA865C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4DF4" w:rsidRPr="009D5F19" w14:paraId="722677BD" w14:textId="77777777" w:rsidTr="00CD7907">
        <w:trPr>
          <w:trHeight w:val="366"/>
        </w:trPr>
        <w:tc>
          <w:tcPr>
            <w:tcW w:w="1302" w:type="pct"/>
            <w:vMerge/>
          </w:tcPr>
          <w:p w14:paraId="77EF3B5D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2FC54E0E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3F503EE3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14:paraId="04894F1A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590" w:type="pct"/>
            <w:vAlign w:val="center"/>
          </w:tcPr>
          <w:p w14:paraId="22AC5A9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pct"/>
            <w:vAlign w:val="center"/>
          </w:tcPr>
          <w:p w14:paraId="491CD50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4DF4" w:rsidRPr="009D5F19" w14:paraId="0C067DFC" w14:textId="77777777" w:rsidTr="00CD7907">
        <w:trPr>
          <w:trHeight w:val="366"/>
        </w:trPr>
        <w:tc>
          <w:tcPr>
            <w:tcW w:w="1302" w:type="pct"/>
            <w:vMerge/>
          </w:tcPr>
          <w:p w14:paraId="48CC7EF4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682F22B1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7352C826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14:paraId="49D55091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590" w:type="pct"/>
            <w:vAlign w:val="center"/>
          </w:tcPr>
          <w:p w14:paraId="1780A0C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pct"/>
            <w:vAlign w:val="center"/>
          </w:tcPr>
          <w:p w14:paraId="3CA4741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DF4" w:rsidRPr="009D5F19" w14:paraId="4DEFC8F2" w14:textId="77777777" w:rsidTr="00CD7907">
        <w:trPr>
          <w:trHeight w:val="366"/>
        </w:trPr>
        <w:tc>
          <w:tcPr>
            <w:tcW w:w="1302" w:type="pct"/>
            <w:vMerge w:val="restart"/>
          </w:tcPr>
          <w:p w14:paraId="701BE80A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дел об административных правонарушениях, ст. 13.22 </w:t>
            </w:r>
          </w:p>
          <w:p w14:paraId="79A1AA03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color w:val="000000"/>
                <w:sz w:val="28"/>
                <w:szCs w:val="28"/>
              </w:rPr>
              <w:t>КоАП РФ</w:t>
            </w:r>
          </w:p>
        </w:tc>
        <w:tc>
          <w:tcPr>
            <w:tcW w:w="590" w:type="pct"/>
            <w:vMerge w:val="restart"/>
            <w:vAlign w:val="center"/>
          </w:tcPr>
          <w:p w14:paraId="4A0421F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" w:type="pct"/>
            <w:vMerge w:val="restart"/>
            <w:vAlign w:val="center"/>
          </w:tcPr>
          <w:p w14:paraId="1B97B15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6" w:type="pct"/>
            <w:vAlign w:val="center"/>
          </w:tcPr>
          <w:p w14:paraId="257BEBD8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Прекращено</w:t>
            </w:r>
          </w:p>
        </w:tc>
        <w:tc>
          <w:tcPr>
            <w:tcW w:w="590" w:type="pct"/>
            <w:vAlign w:val="center"/>
          </w:tcPr>
          <w:p w14:paraId="1E1373A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pct"/>
            <w:vAlign w:val="center"/>
          </w:tcPr>
          <w:p w14:paraId="6B4840E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4DF4" w:rsidRPr="009D5F19" w14:paraId="5513DA5C" w14:textId="77777777" w:rsidTr="00CD7907">
        <w:trPr>
          <w:trHeight w:val="366"/>
        </w:trPr>
        <w:tc>
          <w:tcPr>
            <w:tcW w:w="1302" w:type="pct"/>
            <w:vMerge/>
          </w:tcPr>
          <w:p w14:paraId="02FCC7B5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36860B6C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4F710F91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14:paraId="3F6F1CA5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590" w:type="pct"/>
            <w:vAlign w:val="center"/>
          </w:tcPr>
          <w:p w14:paraId="24AAC02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" w:type="pct"/>
            <w:vAlign w:val="center"/>
          </w:tcPr>
          <w:p w14:paraId="459A8CA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4DF4" w:rsidRPr="009D5F19" w14:paraId="2E55010F" w14:textId="77777777" w:rsidTr="00CD7907">
        <w:trPr>
          <w:trHeight w:val="182"/>
        </w:trPr>
        <w:tc>
          <w:tcPr>
            <w:tcW w:w="1302" w:type="pct"/>
            <w:vMerge/>
          </w:tcPr>
          <w:p w14:paraId="75ACCB84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01088DD4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4035AFB2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14:paraId="66A2038C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590" w:type="pct"/>
            <w:vAlign w:val="center"/>
          </w:tcPr>
          <w:p w14:paraId="706F0CE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pct"/>
            <w:vAlign w:val="center"/>
          </w:tcPr>
          <w:p w14:paraId="6F4E6A6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4DF4" w:rsidRPr="009D5F19" w14:paraId="05A9F6C4" w14:textId="77777777" w:rsidTr="00CD7907">
        <w:trPr>
          <w:trHeight w:val="124"/>
        </w:trPr>
        <w:tc>
          <w:tcPr>
            <w:tcW w:w="1302" w:type="pct"/>
            <w:vMerge w:val="restart"/>
            <w:vAlign w:val="center"/>
          </w:tcPr>
          <w:p w14:paraId="0E1657DF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590" w:type="pct"/>
            <w:vMerge w:val="restart"/>
            <w:vAlign w:val="center"/>
          </w:tcPr>
          <w:p w14:paraId="0A35BB1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90" w:type="pct"/>
            <w:vMerge w:val="restart"/>
            <w:vAlign w:val="center"/>
          </w:tcPr>
          <w:p w14:paraId="4A561F5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36" w:type="pct"/>
            <w:vAlign w:val="center"/>
          </w:tcPr>
          <w:p w14:paraId="64FE28B8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Прекращено</w:t>
            </w:r>
          </w:p>
        </w:tc>
        <w:tc>
          <w:tcPr>
            <w:tcW w:w="590" w:type="pct"/>
            <w:vAlign w:val="center"/>
          </w:tcPr>
          <w:p w14:paraId="056D174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pct"/>
            <w:vAlign w:val="center"/>
          </w:tcPr>
          <w:p w14:paraId="4523B37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4DF4" w:rsidRPr="009D5F19" w14:paraId="3A0F7982" w14:textId="77777777" w:rsidTr="00CD7907">
        <w:trPr>
          <w:trHeight w:val="123"/>
        </w:trPr>
        <w:tc>
          <w:tcPr>
            <w:tcW w:w="1302" w:type="pct"/>
            <w:vMerge/>
          </w:tcPr>
          <w:p w14:paraId="646C78B2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305F270C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4D69BDCB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14:paraId="6CA2E4B1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590" w:type="pct"/>
            <w:vAlign w:val="center"/>
          </w:tcPr>
          <w:p w14:paraId="402C533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0" w:type="pct"/>
            <w:vAlign w:val="center"/>
          </w:tcPr>
          <w:p w14:paraId="7F82053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D4DF4" w:rsidRPr="009D5F19" w14:paraId="74AA9E30" w14:textId="77777777" w:rsidTr="00CD7907">
        <w:trPr>
          <w:trHeight w:val="123"/>
        </w:trPr>
        <w:tc>
          <w:tcPr>
            <w:tcW w:w="1302" w:type="pct"/>
            <w:vMerge/>
          </w:tcPr>
          <w:p w14:paraId="7EB53861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0940DE5F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vAlign w:val="center"/>
          </w:tcPr>
          <w:p w14:paraId="189FA32D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pct"/>
            <w:vAlign w:val="center"/>
          </w:tcPr>
          <w:p w14:paraId="3F43C5D2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590" w:type="pct"/>
            <w:vAlign w:val="center"/>
          </w:tcPr>
          <w:p w14:paraId="2608E64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90" w:type="pct"/>
            <w:vAlign w:val="center"/>
          </w:tcPr>
          <w:p w14:paraId="3E76F53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14:paraId="50839BC3" w14:textId="77777777" w:rsidR="00DD4DF4" w:rsidRPr="00CD7907" w:rsidRDefault="00DD4DF4" w:rsidP="00CD790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3FB5949" w14:textId="77777777" w:rsidR="00DD4DF4" w:rsidRPr="00CD7907" w:rsidRDefault="00DD4DF4" w:rsidP="00CD790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Рассмотрение арбитражным судом дел об административных правонарушениях, подготовлено и направлено заявлений о привлечении к административной ответственности по ч. 3 ст. 14.1 КоАП РФ</w:t>
      </w:r>
    </w:p>
    <w:p w14:paraId="3C9D305E" w14:textId="77777777" w:rsidR="00DD4DF4" w:rsidRPr="00CD7907" w:rsidRDefault="00DD4DF4" w:rsidP="00CD790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1134"/>
        <w:gridCol w:w="1134"/>
        <w:gridCol w:w="2569"/>
        <w:gridCol w:w="1134"/>
        <w:gridCol w:w="1134"/>
      </w:tblGrid>
      <w:tr w:rsidR="00DD4DF4" w:rsidRPr="009D5F19" w14:paraId="11C0935F" w14:textId="77777777" w:rsidTr="000C5963">
        <w:tc>
          <w:tcPr>
            <w:tcW w:w="1755" w:type="pct"/>
            <w:vMerge w:val="restart"/>
            <w:vAlign w:val="center"/>
          </w:tcPr>
          <w:p w14:paraId="755560B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14:paraId="676CFD49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по исполнению полномочия, </w:t>
            </w:r>
          </w:p>
          <w:p w14:paraId="5B3DD66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норма КоАП РФ</w:t>
            </w:r>
          </w:p>
        </w:tc>
        <w:tc>
          <w:tcPr>
            <w:tcW w:w="1141" w:type="pct"/>
            <w:gridSpan w:val="2"/>
            <w:vAlign w:val="center"/>
          </w:tcPr>
          <w:p w14:paraId="6E57E59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1072" w:type="pct"/>
            <w:vMerge w:val="restart"/>
            <w:vAlign w:val="center"/>
          </w:tcPr>
          <w:p w14:paraId="3D0EE0F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Итог рассмотрения, вид административного наказания</w:t>
            </w:r>
          </w:p>
        </w:tc>
        <w:tc>
          <w:tcPr>
            <w:tcW w:w="517" w:type="pct"/>
            <w:vMerge w:val="restart"/>
            <w:vAlign w:val="center"/>
          </w:tcPr>
          <w:p w14:paraId="7ED83B5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486A595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32F34B4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15" w:type="pct"/>
            <w:vMerge w:val="restart"/>
            <w:vAlign w:val="center"/>
          </w:tcPr>
          <w:p w14:paraId="3A9BE4B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09A23F5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30648D9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1C98173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DD4DF4" w:rsidRPr="009D5F19" w14:paraId="79AAE863" w14:textId="77777777" w:rsidTr="000C5963">
        <w:tc>
          <w:tcPr>
            <w:tcW w:w="1755" w:type="pct"/>
            <w:vMerge/>
            <w:vAlign w:val="center"/>
          </w:tcPr>
          <w:p w14:paraId="23E261E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vAlign w:val="center"/>
          </w:tcPr>
          <w:p w14:paraId="3ED3A6B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58AF068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4D9B542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87" w:type="pct"/>
            <w:vAlign w:val="center"/>
          </w:tcPr>
          <w:p w14:paraId="5AF7F21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7510719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12E1AD8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76CA020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072" w:type="pct"/>
            <w:vMerge/>
            <w:vAlign w:val="center"/>
          </w:tcPr>
          <w:p w14:paraId="3EBBDFE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pct"/>
            <w:vMerge/>
            <w:vAlign w:val="center"/>
          </w:tcPr>
          <w:p w14:paraId="48890DA9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pct"/>
            <w:vMerge/>
            <w:vAlign w:val="center"/>
          </w:tcPr>
          <w:p w14:paraId="4CDDF27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9D5F19" w14:paraId="39B29177" w14:textId="77777777" w:rsidTr="000C5963">
        <w:trPr>
          <w:trHeight w:val="409"/>
        </w:trPr>
        <w:tc>
          <w:tcPr>
            <w:tcW w:w="1755" w:type="pct"/>
            <w:vMerge w:val="restart"/>
          </w:tcPr>
          <w:p w14:paraId="2CA20A2A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Подготовлено и направлено заявлений о привлечении к административной ответственности,</w:t>
            </w:r>
          </w:p>
          <w:p w14:paraId="5F6CABD2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color w:val="000000"/>
                <w:sz w:val="28"/>
                <w:szCs w:val="28"/>
              </w:rPr>
              <w:t>ч. 3 ст. 14.1 КоАП РФ</w:t>
            </w:r>
          </w:p>
        </w:tc>
        <w:tc>
          <w:tcPr>
            <w:tcW w:w="554" w:type="pct"/>
            <w:vMerge w:val="restart"/>
            <w:vAlign w:val="center"/>
          </w:tcPr>
          <w:p w14:paraId="67088AD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14:paraId="4DC2C44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2" w:type="pct"/>
            <w:vAlign w:val="center"/>
          </w:tcPr>
          <w:p w14:paraId="43F19D48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517" w:type="pct"/>
            <w:vAlign w:val="center"/>
          </w:tcPr>
          <w:p w14:paraId="272BAEC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51DD813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4DF4" w:rsidRPr="009D5F19" w14:paraId="0EF960AD" w14:textId="77777777" w:rsidTr="000C5963">
        <w:trPr>
          <w:trHeight w:val="415"/>
        </w:trPr>
        <w:tc>
          <w:tcPr>
            <w:tcW w:w="1755" w:type="pct"/>
            <w:vMerge/>
          </w:tcPr>
          <w:p w14:paraId="12835973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vMerge/>
            <w:vAlign w:val="center"/>
          </w:tcPr>
          <w:p w14:paraId="540B54B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  <w:vAlign w:val="center"/>
          </w:tcPr>
          <w:p w14:paraId="51BEA6D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pct"/>
            <w:vAlign w:val="center"/>
          </w:tcPr>
          <w:p w14:paraId="1A1320DC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517" w:type="pct"/>
            <w:vAlign w:val="center"/>
          </w:tcPr>
          <w:p w14:paraId="6AE0457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vAlign w:val="center"/>
          </w:tcPr>
          <w:p w14:paraId="38D643F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4DF4" w:rsidRPr="009D5F19" w14:paraId="448548EC" w14:textId="77777777" w:rsidTr="000C5963">
        <w:trPr>
          <w:trHeight w:val="419"/>
        </w:trPr>
        <w:tc>
          <w:tcPr>
            <w:tcW w:w="1755" w:type="pct"/>
            <w:vMerge/>
          </w:tcPr>
          <w:p w14:paraId="0FFE8473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vMerge/>
            <w:vAlign w:val="center"/>
          </w:tcPr>
          <w:p w14:paraId="322BDAB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  <w:vAlign w:val="center"/>
          </w:tcPr>
          <w:p w14:paraId="5772550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pct"/>
            <w:vAlign w:val="center"/>
          </w:tcPr>
          <w:p w14:paraId="5834D05F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517" w:type="pct"/>
            <w:vAlign w:val="center"/>
          </w:tcPr>
          <w:p w14:paraId="7D2ABCC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6B9815B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4DF4" w:rsidRPr="009D5F19" w14:paraId="1680F180" w14:textId="77777777" w:rsidTr="000C5963">
        <w:trPr>
          <w:trHeight w:val="413"/>
        </w:trPr>
        <w:tc>
          <w:tcPr>
            <w:tcW w:w="1755" w:type="pct"/>
            <w:vMerge/>
          </w:tcPr>
          <w:p w14:paraId="484B57EE" w14:textId="77777777" w:rsidR="00DD4DF4" w:rsidRPr="009D5F19" w:rsidRDefault="00DD4DF4" w:rsidP="000C59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  <w:vMerge/>
            <w:vAlign w:val="center"/>
          </w:tcPr>
          <w:p w14:paraId="0D79294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  <w:vAlign w:val="center"/>
          </w:tcPr>
          <w:p w14:paraId="7C30ED7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pct"/>
            <w:vAlign w:val="center"/>
          </w:tcPr>
          <w:p w14:paraId="7C11FCC9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517" w:type="pct"/>
            <w:vAlign w:val="center"/>
          </w:tcPr>
          <w:p w14:paraId="591BAB3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vAlign w:val="center"/>
          </w:tcPr>
          <w:p w14:paraId="15847B7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6BBD859A" w14:textId="77777777" w:rsidR="00DD4DF4" w:rsidRPr="00CD7907" w:rsidRDefault="00DD4DF4" w:rsidP="00CD79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BB576F" w14:textId="06EEF297" w:rsidR="00DD4DF4" w:rsidRPr="00CD7907" w:rsidRDefault="00DD4DF4" w:rsidP="00CD79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При подготовке заявлений о привлечении к административной ответственности, анализируются и изучаются положения законодательства Российской Федерации, которые необходимо применить при решении дела, судебная практик</w:t>
      </w:r>
      <w:r w:rsidR="00050879">
        <w:rPr>
          <w:rFonts w:ascii="Times New Roman" w:hAnsi="Times New Roman"/>
          <w:sz w:val="28"/>
          <w:szCs w:val="28"/>
        </w:rPr>
        <w:t>а и опыт Роскомнадзора и его ТО</w:t>
      </w:r>
      <w:r w:rsidRPr="00CD7907">
        <w:rPr>
          <w:rFonts w:ascii="Times New Roman" w:hAnsi="Times New Roman"/>
          <w:sz w:val="28"/>
          <w:szCs w:val="28"/>
        </w:rPr>
        <w:t xml:space="preserve"> по данному вопросу. Проверяется полнота и правильность собранных документов и доказательств, указывающих на административное правонарушение.</w:t>
      </w:r>
    </w:p>
    <w:p w14:paraId="0E162C26" w14:textId="77777777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 xml:space="preserve">По данной категории административных дел используется в полном объеме подача документов в электронном виде через </w:t>
      </w:r>
      <w:r w:rsidRPr="00CD7907">
        <w:rPr>
          <w:rFonts w:ascii="Times New Roman" w:hAnsi="Times New Roman"/>
          <w:color w:val="000000"/>
          <w:sz w:val="28"/>
          <w:szCs w:val="28"/>
          <w:lang w:val="en-US"/>
        </w:rPr>
        <w:t>my</w:t>
      </w:r>
      <w:r w:rsidRPr="00CD7907">
        <w:rPr>
          <w:rFonts w:ascii="Times New Roman" w:hAnsi="Times New Roman"/>
          <w:color w:val="000000"/>
          <w:sz w:val="28"/>
          <w:szCs w:val="28"/>
        </w:rPr>
        <w:t>.</w:t>
      </w:r>
      <w:r w:rsidRPr="00CD7907">
        <w:rPr>
          <w:rFonts w:ascii="Times New Roman" w:hAnsi="Times New Roman"/>
          <w:color w:val="000000"/>
          <w:sz w:val="28"/>
          <w:szCs w:val="28"/>
          <w:lang w:val="en-US"/>
        </w:rPr>
        <w:t>arbitr</w:t>
      </w:r>
      <w:r w:rsidRPr="00CD7907">
        <w:rPr>
          <w:rFonts w:ascii="Times New Roman" w:hAnsi="Times New Roman"/>
          <w:color w:val="000000"/>
          <w:sz w:val="28"/>
          <w:szCs w:val="28"/>
        </w:rPr>
        <w:t>.</w:t>
      </w:r>
      <w:r w:rsidRPr="00CD790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CD7907">
        <w:rPr>
          <w:rFonts w:ascii="Times New Roman" w:hAnsi="Times New Roman"/>
          <w:color w:val="000000"/>
          <w:sz w:val="28"/>
          <w:szCs w:val="28"/>
        </w:rPr>
        <w:t>. Самостоятельно       и своевременно осуществляется контроль за движением дел на официальных сайтах арбитражных судов.</w:t>
      </w:r>
    </w:p>
    <w:p w14:paraId="03A853B9" w14:textId="3CC7812A" w:rsidR="00DD4DF4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Арбитражны</w:t>
      </w:r>
      <w:r w:rsidR="00050879">
        <w:rPr>
          <w:rFonts w:ascii="Times New Roman" w:hAnsi="Times New Roman"/>
          <w:color w:val="000000"/>
          <w:sz w:val="28"/>
          <w:szCs w:val="28"/>
        </w:rPr>
        <w:t>й</w:t>
      </w:r>
      <w:r w:rsidRPr="00CD7907">
        <w:rPr>
          <w:rFonts w:ascii="Times New Roman" w:hAnsi="Times New Roman"/>
          <w:color w:val="000000"/>
          <w:sz w:val="28"/>
          <w:szCs w:val="28"/>
        </w:rPr>
        <w:t xml:space="preserve"> суд Брянской области определением от 01.04.2014 по делу № А09-2976/2014 принял заявление Управления Роскомнадзора по Брянской области о привлечении к административной ответственности ООО «Эликом» </w:t>
      </w:r>
      <w:r w:rsidR="00951B64">
        <w:rPr>
          <w:rFonts w:ascii="Times New Roman" w:hAnsi="Times New Roman"/>
          <w:color w:val="000000"/>
          <w:sz w:val="28"/>
          <w:szCs w:val="28"/>
        </w:rPr>
        <w:t>и</w:t>
      </w:r>
      <w:r w:rsidRPr="00CD7907">
        <w:rPr>
          <w:rFonts w:ascii="Times New Roman" w:hAnsi="Times New Roman"/>
          <w:color w:val="000000"/>
          <w:sz w:val="28"/>
          <w:szCs w:val="28"/>
        </w:rPr>
        <w:t xml:space="preserve"> назначил рассмотрение дела в порядке упрощенного производства.</w:t>
      </w:r>
    </w:p>
    <w:p w14:paraId="2DDAAD4F" w14:textId="77777777" w:rsidR="00DD4DF4" w:rsidRPr="00CD7907" w:rsidRDefault="00DD4DF4" w:rsidP="00CD7907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Передано протоколов об административных правонарушениях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907">
        <w:rPr>
          <w:rFonts w:ascii="Times New Roman" w:hAnsi="Times New Roman"/>
          <w:color w:val="000000"/>
          <w:sz w:val="28"/>
          <w:szCs w:val="28"/>
        </w:rPr>
        <w:t>и иных материалов дел на рассмотрение по подведомственности в Мировые судебные участки города Брянска и Брянской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3"/>
        <w:gridCol w:w="1109"/>
        <w:gridCol w:w="1108"/>
        <w:gridCol w:w="2504"/>
        <w:gridCol w:w="1108"/>
        <w:gridCol w:w="1108"/>
      </w:tblGrid>
      <w:tr w:rsidR="00DD4DF4" w:rsidRPr="009D5F19" w14:paraId="6716CF13" w14:textId="77777777" w:rsidTr="00050879">
        <w:tc>
          <w:tcPr>
            <w:tcW w:w="1375" w:type="pct"/>
            <w:vMerge w:val="restart"/>
            <w:vAlign w:val="center"/>
          </w:tcPr>
          <w:p w14:paraId="1E519699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3B0B2C52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по исполнению полномочия, норма КоАП РФ</w:t>
            </w:r>
          </w:p>
        </w:tc>
        <w:tc>
          <w:tcPr>
            <w:tcW w:w="1158" w:type="pct"/>
            <w:gridSpan w:val="2"/>
            <w:vAlign w:val="center"/>
          </w:tcPr>
          <w:p w14:paraId="36B01D3B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Количество переданных протоколов, дел</w:t>
            </w:r>
          </w:p>
        </w:tc>
        <w:tc>
          <w:tcPr>
            <w:tcW w:w="1308" w:type="pct"/>
            <w:vMerge w:val="restart"/>
            <w:vAlign w:val="center"/>
          </w:tcPr>
          <w:p w14:paraId="1D5E394D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Итог рассмотрения, вид административного наказания</w:t>
            </w:r>
          </w:p>
        </w:tc>
        <w:tc>
          <w:tcPr>
            <w:tcW w:w="579" w:type="pct"/>
            <w:vMerge w:val="restart"/>
            <w:vAlign w:val="center"/>
          </w:tcPr>
          <w:p w14:paraId="42C902C8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14:paraId="347C9B42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2B5CFC55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79" w:type="pct"/>
            <w:vMerge w:val="restart"/>
            <w:vAlign w:val="center"/>
          </w:tcPr>
          <w:p w14:paraId="29491C0D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74C5EA06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67AFD712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5FDAC725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D4DF4" w:rsidRPr="009D5F19" w14:paraId="74393AE4" w14:textId="77777777" w:rsidTr="00050879">
        <w:tc>
          <w:tcPr>
            <w:tcW w:w="1375" w:type="pct"/>
            <w:vMerge/>
            <w:vAlign w:val="center"/>
          </w:tcPr>
          <w:p w14:paraId="7112F6AC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7F8E1E77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14:paraId="0A33B059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7C00F635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79" w:type="pct"/>
            <w:vAlign w:val="center"/>
          </w:tcPr>
          <w:p w14:paraId="4BF25214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2A43A8CD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14:paraId="00AF8AA8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6966FBC3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308" w:type="pct"/>
            <w:vMerge/>
            <w:vAlign w:val="center"/>
          </w:tcPr>
          <w:p w14:paraId="2ED5528A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48CC5040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612F721A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4" w:rsidRPr="009D5F19" w14:paraId="15B4AE44" w14:textId="77777777" w:rsidTr="00050879">
        <w:trPr>
          <w:trHeight w:val="665"/>
        </w:trPr>
        <w:tc>
          <w:tcPr>
            <w:tcW w:w="1375" w:type="pct"/>
            <w:vMerge w:val="restart"/>
          </w:tcPr>
          <w:p w14:paraId="529528CD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Передано протоколов об административных правонарушениях </w:t>
            </w:r>
          </w:p>
          <w:p w14:paraId="3F4B1092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3DC7918C" w14:textId="77777777" w:rsidR="00DD4DF4" w:rsidRPr="0005087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color w:val="000000"/>
                <w:sz w:val="24"/>
                <w:szCs w:val="24"/>
              </w:rPr>
              <w:t>ст. 13.23 КоАП РФ</w:t>
            </w:r>
          </w:p>
        </w:tc>
        <w:tc>
          <w:tcPr>
            <w:tcW w:w="579" w:type="pct"/>
            <w:vMerge w:val="restart"/>
            <w:vAlign w:val="center"/>
          </w:tcPr>
          <w:p w14:paraId="2C277FE7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vMerge w:val="restart"/>
            <w:vAlign w:val="center"/>
          </w:tcPr>
          <w:p w14:paraId="026284CF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8" w:type="pct"/>
            <w:vAlign w:val="center"/>
          </w:tcPr>
          <w:p w14:paraId="188D9C0B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79" w:type="pct"/>
            <w:vAlign w:val="center"/>
          </w:tcPr>
          <w:p w14:paraId="0BA8173C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vAlign w:val="center"/>
          </w:tcPr>
          <w:p w14:paraId="4A901CFB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4" w:rsidRPr="009D5F19" w14:paraId="42862341" w14:textId="77777777" w:rsidTr="00050879">
        <w:trPr>
          <w:trHeight w:val="713"/>
        </w:trPr>
        <w:tc>
          <w:tcPr>
            <w:tcW w:w="1375" w:type="pct"/>
            <w:vMerge/>
          </w:tcPr>
          <w:p w14:paraId="4F8E1B74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19C00630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76BA1921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5C6301F2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79" w:type="pct"/>
            <w:vAlign w:val="center"/>
          </w:tcPr>
          <w:p w14:paraId="5D4E7D99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14:paraId="27354ADF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4" w:rsidRPr="009D5F19" w14:paraId="78FE36FA" w14:textId="77777777" w:rsidTr="00050879">
        <w:trPr>
          <w:trHeight w:val="567"/>
        </w:trPr>
        <w:tc>
          <w:tcPr>
            <w:tcW w:w="1375" w:type="pct"/>
            <w:vMerge/>
          </w:tcPr>
          <w:p w14:paraId="2F035113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2D4A254A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10854421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63935AF6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79" w:type="pct"/>
            <w:vAlign w:val="center"/>
          </w:tcPr>
          <w:p w14:paraId="27157951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vAlign w:val="center"/>
          </w:tcPr>
          <w:p w14:paraId="7DDBEC1E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4" w:rsidRPr="009D5F19" w14:paraId="20A8C915" w14:textId="77777777" w:rsidTr="00050879">
        <w:trPr>
          <w:trHeight w:val="559"/>
        </w:trPr>
        <w:tc>
          <w:tcPr>
            <w:tcW w:w="1375" w:type="pct"/>
            <w:vMerge/>
          </w:tcPr>
          <w:p w14:paraId="4B900D3B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70586660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0A5C57D5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3A229AC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79" w:type="pct"/>
            <w:vAlign w:val="center"/>
          </w:tcPr>
          <w:p w14:paraId="4F25742A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14:paraId="6AE65070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4DF4" w:rsidRPr="009D5F19" w14:paraId="13FCF391" w14:textId="77777777" w:rsidTr="00050879">
        <w:trPr>
          <w:trHeight w:val="593"/>
        </w:trPr>
        <w:tc>
          <w:tcPr>
            <w:tcW w:w="1375" w:type="pct"/>
            <w:vMerge w:val="restart"/>
          </w:tcPr>
          <w:p w14:paraId="0636EFCB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Передано протоколов об административных правонарушениях </w:t>
            </w:r>
          </w:p>
          <w:p w14:paraId="0499E4F7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1EF17D46" w14:textId="77777777" w:rsidR="00DD4DF4" w:rsidRPr="0005087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color w:val="000000"/>
                <w:sz w:val="24"/>
                <w:szCs w:val="24"/>
              </w:rPr>
              <w:t>ч. 1 ст. 19.5 КоАП РФ</w:t>
            </w:r>
          </w:p>
        </w:tc>
        <w:tc>
          <w:tcPr>
            <w:tcW w:w="579" w:type="pct"/>
            <w:vMerge w:val="restart"/>
            <w:vAlign w:val="center"/>
          </w:tcPr>
          <w:p w14:paraId="315F99FB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vMerge w:val="restart"/>
            <w:vAlign w:val="center"/>
          </w:tcPr>
          <w:p w14:paraId="3BA30AD3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8" w:type="pct"/>
            <w:vAlign w:val="center"/>
          </w:tcPr>
          <w:p w14:paraId="78E315EB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79" w:type="pct"/>
            <w:vAlign w:val="center"/>
          </w:tcPr>
          <w:p w14:paraId="3ACCCD56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14:paraId="5DEE248C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4" w:rsidRPr="009D5F19" w14:paraId="11DF72F1" w14:textId="77777777" w:rsidTr="00050879">
        <w:trPr>
          <w:trHeight w:val="711"/>
        </w:trPr>
        <w:tc>
          <w:tcPr>
            <w:tcW w:w="1375" w:type="pct"/>
            <w:vMerge/>
          </w:tcPr>
          <w:p w14:paraId="6A18B9F2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51A26290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5DAC0C7F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2C684A57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79" w:type="pct"/>
            <w:vAlign w:val="center"/>
          </w:tcPr>
          <w:p w14:paraId="37F8BC27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14:paraId="5C57081F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4" w:rsidRPr="009D5F19" w14:paraId="3B07CC48" w14:textId="77777777" w:rsidTr="00050879">
        <w:trPr>
          <w:trHeight w:val="655"/>
        </w:trPr>
        <w:tc>
          <w:tcPr>
            <w:tcW w:w="1375" w:type="pct"/>
            <w:vMerge/>
          </w:tcPr>
          <w:p w14:paraId="44494DAF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4B360D03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739E0F24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1B7DD3B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79" w:type="pct"/>
            <w:vAlign w:val="center"/>
          </w:tcPr>
          <w:p w14:paraId="55AECB5E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vAlign w:val="center"/>
          </w:tcPr>
          <w:p w14:paraId="2DBCB210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4" w:rsidRPr="009D5F19" w14:paraId="45301740" w14:textId="77777777" w:rsidTr="00050879">
        <w:trPr>
          <w:trHeight w:val="764"/>
        </w:trPr>
        <w:tc>
          <w:tcPr>
            <w:tcW w:w="1375" w:type="pct"/>
            <w:vMerge/>
          </w:tcPr>
          <w:p w14:paraId="3534B009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415226DB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07A97462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0AE27865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79" w:type="pct"/>
            <w:vAlign w:val="center"/>
          </w:tcPr>
          <w:p w14:paraId="2D317549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14:paraId="5D6D4D01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DF4" w:rsidRPr="009D5F19" w14:paraId="51557DE8" w14:textId="77777777" w:rsidTr="00050879">
        <w:trPr>
          <w:trHeight w:val="593"/>
        </w:trPr>
        <w:tc>
          <w:tcPr>
            <w:tcW w:w="1375" w:type="pct"/>
            <w:vMerge w:val="restart"/>
          </w:tcPr>
          <w:p w14:paraId="60F8BDB3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Передано протоколов об административных правонарушениях </w:t>
            </w:r>
          </w:p>
          <w:p w14:paraId="419278DC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2B335AED" w14:textId="77777777" w:rsidR="00DD4DF4" w:rsidRPr="0005087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color w:val="000000"/>
                <w:sz w:val="24"/>
                <w:szCs w:val="24"/>
              </w:rPr>
              <w:t>ст. 19.7 КоАП РФ</w:t>
            </w:r>
          </w:p>
        </w:tc>
        <w:tc>
          <w:tcPr>
            <w:tcW w:w="579" w:type="pct"/>
            <w:vMerge w:val="restart"/>
            <w:vAlign w:val="center"/>
          </w:tcPr>
          <w:p w14:paraId="6C34091E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9" w:type="pct"/>
            <w:vMerge w:val="restart"/>
            <w:vAlign w:val="center"/>
          </w:tcPr>
          <w:p w14:paraId="234EA7A1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8" w:type="pct"/>
            <w:vAlign w:val="center"/>
          </w:tcPr>
          <w:p w14:paraId="1B819C57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79" w:type="pct"/>
            <w:vAlign w:val="center"/>
          </w:tcPr>
          <w:p w14:paraId="565768B5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Align w:val="center"/>
          </w:tcPr>
          <w:p w14:paraId="7258BCF2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DF4" w:rsidRPr="009D5F19" w14:paraId="0A8D1D8E" w14:textId="77777777" w:rsidTr="00050879">
        <w:trPr>
          <w:trHeight w:val="711"/>
        </w:trPr>
        <w:tc>
          <w:tcPr>
            <w:tcW w:w="1375" w:type="pct"/>
            <w:vMerge/>
          </w:tcPr>
          <w:p w14:paraId="57CC1FFF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4CF456FF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54BA5AEA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0C3E9A87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79" w:type="pct"/>
            <w:vAlign w:val="center"/>
          </w:tcPr>
          <w:p w14:paraId="58BAE683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vAlign w:val="center"/>
          </w:tcPr>
          <w:p w14:paraId="152A15A5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DF4" w:rsidRPr="009D5F19" w14:paraId="51D3D3A6" w14:textId="77777777" w:rsidTr="00050879">
        <w:trPr>
          <w:trHeight w:val="655"/>
        </w:trPr>
        <w:tc>
          <w:tcPr>
            <w:tcW w:w="1375" w:type="pct"/>
            <w:vMerge/>
          </w:tcPr>
          <w:p w14:paraId="62B3966B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1E9E6BCD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3E9A64A6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44141197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79" w:type="pct"/>
            <w:vAlign w:val="center"/>
          </w:tcPr>
          <w:p w14:paraId="50F3AD2A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pct"/>
            <w:vAlign w:val="center"/>
          </w:tcPr>
          <w:p w14:paraId="2F46FFE5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DF4" w:rsidRPr="009D5F19" w14:paraId="367C354C" w14:textId="77777777" w:rsidTr="00050879">
        <w:trPr>
          <w:trHeight w:val="764"/>
        </w:trPr>
        <w:tc>
          <w:tcPr>
            <w:tcW w:w="1375" w:type="pct"/>
            <w:vMerge/>
          </w:tcPr>
          <w:p w14:paraId="466B70E1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22D63EF5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103A00F8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C43D3E8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79" w:type="pct"/>
            <w:vAlign w:val="center"/>
          </w:tcPr>
          <w:p w14:paraId="71252C64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14:paraId="3A24F29D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4DF4" w:rsidRPr="009D5F19" w14:paraId="0F104019" w14:textId="77777777" w:rsidTr="00050879">
        <w:trPr>
          <w:trHeight w:val="593"/>
        </w:trPr>
        <w:tc>
          <w:tcPr>
            <w:tcW w:w="1375" w:type="pct"/>
            <w:vMerge w:val="restart"/>
            <w:vAlign w:val="center"/>
          </w:tcPr>
          <w:p w14:paraId="56156A4B" w14:textId="77777777" w:rsidR="00DD4DF4" w:rsidRPr="0005087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579" w:type="pct"/>
            <w:vMerge w:val="restart"/>
            <w:vAlign w:val="center"/>
          </w:tcPr>
          <w:p w14:paraId="0E9B963E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9" w:type="pct"/>
            <w:vMerge w:val="restart"/>
            <w:vAlign w:val="center"/>
          </w:tcPr>
          <w:p w14:paraId="01DF7795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8" w:type="pct"/>
            <w:vAlign w:val="center"/>
          </w:tcPr>
          <w:p w14:paraId="74FB454D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579" w:type="pct"/>
            <w:vAlign w:val="center"/>
          </w:tcPr>
          <w:p w14:paraId="669E8153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pct"/>
            <w:vAlign w:val="center"/>
          </w:tcPr>
          <w:p w14:paraId="69D442B6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DF4" w:rsidRPr="009D5F19" w14:paraId="147DBA4F" w14:textId="77777777" w:rsidTr="00050879">
        <w:trPr>
          <w:trHeight w:val="711"/>
        </w:trPr>
        <w:tc>
          <w:tcPr>
            <w:tcW w:w="1375" w:type="pct"/>
            <w:vMerge/>
          </w:tcPr>
          <w:p w14:paraId="7D77BBD8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756E5995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256F9CBF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45DD095A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79" w:type="pct"/>
            <w:vAlign w:val="center"/>
          </w:tcPr>
          <w:p w14:paraId="4BBCA3DA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vAlign w:val="center"/>
          </w:tcPr>
          <w:p w14:paraId="1EE6BA17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DF4" w:rsidRPr="009D5F19" w14:paraId="08804758" w14:textId="77777777" w:rsidTr="00050879">
        <w:trPr>
          <w:trHeight w:val="655"/>
        </w:trPr>
        <w:tc>
          <w:tcPr>
            <w:tcW w:w="1375" w:type="pct"/>
            <w:vMerge/>
          </w:tcPr>
          <w:p w14:paraId="366113C9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4540CA81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61A59173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27C9D9C5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579" w:type="pct"/>
            <w:vAlign w:val="center"/>
          </w:tcPr>
          <w:p w14:paraId="05B4311D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9" w:type="pct"/>
            <w:vAlign w:val="center"/>
          </w:tcPr>
          <w:p w14:paraId="6CCCD124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DF4" w:rsidRPr="009D5F19" w14:paraId="5A8C1A79" w14:textId="77777777" w:rsidTr="00050879">
        <w:trPr>
          <w:trHeight w:val="764"/>
        </w:trPr>
        <w:tc>
          <w:tcPr>
            <w:tcW w:w="1375" w:type="pct"/>
            <w:vMerge/>
          </w:tcPr>
          <w:p w14:paraId="3C3DB8C9" w14:textId="77777777" w:rsidR="00DD4DF4" w:rsidRPr="00050879" w:rsidRDefault="00DD4DF4" w:rsidP="000C59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26E6CB3E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7F0FC34A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pct"/>
            <w:vAlign w:val="center"/>
          </w:tcPr>
          <w:p w14:paraId="1AC3EFD0" w14:textId="77777777" w:rsidR="00DD4DF4" w:rsidRPr="0005087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579" w:type="pct"/>
            <w:vAlign w:val="center"/>
          </w:tcPr>
          <w:p w14:paraId="69D3B0D6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14:paraId="7933FD5F" w14:textId="77777777" w:rsidR="00DD4DF4" w:rsidRPr="0005087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8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14:paraId="4BE082A0" w14:textId="77777777" w:rsidR="00DD4DF4" w:rsidRPr="00CD7907" w:rsidRDefault="00DD4DF4" w:rsidP="00CD790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0018D3" w14:textId="1E1A4FA4" w:rsidR="00DD4DF4" w:rsidRPr="00CD7907" w:rsidRDefault="00DD4DF4" w:rsidP="00CD79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При подготовке к передаче на рассмотрение по подведомственности</w:t>
      </w:r>
      <w:r w:rsidR="00050879">
        <w:rPr>
          <w:rFonts w:ascii="Times New Roman" w:hAnsi="Times New Roman"/>
          <w:sz w:val="28"/>
          <w:szCs w:val="28"/>
        </w:rPr>
        <w:t xml:space="preserve"> материалы </w:t>
      </w:r>
      <w:r w:rsidRPr="00CD7907">
        <w:rPr>
          <w:rFonts w:ascii="Times New Roman" w:hAnsi="Times New Roman"/>
          <w:sz w:val="28"/>
          <w:szCs w:val="28"/>
        </w:rPr>
        <w:t>анализируются, проверяется полнота и правильность протокола                                            об административном правонарушении, собранных документов и доказательств, указывающих на административное пра</w:t>
      </w:r>
      <w:r>
        <w:rPr>
          <w:rFonts w:ascii="Times New Roman" w:hAnsi="Times New Roman"/>
          <w:sz w:val="28"/>
          <w:szCs w:val="28"/>
        </w:rPr>
        <w:t xml:space="preserve">вонарушение. Формируется дело </w:t>
      </w:r>
      <w:r w:rsidRPr="00CD7907">
        <w:rPr>
          <w:rFonts w:ascii="Times New Roman" w:hAnsi="Times New Roman"/>
          <w:sz w:val="28"/>
          <w:szCs w:val="28"/>
        </w:rPr>
        <w:t>об административном правонарушении, которое прошнуровывается, пронумеровывается вместе с описью дела и скрепляется печатью.</w:t>
      </w:r>
    </w:p>
    <w:p w14:paraId="41C55BA6" w14:textId="28BC8A30" w:rsidR="00DD4DF4" w:rsidRPr="00CD7907" w:rsidRDefault="00DD4DF4" w:rsidP="00CD79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В рамках исполнения государственной функции по формированию реестра операторов, осуществляющих обработку персональных данных, Управление направляет запросы юридическим и физическим лицам, индивидуальным предпринимателям (потенциальным операторам)</w:t>
      </w:r>
      <w:r>
        <w:rPr>
          <w:rFonts w:ascii="Times New Roman" w:hAnsi="Times New Roman"/>
          <w:sz w:val="28"/>
          <w:szCs w:val="28"/>
        </w:rPr>
        <w:t xml:space="preserve"> о предоставлении информации </w:t>
      </w:r>
      <w:r w:rsidRPr="00CD7907">
        <w:rPr>
          <w:rFonts w:ascii="Times New Roman" w:hAnsi="Times New Roman"/>
          <w:sz w:val="28"/>
          <w:szCs w:val="28"/>
        </w:rPr>
        <w:t>об обработке персональных данных. В случаях непредставления (несвоевременного представления) информации должностными лицами Управления составляются протоколы по ст. 19.7 КоАП РФ и оформленные дела передаются</w:t>
      </w:r>
      <w:r w:rsidR="00050879">
        <w:rPr>
          <w:rFonts w:ascii="Times New Roman" w:hAnsi="Times New Roman"/>
          <w:sz w:val="28"/>
          <w:szCs w:val="28"/>
        </w:rPr>
        <w:t xml:space="preserve"> </w:t>
      </w:r>
      <w:r w:rsidRPr="00CD7907">
        <w:rPr>
          <w:rFonts w:ascii="Times New Roman" w:hAnsi="Times New Roman"/>
          <w:sz w:val="28"/>
          <w:szCs w:val="28"/>
        </w:rPr>
        <w:t>по подведомственности на рассмотрение Мировым судьям судебных участков города Брянска и Брянской области.</w:t>
      </w:r>
    </w:p>
    <w:p w14:paraId="4B59D907" w14:textId="30BA4A52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Управление, наряду с направлением административных дел на рассмотрение по подведомственности, одновременн</w:t>
      </w:r>
      <w:r w:rsidR="00951B64">
        <w:rPr>
          <w:rFonts w:ascii="Times New Roman" w:hAnsi="Times New Roman"/>
          <w:sz w:val="28"/>
          <w:szCs w:val="28"/>
        </w:rPr>
        <w:t xml:space="preserve">о обращается к Мировым судьям с </w:t>
      </w:r>
      <w:r w:rsidRPr="00CD7907">
        <w:rPr>
          <w:rFonts w:ascii="Times New Roman" w:hAnsi="Times New Roman"/>
          <w:sz w:val="28"/>
          <w:szCs w:val="28"/>
        </w:rPr>
        <w:t>предложениями о вынесении в адрес привлекаемых к административной ответственности лиц представлений об устранении причин и условий, способствующих совершению административного правонарушения (то есть выполнении обязанности подачи Уведомления).</w:t>
      </w:r>
    </w:p>
    <w:p w14:paraId="50E7C6B2" w14:textId="77777777" w:rsidR="00DD4DF4" w:rsidRPr="00CD7907" w:rsidRDefault="00DD4DF4" w:rsidP="00CD7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ab/>
        <w:t>В истекшем периоде Мировыми судьями, при всей очевидности совершения правонарушений, таких представлений в ходе рассмотрения дел не выносилось.</w:t>
      </w:r>
    </w:p>
    <w:p w14:paraId="66BE7CBE" w14:textId="75C20733" w:rsidR="00DD4DF4" w:rsidRPr="00CD7907" w:rsidRDefault="00DD4DF4" w:rsidP="00CD7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ab/>
        <w:t xml:space="preserve">Как показывает анализ результатов работы, факт привлечения                                    к административной ответственности виновных лиц без вынесения соответствующего представления, обязывающего к подаче в Управление информации об обработке персональных данных, расценивается ими как законное освобождение от данной обязанности, что еще более осложняет осуществление Управлением государственной функции по формированию реестра операторов, осуществляющих обработку персональных данных. </w:t>
      </w:r>
    </w:p>
    <w:p w14:paraId="34C47C4F" w14:textId="77777777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Предложение о вынесении в адрес привлекаемых к административной ответственности лиц представлений, Управлением делается исходя из конкретных обстоятельств дела независимо от сферы контроля, с учетом неустранения нарушения на момент передачи материалов дела.</w:t>
      </w:r>
    </w:p>
    <w:p w14:paraId="2007C06D" w14:textId="77777777" w:rsidR="00DD4DF4" w:rsidRPr="00CD7907" w:rsidRDefault="00DD4DF4" w:rsidP="00CD7907">
      <w:pPr>
        <w:jc w:val="center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Подготовлено и направлено апелляционных жалоб в суды общей юрисдикции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2"/>
        <w:gridCol w:w="1135"/>
        <w:gridCol w:w="1135"/>
      </w:tblGrid>
      <w:tr w:rsidR="00DD4DF4" w:rsidRPr="009D5F19" w14:paraId="2BE60885" w14:textId="77777777" w:rsidTr="00951B64">
        <w:trPr>
          <w:trHeight w:val="593"/>
        </w:trPr>
        <w:tc>
          <w:tcPr>
            <w:tcW w:w="3808" w:type="pct"/>
            <w:vMerge w:val="restart"/>
            <w:vAlign w:val="center"/>
          </w:tcPr>
          <w:p w14:paraId="65E10BE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14:paraId="05919D9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 исполнению полномочия</w:t>
            </w:r>
          </w:p>
        </w:tc>
        <w:tc>
          <w:tcPr>
            <w:tcW w:w="596" w:type="pct"/>
            <w:vMerge w:val="restart"/>
            <w:vAlign w:val="center"/>
          </w:tcPr>
          <w:p w14:paraId="3E5878E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63244E0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02D331C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96" w:type="pct"/>
            <w:vMerge w:val="restart"/>
            <w:vAlign w:val="center"/>
          </w:tcPr>
          <w:p w14:paraId="7B2945B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7964F7B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318118A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409B9669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DD4DF4" w:rsidRPr="009D5F19" w14:paraId="30944BFA" w14:textId="77777777" w:rsidTr="00951B64">
        <w:trPr>
          <w:trHeight w:val="593"/>
        </w:trPr>
        <w:tc>
          <w:tcPr>
            <w:tcW w:w="3808" w:type="pct"/>
            <w:vMerge/>
            <w:vAlign w:val="center"/>
          </w:tcPr>
          <w:p w14:paraId="32E1B00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172A007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4160908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9D5F19" w14:paraId="11B09ED8" w14:textId="77777777" w:rsidTr="00951B64">
        <w:trPr>
          <w:trHeight w:val="181"/>
        </w:trPr>
        <w:tc>
          <w:tcPr>
            <w:tcW w:w="3808" w:type="pct"/>
          </w:tcPr>
          <w:p w14:paraId="4433889E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Подготовлено и направлено в суд апелляционных жалоб</w:t>
            </w:r>
          </w:p>
        </w:tc>
        <w:tc>
          <w:tcPr>
            <w:tcW w:w="596" w:type="pct"/>
            <w:vAlign w:val="center"/>
          </w:tcPr>
          <w:p w14:paraId="080CE43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6" w:type="pct"/>
            <w:vAlign w:val="center"/>
          </w:tcPr>
          <w:p w14:paraId="719C3BD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3FCA8223" w14:textId="77777777" w:rsidR="00DD4DF4" w:rsidRPr="00CD7907" w:rsidRDefault="00DD4DF4" w:rsidP="00CD79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EF3EFF" w14:textId="7F94C2F6" w:rsidR="00DD4DF4" w:rsidRPr="00CD7907" w:rsidRDefault="00DD4DF4" w:rsidP="00CD79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При подготовке апелляционных жалоб анализируются и изучаются положения законодательства Российской Федерации, которые необходимо применить при решении дела, судебная практик</w:t>
      </w:r>
      <w:r w:rsidR="00050879">
        <w:rPr>
          <w:rFonts w:ascii="Times New Roman" w:hAnsi="Times New Roman"/>
          <w:sz w:val="28"/>
          <w:szCs w:val="28"/>
        </w:rPr>
        <w:t>а и опыт Роскомнадзора и его ТО</w:t>
      </w:r>
      <w:r w:rsidRPr="00CD7907">
        <w:rPr>
          <w:rFonts w:ascii="Times New Roman" w:hAnsi="Times New Roman"/>
          <w:sz w:val="28"/>
          <w:szCs w:val="28"/>
        </w:rPr>
        <w:t xml:space="preserve"> по данному вопросу. Проверяется полнота и правильность собранных докуме</w:t>
      </w:r>
      <w:r>
        <w:rPr>
          <w:rFonts w:ascii="Times New Roman" w:hAnsi="Times New Roman"/>
          <w:sz w:val="28"/>
          <w:szCs w:val="28"/>
        </w:rPr>
        <w:t xml:space="preserve">нтов </w:t>
      </w:r>
      <w:r w:rsidRPr="00CD7907">
        <w:rPr>
          <w:rFonts w:ascii="Times New Roman" w:hAnsi="Times New Roman"/>
          <w:sz w:val="28"/>
          <w:szCs w:val="28"/>
        </w:rPr>
        <w:t>и доказательств, указывающих на административное правонарушение.</w:t>
      </w:r>
    </w:p>
    <w:p w14:paraId="3350A503" w14:textId="77777777" w:rsidR="00DD4DF4" w:rsidRPr="00CD7907" w:rsidRDefault="00DD4DF4" w:rsidP="00CD79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В деле о привлечении к административной ответственности по ст. 19.7                   КоАП РФ ООО «Транспортно-логистический центр-Брянск», мировой судья вынес определение о прекращении производства по делу в связи с малозначительностью. Управление не согласилось с данным постановлением и подало жалобу, которая находится сейчас на рассмотрении.</w:t>
      </w:r>
    </w:p>
    <w:p w14:paraId="37D73EE7" w14:textId="77777777" w:rsidR="00DD4DF4" w:rsidRPr="00CD7907" w:rsidRDefault="00DD4DF4" w:rsidP="00CD79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Управление в жалобе привело следующие доводы.</w:t>
      </w:r>
    </w:p>
    <w:p w14:paraId="57950373" w14:textId="09085D45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 xml:space="preserve">Мировым судьей неверно сделан вывод о том, что ООО «Транспортно-логистический центр-Брянск» информацию на запрос Управления Роскомнадзора по Брянской области от 11.12.2013 № 3167-04/32 представило в установленный 30-ти дневный срок с момента его получения, но </w:t>
      </w:r>
      <w:r w:rsidR="00050879">
        <w:rPr>
          <w:rFonts w:ascii="Times New Roman" w:hAnsi="Times New Roman"/>
          <w:sz w:val="28"/>
          <w:szCs w:val="28"/>
        </w:rPr>
        <w:t xml:space="preserve">она </w:t>
      </w:r>
      <w:r w:rsidRPr="00CD7907">
        <w:rPr>
          <w:rFonts w:ascii="Times New Roman" w:hAnsi="Times New Roman"/>
          <w:sz w:val="28"/>
          <w:szCs w:val="28"/>
        </w:rPr>
        <w:t>возвращена в связи с неполнотой представленных сведений. Указанный вывод не основан на материалах дела.</w:t>
      </w:r>
    </w:p>
    <w:p w14:paraId="0AB24353" w14:textId="77777777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Мировым судом не учтено следующее.</w:t>
      </w:r>
    </w:p>
    <w:p w14:paraId="73CD73E2" w14:textId="2C5593E0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 xml:space="preserve">В адрес </w:t>
      </w:r>
      <w:r w:rsidRPr="00CD7907">
        <w:rPr>
          <w:rFonts w:ascii="Times New Roman" w:hAnsi="Times New Roman"/>
          <w:sz w:val="28"/>
          <w:szCs w:val="28"/>
        </w:rPr>
        <w:t xml:space="preserve">ООО «Транспортно-логистический центр-Брянск» (далее – Оператор) </w:t>
      </w:r>
      <w:r w:rsidRPr="00CD7907">
        <w:rPr>
          <w:rFonts w:ascii="Times New Roman" w:hAnsi="Times New Roman"/>
          <w:color w:val="000000"/>
          <w:sz w:val="28"/>
          <w:szCs w:val="28"/>
        </w:rPr>
        <w:t xml:space="preserve">04.09.2013 № 2173-04/32 был направлен запрос о предоставлении уведомления об обработке (о намерении осуществлять обработку) персональных данных. Оператор предоставил уведомление 05.11.2013 №32-2953-упд. </w:t>
      </w:r>
    </w:p>
    <w:p w14:paraId="2BE38FCD" w14:textId="77777777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 xml:space="preserve">Сведения в представленном уведомлении были неполные и согласно подпункта 3 пункта 3 статьи 23 </w:t>
      </w:r>
      <w:r w:rsidRPr="00CD7907">
        <w:rPr>
          <w:rFonts w:ascii="Times New Roman" w:hAnsi="Times New Roman"/>
          <w:sz w:val="28"/>
          <w:szCs w:val="28"/>
        </w:rPr>
        <w:t xml:space="preserve">Федерального закона от 17.07.2006 № 152-ФЗ                    «О персональных данных» </w:t>
      </w:r>
      <w:r w:rsidRPr="00CD7907">
        <w:rPr>
          <w:rFonts w:ascii="Times New Roman" w:hAnsi="Times New Roman"/>
          <w:color w:val="000000"/>
          <w:sz w:val="28"/>
          <w:szCs w:val="28"/>
        </w:rPr>
        <w:t xml:space="preserve">был направлен запрос от 06.11.2013 № 2812-04/32                         об уточнении сведений. </w:t>
      </w:r>
    </w:p>
    <w:p w14:paraId="54107820" w14:textId="77777777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 xml:space="preserve">Запрос об уточнении сведений Оператор получил 07.11.2013, что подтверждается почтовым уведомлением. В течение установленного законом срока (30 дней со дня вручения запроса) информационное письмо о предоставлении недостающих сведений в Управление не поступило. </w:t>
      </w:r>
    </w:p>
    <w:p w14:paraId="16DD3680" w14:textId="77777777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В соответствии с пунктами 58, 59, 60, 61 Приказа Министерства связи                          и массовых коммуникаций РФ от 21.12.2011 № 346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данных», Управление вернуло уведомление об обработке персональных данных Оператору (вх. 32-2953 от 05.11.2013 г.) без внесения сведений в реестре операторов, осуществляющих обработку персональных данных, в связи с непредставлением уточненных сведений.</w:t>
      </w:r>
    </w:p>
    <w:p w14:paraId="3F807BEE" w14:textId="77777777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В данном случае информация, которая была представлена в адрес Управления 05.11.2013 и вывод суда, не имеют отношение к материалам административного правонарушения согласно протоколу от 29.01.2014 №02.03-06/013-ю.</w:t>
      </w:r>
    </w:p>
    <w:p w14:paraId="3F1F327A" w14:textId="77777777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Следовательно, ООО «Транспортно-логистический центр-Брянск» подлежит привлечению к административной ответственности по статье 19.7 КоАП РФ, как не представившее информацию на запрос Управления.</w:t>
      </w:r>
    </w:p>
    <w:p w14:paraId="2AE04412" w14:textId="77777777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 xml:space="preserve">Согласно пункту 21 Постановление Пленума Верховного Суда РФ                               от 24.03.2005 № 5 «О некоторых вопросах, возникающих у судов при применении Кодекса Российской Федерации об административных правонарушениях» при решении вопроса о назначении вида и размера административного наказания судье необходимо учитывать, что </w:t>
      </w:r>
      <w:hyperlink r:id="rId15" w:history="1">
        <w:r w:rsidRPr="00CD7907">
          <w:rPr>
            <w:rFonts w:ascii="Times New Roman" w:hAnsi="Times New Roman"/>
            <w:sz w:val="28"/>
            <w:szCs w:val="28"/>
          </w:rPr>
          <w:t>КоАП</w:t>
        </w:r>
      </w:hyperlink>
      <w:r w:rsidRPr="00CD7907">
        <w:rPr>
          <w:rFonts w:ascii="Times New Roman" w:hAnsi="Times New Roman"/>
          <w:sz w:val="28"/>
          <w:szCs w:val="28"/>
        </w:rPr>
        <w:t xml:space="preserve"> РФ допускает возможность назначения административного наказания лишь в пределах санкций, установленных законом, предусматривающим ответственность за данное административное правонарушение с учетом характера совершенного правонарушения, личности виновного, имущественного положения правонарушителя - физического лица (индивидуального предпринимателя), финансового положения юридического лица, привлекаемого к административной ответственности, обстоятельств, смягчающих  и отягчающих административную ответственность (</w:t>
      </w:r>
      <w:hyperlink r:id="rId16" w:history="1">
        <w:r w:rsidRPr="00CD7907">
          <w:rPr>
            <w:rFonts w:ascii="Times New Roman" w:hAnsi="Times New Roman"/>
            <w:sz w:val="28"/>
            <w:szCs w:val="28"/>
          </w:rPr>
          <w:t>статьи 4.1</w:t>
        </w:r>
      </w:hyperlink>
      <w:r w:rsidRPr="00CD7907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CD7907">
          <w:rPr>
            <w:rFonts w:ascii="Times New Roman" w:hAnsi="Times New Roman"/>
            <w:sz w:val="28"/>
            <w:szCs w:val="28"/>
          </w:rPr>
          <w:t>4.5</w:t>
        </w:r>
      </w:hyperlink>
      <w:r w:rsidRPr="00CD7907">
        <w:rPr>
          <w:rFonts w:ascii="Times New Roman" w:hAnsi="Times New Roman"/>
          <w:sz w:val="28"/>
          <w:szCs w:val="28"/>
        </w:rPr>
        <w:t xml:space="preserve"> КоАП РФ). Поэтому судья не вправе назначить наказание ниже низшего предела, установленного санкцией соответствующей статьи, либо применить наказание, не предусмотренное </w:t>
      </w:r>
      <w:hyperlink r:id="rId18" w:history="1">
        <w:r w:rsidRPr="00CD7907">
          <w:rPr>
            <w:rFonts w:ascii="Times New Roman" w:hAnsi="Times New Roman"/>
            <w:sz w:val="28"/>
            <w:szCs w:val="28"/>
          </w:rPr>
          <w:t>статьей 3.2</w:t>
        </w:r>
      </w:hyperlink>
      <w:r w:rsidRPr="00CD7907">
        <w:rPr>
          <w:rFonts w:ascii="Times New Roman" w:hAnsi="Times New Roman"/>
          <w:sz w:val="28"/>
          <w:szCs w:val="28"/>
        </w:rPr>
        <w:t xml:space="preserve"> КоАП РФ.</w:t>
      </w:r>
    </w:p>
    <w:p w14:paraId="78A02088" w14:textId="77777777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14:paraId="320CF1E0" w14:textId="77777777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 xml:space="preserve">При этом необходимо иметь в виду, что с учетом признаков объективной стороны некоторых административных правонарушений, они ни при каких обстоятельствах не могут быть признаны малозначительными, поскольку существенно нарушают охраняемые общественные отношения. </w:t>
      </w:r>
    </w:p>
    <w:p w14:paraId="35A7EA94" w14:textId="04DED35E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 xml:space="preserve">Такие обстоятельства, как, например, личность и имущественное положение привлекаемого к ответственности лица, добровольное устранение последствий правонарушения, возмещение причиненного ущерба, не являются обстоятельствами, характеризующими малозначительность правонарушения. Они в силу </w:t>
      </w:r>
      <w:hyperlink r:id="rId19" w:history="1">
        <w:r w:rsidRPr="00CD7907">
          <w:rPr>
            <w:rFonts w:ascii="Times New Roman" w:hAnsi="Times New Roman"/>
            <w:sz w:val="28"/>
            <w:szCs w:val="28"/>
          </w:rPr>
          <w:t>частей 2</w:t>
        </w:r>
      </w:hyperlink>
      <w:r w:rsidRPr="00CD7907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CD7907">
          <w:rPr>
            <w:rFonts w:ascii="Times New Roman" w:hAnsi="Times New Roman"/>
            <w:sz w:val="28"/>
            <w:szCs w:val="28"/>
          </w:rPr>
          <w:t>3 статьи 4.1</w:t>
        </w:r>
      </w:hyperlink>
      <w:r w:rsidRPr="00CD7907">
        <w:rPr>
          <w:rFonts w:ascii="Times New Roman" w:hAnsi="Times New Roman"/>
          <w:sz w:val="28"/>
          <w:szCs w:val="28"/>
        </w:rPr>
        <w:t xml:space="preserve"> КоАП РФ учитываются при назначении административного наказания.</w:t>
      </w:r>
    </w:p>
    <w:p w14:paraId="05DEFF32" w14:textId="6B5E7699" w:rsidR="00DD4DF4" w:rsidRPr="00CD7907" w:rsidRDefault="00DD4DF4" w:rsidP="00CD7907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Объективной стороной вменяемого правонарушени</w:t>
      </w:r>
      <w:r w:rsidR="00050879">
        <w:rPr>
          <w:rFonts w:ascii="Times New Roman" w:hAnsi="Times New Roman"/>
          <w:sz w:val="28"/>
          <w:szCs w:val="28"/>
        </w:rPr>
        <w:t>я</w:t>
      </w:r>
      <w:r w:rsidRPr="00CD7907">
        <w:rPr>
          <w:rFonts w:ascii="Times New Roman" w:hAnsi="Times New Roman"/>
          <w:sz w:val="28"/>
          <w:szCs w:val="28"/>
        </w:rPr>
        <w:t xml:space="preserve"> является непринятие должных и своевременных мер по предоставлению в срок запрашиваемой информации</w:t>
      </w:r>
      <w:r w:rsidR="00050879">
        <w:rPr>
          <w:rFonts w:ascii="Times New Roman" w:hAnsi="Times New Roman"/>
          <w:sz w:val="28"/>
          <w:szCs w:val="28"/>
        </w:rPr>
        <w:t xml:space="preserve">, что </w:t>
      </w:r>
      <w:r w:rsidRPr="00CD7907">
        <w:rPr>
          <w:rFonts w:ascii="Times New Roman" w:hAnsi="Times New Roman"/>
          <w:sz w:val="28"/>
          <w:szCs w:val="28"/>
        </w:rPr>
        <w:t>свидетельствует о пренебреж</w:t>
      </w:r>
      <w:r w:rsidR="00050879">
        <w:rPr>
          <w:rFonts w:ascii="Times New Roman" w:hAnsi="Times New Roman"/>
          <w:sz w:val="28"/>
          <w:szCs w:val="28"/>
        </w:rPr>
        <w:t>ению</w:t>
      </w:r>
      <w:r w:rsidRPr="00CD7907">
        <w:rPr>
          <w:rFonts w:ascii="Times New Roman" w:hAnsi="Times New Roman"/>
          <w:sz w:val="28"/>
          <w:szCs w:val="28"/>
        </w:rPr>
        <w:t xml:space="preserve"> </w:t>
      </w:r>
      <w:r w:rsidR="00050879">
        <w:rPr>
          <w:rFonts w:ascii="Times New Roman" w:hAnsi="Times New Roman"/>
          <w:sz w:val="28"/>
          <w:szCs w:val="28"/>
        </w:rPr>
        <w:t>к</w:t>
      </w:r>
      <w:r w:rsidRPr="00CD7907">
        <w:rPr>
          <w:rFonts w:ascii="Times New Roman" w:hAnsi="Times New Roman"/>
          <w:sz w:val="28"/>
          <w:szCs w:val="28"/>
        </w:rPr>
        <w:t xml:space="preserve"> исполнени</w:t>
      </w:r>
      <w:r w:rsidR="00050879">
        <w:rPr>
          <w:rFonts w:ascii="Times New Roman" w:hAnsi="Times New Roman"/>
          <w:sz w:val="28"/>
          <w:szCs w:val="28"/>
        </w:rPr>
        <w:t>ю</w:t>
      </w:r>
      <w:r w:rsidRPr="00CD7907">
        <w:rPr>
          <w:rFonts w:ascii="Times New Roman" w:hAnsi="Times New Roman"/>
          <w:sz w:val="28"/>
          <w:szCs w:val="28"/>
        </w:rPr>
        <w:t xml:space="preserve"> требований </w:t>
      </w:r>
      <w:r w:rsidRPr="00CD7907">
        <w:rPr>
          <w:rFonts w:ascii="Times New Roman" w:hAnsi="Times New Roman"/>
          <w:color w:val="000000"/>
          <w:sz w:val="28"/>
          <w:szCs w:val="28"/>
        </w:rPr>
        <w:t>ООО «Транспортно-логический центр-Брянск».</w:t>
      </w:r>
    </w:p>
    <w:p w14:paraId="56F0C2F5" w14:textId="1C956A96" w:rsidR="00DD4DF4" w:rsidRPr="00CD7907" w:rsidRDefault="00DD4DF4" w:rsidP="00951B64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Доказательств наличия</w:t>
      </w:r>
      <w:r w:rsidRPr="00CD7907">
        <w:rPr>
          <w:rFonts w:ascii="Times New Roman" w:hAnsi="Times New Roman"/>
          <w:color w:val="000000"/>
          <w:sz w:val="28"/>
          <w:szCs w:val="28"/>
        </w:rPr>
        <w:t xml:space="preserve"> каких-либо исключительных обстоятельств, приняти</w:t>
      </w:r>
      <w:r w:rsidR="00050879">
        <w:rPr>
          <w:rFonts w:ascii="Times New Roman" w:hAnsi="Times New Roman"/>
          <w:color w:val="000000"/>
          <w:sz w:val="28"/>
          <w:szCs w:val="28"/>
        </w:rPr>
        <w:t>я</w:t>
      </w:r>
      <w:r w:rsidRPr="00CD7907">
        <w:rPr>
          <w:rFonts w:ascii="Times New Roman" w:hAnsi="Times New Roman"/>
          <w:color w:val="000000"/>
          <w:sz w:val="28"/>
          <w:szCs w:val="28"/>
        </w:rPr>
        <w:t xml:space="preserve"> своевременных и достаточных мер Оператором, позволяющих суд</w:t>
      </w:r>
      <w:r w:rsidR="00050879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CD7907">
        <w:rPr>
          <w:rFonts w:ascii="Times New Roman" w:hAnsi="Times New Roman"/>
          <w:color w:val="000000"/>
          <w:sz w:val="28"/>
          <w:szCs w:val="28"/>
        </w:rPr>
        <w:t>при вынесении оспариваемого постановления применить ст. 2.9 КоАП РФ, ООО «Транспортно-логический центр-Брянск» в материалы дела не представлено.</w:t>
      </w:r>
    </w:p>
    <w:p w14:paraId="6D7407C5" w14:textId="77777777" w:rsidR="00DD4DF4" w:rsidRPr="00CD7907" w:rsidRDefault="00DD4DF4" w:rsidP="00951B64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 xml:space="preserve">Однако, оспариваемое постановление в мотивированной части не содержит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907">
        <w:rPr>
          <w:rFonts w:ascii="Times New Roman" w:hAnsi="Times New Roman"/>
          <w:sz w:val="28"/>
          <w:szCs w:val="28"/>
        </w:rPr>
        <w:t>в себе выводов о применении судом малозначительности.</w:t>
      </w:r>
    </w:p>
    <w:p w14:paraId="17D39307" w14:textId="77777777" w:rsidR="00DD4DF4" w:rsidRPr="00CD7907" w:rsidRDefault="00DD4DF4" w:rsidP="00CD7907">
      <w:pPr>
        <w:jc w:val="center"/>
        <w:rPr>
          <w:rFonts w:ascii="Times New Roman" w:hAnsi="Times New Roman"/>
          <w:sz w:val="28"/>
          <w:szCs w:val="28"/>
        </w:rPr>
      </w:pPr>
    </w:p>
    <w:p w14:paraId="2ABC3961" w14:textId="77777777" w:rsidR="00DD4DF4" w:rsidRPr="00CD7907" w:rsidRDefault="00DD4DF4" w:rsidP="00CD7907">
      <w:pPr>
        <w:jc w:val="center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 xml:space="preserve">Подготовлено и направлено в суд процессуальных документов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2"/>
        <w:gridCol w:w="1135"/>
        <w:gridCol w:w="1135"/>
      </w:tblGrid>
      <w:tr w:rsidR="00DD4DF4" w:rsidRPr="009D5F19" w14:paraId="60A798CD" w14:textId="77777777" w:rsidTr="00951B64">
        <w:trPr>
          <w:trHeight w:val="593"/>
        </w:trPr>
        <w:tc>
          <w:tcPr>
            <w:tcW w:w="3808" w:type="pct"/>
            <w:vMerge w:val="restart"/>
            <w:vAlign w:val="center"/>
          </w:tcPr>
          <w:p w14:paraId="0B7C3804" w14:textId="66AC2F61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14:paraId="377DA860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 исполнению полномочия</w:t>
            </w:r>
          </w:p>
        </w:tc>
        <w:tc>
          <w:tcPr>
            <w:tcW w:w="596" w:type="pct"/>
            <w:vMerge w:val="restart"/>
            <w:vAlign w:val="center"/>
          </w:tcPr>
          <w:p w14:paraId="6AB14A2E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2E77C8B7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445BCD93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96" w:type="pct"/>
            <w:vMerge w:val="restart"/>
            <w:vAlign w:val="center"/>
          </w:tcPr>
          <w:p w14:paraId="10EA69FB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0BF0730A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227A0A98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3EF53964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DD4DF4" w:rsidRPr="009D5F19" w14:paraId="2B54571D" w14:textId="77777777" w:rsidTr="00951B64">
        <w:trPr>
          <w:trHeight w:val="940"/>
        </w:trPr>
        <w:tc>
          <w:tcPr>
            <w:tcW w:w="3808" w:type="pct"/>
            <w:vMerge/>
            <w:vAlign w:val="center"/>
          </w:tcPr>
          <w:p w14:paraId="189DEAC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7D43D8B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2EDE905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9D5F19" w14:paraId="0B15A06A" w14:textId="77777777" w:rsidTr="00951B64">
        <w:trPr>
          <w:trHeight w:val="181"/>
        </w:trPr>
        <w:tc>
          <w:tcPr>
            <w:tcW w:w="3808" w:type="pct"/>
          </w:tcPr>
          <w:p w14:paraId="5D9EB086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Подготовлено и направлено в суд процессуальных документов (отзывов, ходатайств, заявлений, пояснений и т.п.)</w:t>
            </w:r>
          </w:p>
        </w:tc>
        <w:tc>
          <w:tcPr>
            <w:tcW w:w="596" w:type="pct"/>
            <w:vAlign w:val="center"/>
          </w:tcPr>
          <w:p w14:paraId="2BE6FF5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6" w:type="pct"/>
            <w:vAlign w:val="center"/>
          </w:tcPr>
          <w:p w14:paraId="57DE6D5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14:paraId="57B7B502" w14:textId="77777777" w:rsidR="00DD4DF4" w:rsidRPr="00CD7907" w:rsidRDefault="00DD4DF4" w:rsidP="00CD79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DA7F7E7" w14:textId="77777777" w:rsidR="00DD4DF4" w:rsidRPr="00CD7907" w:rsidRDefault="00DD4DF4" w:rsidP="00CD7907">
      <w:pPr>
        <w:jc w:val="center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Принято участий в судебных заседаниях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2"/>
        <w:gridCol w:w="1135"/>
        <w:gridCol w:w="1135"/>
      </w:tblGrid>
      <w:tr w:rsidR="00DD4DF4" w:rsidRPr="009D5F19" w14:paraId="1EB8E641" w14:textId="77777777" w:rsidTr="00951B64">
        <w:trPr>
          <w:trHeight w:val="730"/>
        </w:trPr>
        <w:tc>
          <w:tcPr>
            <w:tcW w:w="3808" w:type="pct"/>
            <w:vMerge w:val="restart"/>
            <w:vAlign w:val="center"/>
          </w:tcPr>
          <w:p w14:paraId="36C496E3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14:paraId="2EDD55B6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 исполнению полномочия</w:t>
            </w:r>
          </w:p>
        </w:tc>
        <w:tc>
          <w:tcPr>
            <w:tcW w:w="596" w:type="pct"/>
            <w:vMerge w:val="restart"/>
            <w:vAlign w:val="center"/>
          </w:tcPr>
          <w:p w14:paraId="7C2DF963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0AC535BE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4AAB675B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96" w:type="pct"/>
            <w:vMerge w:val="restart"/>
            <w:vAlign w:val="center"/>
          </w:tcPr>
          <w:p w14:paraId="2CA8E3C7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66371B56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6B20AE79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5FD237F0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DD4DF4" w:rsidRPr="009D5F19" w14:paraId="4B902490" w14:textId="77777777" w:rsidTr="00951B64">
        <w:trPr>
          <w:trHeight w:val="593"/>
        </w:trPr>
        <w:tc>
          <w:tcPr>
            <w:tcW w:w="3808" w:type="pct"/>
            <w:vMerge/>
            <w:vAlign w:val="center"/>
          </w:tcPr>
          <w:p w14:paraId="36660CF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040BAF1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4F4956B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9D5F19" w14:paraId="42DD09F0" w14:textId="77777777" w:rsidTr="00951B64">
        <w:trPr>
          <w:trHeight w:val="236"/>
        </w:trPr>
        <w:tc>
          <w:tcPr>
            <w:tcW w:w="3808" w:type="pct"/>
          </w:tcPr>
          <w:p w14:paraId="73D774BD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Принято участий в судебных заседаниях</w:t>
            </w:r>
          </w:p>
        </w:tc>
        <w:tc>
          <w:tcPr>
            <w:tcW w:w="596" w:type="pct"/>
            <w:vAlign w:val="center"/>
          </w:tcPr>
          <w:p w14:paraId="2BA65AF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" w:type="pct"/>
            <w:vAlign w:val="center"/>
          </w:tcPr>
          <w:p w14:paraId="27FD7E2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34D31461" w14:textId="77777777" w:rsidR="00DD4DF4" w:rsidRPr="00CD7907" w:rsidRDefault="00DD4DF4" w:rsidP="00CD79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19F10" w14:textId="77777777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При невозможности направления своего представителя для участия                          в судебном заседании, заблаговременно направляется ходатайство о переносе судебного заседания или о рассмотрения дела без участия представителя Управления.</w:t>
      </w:r>
    </w:p>
    <w:p w14:paraId="48333B67" w14:textId="77777777" w:rsidR="00DD4DF4" w:rsidRDefault="00DD4DF4" w:rsidP="00CD7907">
      <w:pPr>
        <w:jc w:val="center"/>
        <w:rPr>
          <w:rFonts w:ascii="Times New Roman" w:hAnsi="Times New Roman"/>
          <w:sz w:val="28"/>
          <w:szCs w:val="28"/>
        </w:rPr>
      </w:pPr>
    </w:p>
    <w:p w14:paraId="707AB28F" w14:textId="77777777" w:rsidR="00DD4DF4" w:rsidRPr="00CD7907" w:rsidRDefault="00DD4DF4" w:rsidP="00CD7907">
      <w:pPr>
        <w:jc w:val="center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 xml:space="preserve">Подготовлено и направлено документов по организации и ведению дел </w:t>
      </w:r>
    </w:p>
    <w:p w14:paraId="2E21177B" w14:textId="77777777" w:rsidR="00DD4DF4" w:rsidRPr="00CD7907" w:rsidRDefault="00DD4DF4" w:rsidP="00CD7907">
      <w:pPr>
        <w:jc w:val="center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об административных правонарушениях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2"/>
        <w:gridCol w:w="1135"/>
        <w:gridCol w:w="1135"/>
      </w:tblGrid>
      <w:tr w:rsidR="00DD4DF4" w:rsidRPr="009D5F19" w14:paraId="5ED9163C" w14:textId="77777777" w:rsidTr="0071331E">
        <w:trPr>
          <w:trHeight w:val="593"/>
        </w:trPr>
        <w:tc>
          <w:tcPr>
            <w:tcW w:w="3808" w:type="pct"/>
            <w:vMerge w:val="restart"/>
            <w:vAlign w:val="center"/>
          </w:tcPr>
          <w:p w14:paraId="644A5538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14:paraId="12B42E52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 исполнению полномочия</w:t>
            </w:r>
          </w:p>
        </w:tc>
        <w:tc>
          <w:tcPr>
            <w:tcW w:w="596" w:type="pct"/>
            <w:vMerge w:val="restart"/>
            <w:vAlign w:val="center"/>
          </w:tcPr>
          <w:p w14:paraId="2561C5A0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32E749B1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6E02D879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96" w:type="pct"/>
            <w:vMerge w:val="restart"/>
            <w:vAlign w:val="center"/>
          </w:tcPr>
          <w:p w14:paraId="7E379D9A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36A622B1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1E8DC2FC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3F7DF97D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DD4DF4" w:rsidRPr="009D5F19" w14:paraId="6F2C07FC" w14:textId="77777777" w:rsidTr="0071331E">
        <w:trPr>
          <w:trHeight w:val="593"/>
        </w:trPr>
        <w:tc>
          <w:tcPr>
            <w:tcW w:w="3808" w:type="pct"/>
            <w:vMerge/>
            <w:vAlign w:val="center"/>
          </w:tcPr>
          <w:p w14:paraId="4936F63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5C9107A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42DE8F4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9D5F19" w14:paraId="1C0CAA1C" w14:textId="77777777" w:rsidTr="0071331E">
        <w:trPr>
          <w:trHeight w:val="307"/>
        </w:trPr>
        <w:tc>
          <w:tcPr>
            <w:tcW w:w="3808" w:type="pct"/>
          </w:tcPr>
          <w:p w14:paraId="073B434A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Подготовлено на подпись руководству постановлений об административных правонарушений</w:t>
            </w:r>
          </w:p>
        </w:tc>
        <w:tc>
          <w:tcPr>
            <w:tcW w:w="596" w:type="pct"/>
            <w:vAlign w:val="center"/>
          </w:tcPr>
          <w:p w14:paraId="0791215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96" w:type="pct"/>
            <w:vAlign w:val="center"/>
          </w:tcPr>
          <w:p w14:paraId="65B9981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DD4DF4" w:rsidRPr="009D5F19" w14:paraId="78E60A3A" w14:textId="77777777" w:rsidTr="0071331E">
        <w:trPr>
          <w:trHeight w:val="502"/>
        </w:trPr>
        <w:tc>
          <w:tcPr>
            <w:tcW w:w="3808" w:type="pct"/>
          </w:tcPr>
          <w:p w14:paraId="2CE6C266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Подготовлено на подпись руководству определений о рассмотрении дел об административных правонарушениях</w:t>
            </w:r>
          </w:p>
        </w:tc>
        <w:tc>
          <w:tcPr>
            <w:tcW w:w="596" w:type="pct"/>
            <w:vAlign w:val="center"/>
          </w:tcPr>
          <w:p w14:paraId="2BBC8EC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pct"/>
            <w:vAlign w:val="center"/>
          </w:tcPr>
          <w:p w14:paraId="7BBF672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DF4" w:rsidRPr="009D5F19" w14:paraId="3E0707AA" w14:textId="77777777" w:rsidTr="0071331E">
        <w:trPr>
          <w:trHeight w:val="502"/>
        </w:trPr>
        <w:tc>
          <w:tcPr>
            <w:tcW w:w="3808" w:type="pct"/>
          </w:tcPr>
          <w:p w14:paraId="2C234E07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Сделано копий и вручено постановлений об административных правонарушений, определений о рассмотрении дел об административных правонарушениях</w:t>
            </w:r>
          </w:p>
        </w:tc>
        <w:tc>
          <w:tcPr>
            <w:tcW w:w="596" w:type="pct"/>
            <w:vAlign w:val="center"/>
          </w:tcPr>
          <w:p w14:paraId="61753F3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96" w:type="pct"/>
            <w:vAlign w:val="center"/>
          </w:tcPr>
          <w:p w14:paraId="6A07885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DD4DF4" w:rsidRPr="009D5F19" w14:paraId="2D5413B0" w14:textId="77777777" w:rsidTr="0071331E">
        <w:trPr>
          <w:trHeight w:val="502"/>
        </w:trPr>
        <w:tc>
          <w:tcPr>
            <w:tcW w:w="3808" w:type="pct"/>
          </w:tcPr>
          <w:p w14:paraId="2EBDE139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Заверено копий постановлений по делам об административных правонарушениях, определений о рассмотрении дел об административных правонарушениях</w:t>
            </w:r>
          </w:p>
        </w:tc>
        <w:tc>
          <w:tcPr>
            <w:tcW w:w="596" w:type="pct"/>
            <w:vAlign w:val="center"/>
          </w:tcPr>
          <w:p w14:paraId="457600B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96" w:type="pct"/>
            <w:vAlign w:val="center"/>
          </w:tcPr>
          <w:p w14:paraId="5B06C22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DD4DF4" w:rsidRPr="009D5F19" w14:paraId="57D94B44" w14:textId="77777777" w:rsidTr="0071331E">
        <w:trPr>
          <w:trHeight w:val="502"/>
        </w:trPr>
        <w:tc>
          <w:tcPr>
            <w:tcW w:w="3808" w:type="pct"/>
          </w:tcPr>
          <w:p w14:paraId="0D840A87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Подготовлено на подпись руководству писем о рассмотрении дел об административных правонарушениях, направлению определений о времени и месте рассмотрения дел об административных правонарушений</w:t>
            </w:r>
          </w:p>
        </w:tc>
        <w:tc>
          <w:tcPr>
            <w:tcW w:w="596" w:type="pct"/>
            <w:vAlign w:val="center"/>
          </w:tcPr>
          <w:p w14:paraId="1D948A6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6" w:type="pct"/>
            <w:vAlign w:val="center"/>
          </w:tcPr>
          <w:p w14:paraId="668D5A9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D4DF4" w:rsidRPr="009D5F19" w14:paraId="6934A891" w14:textId="77777777" w:rsidTr="0071331E">
        <w:trPr>
          <w:trHeight w:val="502"/>
        </w:trPr>
        <w:tc>
          <w:tcPr>
            <w:tcW w:w="3808" w:type="pct"/>
          </w:tcPr>
          <w:p w14:paraId="46294592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Подготовлено на подпись руководству писем о направлении копий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596" w:type="pct"/>
            <w:vAlign w:val="center"/>
          </w:tcPr>
          <w:p w14:paraId="385ED20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" w:type="pct"/>
            <w:vAlign w:val="center"/>
          </w:tcPr>
          <w:p w14:paraId="28ABFDC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D4DF4" w:rsidRPr="009D5F19" w14:paraId="57464DE2" w14:textId="77777777" w:rsidTr="0071331E">
        <w:trPr>
          <w:trHeight w:val="502"/>
        </w:trPr>
        <w:tc>
          <w:tcPr>
            <w:tcW w:w="3808" w:type="pct"/>
          </w:tcPr>
          <w:p w14:paraId="2433AFA0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Подготовлено и направлено запросов о рассмотрении дел об административных правонарушениях Мировыми судьями и направлении постановлений в адрес Управления и направления на принудительное исполнение.</w:t>
            </w:r>
          </w:p>
        </w:tc>
        <w:tc>
          <w:tcPr>
            <w:tcW w:w="596" w:type="pct"/>
            <w:vAlign w:val="center"/>
          </w:tcPr>
          <w:p w14:paraId="6DE544A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6" w:type="pct"/>
            <w:vAlign w:val="center"/>
          </w:tcPr>
          <w:p w14:paraId="0F875EA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3F26B98F" w14:textId="77777777" w:rsidR="00DD4DF4" w:rsidRPr="00CD7907" w:rsidRDefault="00DD4DF4" w:rsidP="00CD7907">
      <w:pPr>
        <w:jc w:val="center"/>
        <w:rPr>
          <w:rFonts w:ascii="Times New Roman" w:hAnsi="Times New Roman"/>
          <w:sz w:val="28"/>
          <w:szCs w:val="28"/>
        </w:rPr>
      </w:pPr>
    </w:p>
    <w:p w14:paraId="4BA9705A" w14:textId="77777777" w:rsidR="00DD4DF4" w:rsidRPr="00CD7907" w:rsidRDefault="00DD4DF4" w:rsidP="00CD7907">
      <w:pPr>
        <w:jc w:val="center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Ведение исполнительного производства в делах об административных правонарушениях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2"/>
        <w:gridCol w:w="1135"/>
        <w:gridCol w:w="1135"/>
      </w:tblGrid>
      <w:tr w:rsidR="00DD4DF4" w:rsidRPr="009D5F19" w14:paraId="627E69C5" w14:textId="77777777" w:rsidTr="00951B64">
        <w:trPr>
          <w:trHeight w:val="593"/>
        </w:trPr>
        <w:tc>
          <w:tcPr>
            <w:tcW w:w="3808" w:type="pct"/>
            <w:vMerge w:val="restart"/>
            <w:vAlign w:val="center"/>
          </w:tcPr>
          <w:p w14:paraId="6A15FFA0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14:paraId="68FC79E2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 исполнению полномочия</w:t>
            </w:r>
          </w:p>
        </w:tc>
        <w:tc>
          <w:tcPr>
            <w:tcW w:w="596" w:type="pct"/>
            <w:vMerge w:val="restart"/>
            <w:vAlign w:val="center"/>
          </w:tcPr>
          <w:p w14:paraId="38DCCE5C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09E5718C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4241BE55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96" w:type="pct"/>
            <w:vMerge w:val="restart"/>
            <w:vAlign w:val="center"/>
          </w:tcPr>
          <w:p w14:paraId="6F2F9EBD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10E9AD07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6F9F9C76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5942608A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DD4DF4" w:rsidRPr="009D5F19" w14:paraId="581090D6" w14:textId="77777777" w:rsidTr="00951B64">
        <w:trPr>
          <w:trHeight w:val="593"/>
        </w:trPr>
        <w:tc>
          <w:tcPr>
            <w:tcW w:w="3808" w:type="pct"/>
            <w:vMerge/>
            <w:vAlign w:val="center"/>
          </w:tcPr>
          <w:p w14:paraId="26AC8A0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4437F1C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3142505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9D5F19" w14:paraId="1C8ACB2C" w14:textId="77777777" w:rsidTr="00951B64">
        <w:trPr>
          <w:trHeight w:val="711"/>
        </w:trPr>
        <w:tc>
          <w:tcPr>
            <w:tcW w:w="3808" w:type="pct"/>
          </w:tcPr>
          <w:p w14:paraId="0E915848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Ведение исполнительного производства в делах об административных правонарушениях</w:t>
            </w:r>
          </w:p>
        </w:tc>
        <w:tc>
          <w:tcPr>
            <w:tcW w:w="596" w:type="pct"/>
            <w:vAlign w:val="center"/>
          </w:tcPr>
          <w:p w14:paraId="78F4834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6" w:type="pct"/>
            <w:vAlign w:val="center"/>
          </w:tcPr>
          <w:p w14:paraId="575CC1F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14:paraId="13A11CAC" w14:textId="77777777" w:rsidR="00DD4DF4" w:rsidRPr="00CD7907" w:rsidRDefault="00DD4DF4" w:rsidP="00CD7907">
      <w:pPr>
        <w:rPr>
          <w:rFonts w:ascii="Times New Roman" w:hAnsi="Times New Roman"/>
          <w:sz w:val="28"/>
          <w:szCs w:val="28"/>
        </w:rPr>
      </w:pPr>
    </w:p>
    <w:p w14:paraId="26D5A31D" w14:textId="77777777" w:rsidR="00DD4DF4" w:rsidRPr="00CD7907" w:rsidRDefault="00DD4DF4" w:rsidP="00CD7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ab/>
        <w:t>Приводится показатель по количеству исполнительных производств, поступившим постановлениям о возбуждении исполнительного производства, об окончании исполнительного производства, иных мерах принудительного исполнения, запросов Управления о ходе исполнительного производства и т.п.</w:t>
      </w:r>
    </w:p>
    <w:p w14:paraId="5130C12D" w14:textId="77777777" w:rsidR="00DD4DF4" w:rsidRPr="00CD7907" w:rsidRDefault="00DD4DF4" w:rsidP="00CD7907">
      <w:pPr>
        <w:jc w:val="center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2"/>
        <w:gridCol w:w="1135"/>
        <w:gridCol w:w="1135"/>
      </w:tblGrid>
      <w:tr w:rsidR="00DD4DF4" w:rsidRPr="009D5F19" w14:paraId="77A6746C" w14:textId="77777777" w:rsidTr="00951B64">
        <w:trPr>
          <w:trHeight w:val="593"/>
        </w:trPr>
        <w:tc>
          <w:tcPr>
            <w:tcW w:w="3808" w:type="pct"/>
            <w:vMerge w:val="restart"/>
            <w:vAlign w:val="center"/>
          </w:tcPr>
          <w:p w14:paraId="1869AE63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14:paraId="2953BD32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 исполнению полномочия</w:t>
            </w:r>
          </w:p>
        </w:tc>
        <w:tc>
          <w:tcPr>
            <w:tcW w:w="596" w:type="pct"/>
            <w:vMerge w:val="restart"/>
            <w:vAlign w:val="center"/>
          </w:tcPr>
          <w:p w14:paraId="0C8DE79B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3AFAE0E1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4591DAB9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96" w:type="pct"/>
            <w:vMerge w:val="restart"/>
            <w:vAlign w:val="center"/>
          </w:tcPr>
          <w:p w14:paraId="0780D3E3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744D556C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55D305A5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1B8C7D0F" w14:textId="77777777" w:rsidR="00DD4DF4" w:rsidRPr="009D5F19" w:rsidRDefault="00DD4DF4" w:rsidP="00951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DD4DF4" w:rsidRPr="009D5F19" w14:paraId="4FFB39BD" w14:textId="77777777" w:rsidTr="00951B64">
        <w:trPr>
          <w:trHeight w:val="593"/>
        </w:trPr>
        <w:tc>
          <w:tcPr>
            <w:tcW w:w="3808" w:type="pct"/>
            <w:vMerge/>
            <w:vAlign w:val="center"/>
          </w:tcPr>
          <w:p w14:paraId="47CD5A7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2C14F54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3B12816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9D5F19" w14:paraId="4D60B464" w14:textId="77777777" w:rsidTr="00951B64">
        <w:trPr>
          <w:trHeight w:val="236"/>
        </w:trPr>
        <w:tc>
          <w:tcPr>
            <w:tcW w:w="3808" w:type="pct"/>
          </w:tcPr>
          <w:p w14:paraId="73E2E205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96" w:type="pct"/>
            <w:vAlign w:val="center"/>
          </w:tcPr>
          <w:p w14:paraId="6205DC4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6" w:type="pct"/>
            <w:vAlign w:val="center"/>
          </w:tcPr>
          <w:p w14:paraId="15DFFFB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11F535AD" w14:textId="77777777" w:rsidR="00DD4DF4" w:rsidRPr="00CD7907" w:rsidRDefault="00DD4DF4" w:rsidP="00CD7907">
      <w:pPr>
        <w:jc w:val="center"/>
        <w:rPr>
          <w:rFonts w:ascii="Times New Roman" w:hAnsi="Times New Roman"/>
          <w:sz w:val="28"/>
          <w:szCs w:val="28"/>
        </w:rPr>
      </w:pPr>
    </w:p>
    <w:p w14:paraId="5FE52632" w14:textId="77777777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3. Организация и ведение иной категории судебных дел.</w:t>
      </w:r>
    </w:p>
    <w:p w14:paraId="74F72A45" w14:textId="77777777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3.1. Об ограничении доступа в сети Интернет.</w:t>
      </w:r>
    </w:p>
    <w:p w14:paraId="7B0770FF" w14:textId="77777777" w:rsidR="00951B64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 xml:space="preserve">Управлением принято участие в 4 делах по 3 искам </w:t>
      </w:r>
      <w:r w:rsidRPr="00CD7907">
        <w:rPr>
          <w:rFonts w:ascii="Times New Roman" w:hAnsi="Times New Roman"/>
          <w:color w:val="000000"/>
          <w:sz w:val="28"/>
          <w:szCs w:val="28"/>
        </w:rPr>
        <w:t>прокурора района области</w:t>
      </w:r>
      <w:r w:rsidR="00951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907">
        <w:rPr>
          <w:rFonts w:ascii="Times New Roman" w:hAnsi="Times New Roman"/>
          <w:color w:val="000000"/>
          <w:sz w:val="28"/>
          <w:szCs w:val="28"/>
        </w:rPr>
        <w:t>к филиалам (Брянской области) ОАО «Ростелеком», ОАО «ВымпелКом»,     ОАО «МТС» и 1 иску к ООО «Брянск Связь-ТВ" (Брянский оператор) об ограничении доступа к Интернет сайтам, на которых содержится информации по суициду, на территории Суражского района Брянской</w:t>
      </w:r>
      <w:r w:rsidR="00951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907">
        <w:rPr>
          <w:rFonts w:ascii="Times New Roman" w:hAnsi="Times New Roman"/>
          <w:color w:val="000000"/>
          <w:sz w:val="28"/>
          <w:szCs w:val="28"/>
        </w:rPr>
        <w:t>области.</w:t>
      </w:r>
      <w:r w:rsidR="00951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907">
        <w:rPr>
          <w:rFonts w:ascii="Times New Roman" w:hAnsi="Times New Roman"/>
          <w:color w:val="000000"/>
          <w:sz w:val="28"/>
          <w:szCs w:val="28"/>
        </w:rPr>
        <w:t>До начала судебных заседаний, Управ</w:t>
      </w:r>
      <w:r w:rsidR="00951B64">
        <w:rPr>
          <w:rFonts w:ascii="Times New Roman" w:hAnsi="Times New Roman"/>
          <w:color w:val="000000"/>
          <w:sz w:val="28"/>
          <w:szCs w:val="28"/>
        </w:rPr>
        <w:t>лением прокурору подготовлены</w:t>
      </w:r>
      <w:r w:rsidRPr="00CD7907">
        <w:rPr>
          <w:rFonts w:ascii="Times New Roman" w:hAnsi="Times New Roman"/>
          <w:color w:val="000000"/>
          <w:sz w:val="28"/>
          <w:szCs w:val="28"/>
        </w:rPr>
        <w:t xml:space="preserve"> и направлены письменные позиции по данному вопросу, даны устные</w:t>
      </w:r>
      <w:r w:rsidR="00951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907">
        <w:rPr>
          <w:rFonts w:ascii="Times New Roman" w:hAnsi="Times New Roman"/>
          <w:color w:val="000000"/>
          <w:sz w:val="28"/>
          <w:szCs w:val="28"/>
        </w:rPr>
        <w:t>консультации. </w:t>
      </w:r>
    </w:p>
    <w:p w14:paraId="3B0DF1FA" w14:textId="77777777" w:rsidR="00951B64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Управление остро обратило внимание на следующие вопросы:</w:t>
      </w:r>
    </w:p>
    <w:p w14:paraId="491D9EAA" w14:textId="6B6BD6BB" w:rsidR="00DD4DF4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- предмет иска, просили прокурора изменить на требования о признании информации запрещенной на территории РФ;</w:t>
      </w:r>
    </w:p>
    <w:p w14:paraId="105CB481" w14:textId="77777777" w:rsidR="00DD4DF4" w:rsidRPr="00CD7907" w:rsidRDefault="00DD4DF4" w:rsidP="00951B6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- о ненадлежащих ответчиках, как сами филиалы, так и вообще операторы связи, отмечая, что они являются ненадлежащими ответчиками, а требования необходимо предъявлять к владельцам сайтов;</w:t>
      </w:r>
    </w:p>
    <w:p w14:paraId="4F857D0C" w14:textId="77777777" w:rsidR="00DD4DF4" w:rsidRPr="00CD7907" w:rsidRDefault="00DD4DF4" w:rsidP="00951B6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- доведение позиции ЦА Роскомнадзора.</w:t>
      </w:r>
    </w:p>
    <w:p w14:paraId="4F1B1A70" w14:textId="3EC153CF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Прокурор изменил требования об ограничении доступа на территорию РФ.</w:t>
      </w:r>
      <w:r w:rsidR="00951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907">
        <w:rPr>
          <w:rFonts w:ascii="Times New Roman" w:hAnsi="Times New Roman"/>
          <w:color w:val="000000"/>
          <w:sz w:val="28"/>
          <w:szCs w:val="28"/>
        </w:rPr>
        <w:t>Суд по 3 делам прокурору отказал, по 1 делу суд оставил без рассмотрения, неявка истца на слушания 2 раза подряд.</w:t>
      </w:r>
    </w:p>
    <w:p w14:paraId="5DD215CC" w14:textId="2D4F1468" w:rsidR="00DD4DF4" w:rsidRPr="00CD7907" w:rsidRDefault="00DD4DF4" w:rsidP="00CD790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0879">
        <w:rPr>
          <w:rFonts w:ascii="Times New Roman" w:hAnsi="Times New Roman"/>
          <w:color w:val="000000"/>
          <w:sz w:val="28"/>
          <w:szCs w:val="28"/>
        </w:rPr>
        <w:t>Решения и определение не обжаловались прокуратурой.</w:t>
      </w:r>
    </w:p>
    <w:p w14:paraId="5F545E02" w14:textId="77777777" w:rsidR="00DD4DF4" w:rsidRPr="00CD7907" w:rsidRDefault="00DD4DF4" w:rsidP="00CD79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 xml:space="preserve">Подготовлено и направлено в суд процессуальных документов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2"/>
        <w:gridCol w:w="1135"/>
        <w:gridCol w:w="1135"/>
      </w:tblGrid>
      <w:tr w:rsidR="00DD4DF4" w:rsidRPr="009D5F19" w14:paraId="035E8EB2" w14:textId="77777777" w:rsidTr="00B94C68">
        <w:trPr>
          <w:trHeight w:val="593"/>
        </w:trPr>
        <w:tc>
          <w:tcPr>
            <w:tcW w:w="3808" w:type="pct"/>
            <w:vMerge w:val="restart"/>
            <w:vAlign w:val="center"/>
          </w:tcPr>
          <w:p w14:paraId="2C27AF30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14:paraId="09788B66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 исполнению полномочия</w:t>
            </w:r>
          </w:p>
        </w:tc>
        <w:tc>
          <w:tcPr>
            <w:tcW w:w="596" w:type="pct"/>
            <w:vMerge w:val="restart"/>
            <w:vAlign w:val="center"/>
          </w:tcPr>
          <w:p w14:paraId="70887C0D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3F0C012C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4A95D7F7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96" w:type="pct"/>
            <w:vMerge w:val="restart"/>
            <w:vAlign w:val="center"/>
          </w:tcPr>
          <w:p w14:paraId="718AF68B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7B212E33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42F65689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7F6290EB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DD4DF4" w:rsidRPr="009D5F19" w14:paraId="6935AF2B" w14:textId="77777777" w:rsidTr="00B94C68">
        <w:trPr>
          <w:trHeight w:val="593"/>
        </w:trPr>
        <w:tc>
          <w:tcPr>
            <w:tcW w:w="3808" w:type="pct"/>
            <w:vMerge/>
            <w:vAlign w:val="center"/>
          </w:tcPr>
          <w:p w14:paraId="5D94F7F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36F891A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78F8508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9D5F19" w14:paraId="5E95B083" w14:textId="77777777" w:rsidTr="00B94C68">
        <w:trPr>
          <w:trHeight w:val="678"/>
        </w:trPr>
        <w:tc>
          <w:tcPr>
            <w:tcW w:w="3808" w:type="pct"/>
          </w:tcPr>
          <w:p w14:paraId="4B8DEEF2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Подготовлено и направлено в суд процессуальных документов (ходатайств, заявлений, пояснений и т.п.)</w:t>
            </w:r>
          </w:p>
        </w:tc>
        <w:tc>
          <w:tcPr>
            <w:tcW w:w="596" w:type="pct"/>
            <w:vAlign w:val="center"/>
          </w:tcPr>
          <w:p w14:paraId="1F148A1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" w:type="pct"/>
            <w:vAlign w:val="center"/>
          </w:tcPr>
          <w:p w14:paraId="7202557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2FA17C37" w14:textId="77777777" w:rsidR="00DD4DF4" w:rsidRPr="00CD7907" w:rsidRDefault="00DD4DF4" w:rsidP="00CD79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270FA9" w14:textId="77777777" w:rsidR="00DD4DF4" w:rsidRPr="00CD7907" w:rsidRDefault="00DD4DF4" w:rsidP="00CD7907">
      <w:pPr>
        <w:jc w:val="center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Принято участий в судебных заседаниях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2"/>
        <w:gridCol w:w="1135"/>
        <w:gridCol w:w="1135"/>
      </w:tblGrid>
      <w:tr w:rsidR="00DD4DF4" w:rsidRPr="009D5F19" w14:paraId="08416DB8" w14:textId="77777777" w:rsidTr="00B94C68">
        <w:trPr>
          <w:trHeight w:val="593"/>
        </w:trPr>
        <w:tc>
          <w:tcPr>
            <w:tcW w:w="3808" w:type="pct"/>
            <w:vMerge w:val="restart"/>
            <w:vAlign w:val="center"/>
          </w:tcPr>
          <w:p w14:paraId="76B2722A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14:paraId="36D2B829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по исполнению полномочия</w:t>
            </w:r>
          </w:p>
        </w:tc>
        <w:tc>
          <w:tcPr>
            <w:tcW w:w="596" w:type="pct"/>
            <w:vMerge w:val="restart"/>
            <w:vAlign w:val="center"/>
          </w:tcPr>
          <w:p w14:paraId="4CEFBCF5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14:paraId="2430E875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14:paraId="0352A819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96" w:type="pct"/>
            <w:vMerge w:val="restart"/>
            <w:vAlign w:val="center"/>
          </w:tcPr>
          <w:p w14:paraId="15078786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14:paraId="5CE6DB40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14:paraId="1F76003E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14:paraId="0CF403C6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DD4DF4" w:rsidRPr="009D5F19" w14:paraId="74883ACC" w14:textId="77777777" w:rsidTr="00B94C68">
        <w:trPr>
          <w:trHeight w:val="593"/>
        </w:trPr>
        <w:tc>
          <w:tcPr>
            <w:tcW w:w="3808" w:type="pct"/>
            <w:vMerge/>
            <w:vAlign w:val="center"/>
          </w:tcPr>
          <w:p w14:paraId="511AD47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0D55513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14:paraId="1D19741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9D5F19" w14:paraId="6FBAAF10" w14:textId="77777777" w:rsidTr="00B94C68">
        <w:trPr>
          <w:trHeight w:val="236"/>
        </w:trPr>
        <w:tc>
          <w:tcPr>
            <w:tcW w:w="3808" w:type="pct"/>
          </w:tcPr>
          <w:p w14:paraId="2944A224" w14:textId="77777777" w:rsidR="00DD4DF4" w:rsidRPr="009D5F19" w:rsidRDefault="00DD4DF4" w:rsidP="000C5963">
            <w:pPr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Принято участий в судебных заседаниях</w:t>
            </w:r>
          </w:p>
        </w:tc>
        <w:tc>
          <w:tcPr>
            <w:tcW w:w="596" w:type="pct"/>
            <w:vAlign w:val="center"/>
          </w:tcPr>
          <w:p w14:paraId="490D06A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" w:type="pct"/>
            <w:vAlign w:val="center"/>
          </w:tcPr>
          <w:p w14:paraId="13C4609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67DADEB6" w14:textId="77777777" w:rsidR="00DD4DF4" w:rsidRPr="00CD7907" w:rsidRDefault="00DD4DF4" w:rsidP="00CD79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EED84" w14:textId="77777777" w:rsidR="00DD4DF4" w:rsidRPr="00CD7907" w:rsidRDefault="00DD4DF4" w:rsidP="00CD79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При невозможности направления своего представителя для участия                          в судебном заседании, заблаговременно направляется ходатайство о переносе судебного заседания или о рассмотрения дела без участия представителя Управления.</w:t>
      </w:r>
    </w:p>
    <w:p w14:paraId="360AD565" w14:textId="77777777" w:rsidR="00DD4DF4" w:rsidRPr="00CD7907" w:rsidRDefault="00DD4DF4" w:rsidP="00CD7907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4. В рамках имеющихся полномочий осуществляется п</w:t>
      </w:r>
      <w:r w:rsidRPr="00CD7907">
        <w:rPr>
          <w:rFonts w:ascii="Times New Roman" w:hAnsi="Times New Roman"/>
          <w:color w:val="000000"/>
          <w:sz w:val="28"/>
          <w:szCs w:val="28"/>
        </w:rPr>
        <w:t>одготовка или принятие совместно с другими структурными подразделениями, участие в подготовке проектов, визирование и согласование, проведение правовой экспертизы, дача правовых заключений и ответов по:</w:t>
      </w:r>
    </w:p>
    <w:p w14:paraId="58A94182" w14:textId="77777777" w:rsidR="00DD4DF4" w:rsidRPr="00CD7907" w:rsidRDefault="00DD4DF4" w:rsidP="00CD790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-</w:t>
      </w:r>
      <w:r w:rsidRPr="00CD7907">
        <w:rPr>
          <w:rFonts w:ascii="Times New Roman" w:hAnsi="Times New Roman"/>
          <w:sz w:val="28"/>
          <w:szCs w:val="28"/>
        </w:rPr>
        <w:t xml:space="preserve"> учредительным документам, внутренней организационно-распорядительной документации и изменений к ним;</w:t>
      </w:r>
    </w:p>
    <w:p w14:paraId="7042EC71" w14:textId="77777777" w:rsidR="00DD4DF4" w:rsidRPr="00CD7907" w:rsidRDefault="00DD4DF4" w:rsidP="00CD7907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- государственным контрактам и договорам, договорам гражданско-правового характера, соглашениям, порядка проведения торгов и конкурсов, конкурсной документации;</w:t>
      </w:r>
    </w:p>
    <w:p w14:paraId="5275B18C" w14:textId="12D59B6E" w:rsidR="00DD4DF4" w:rsidRPr="00CD7907" w:rsidRDefault="00DD4DF4" w:rsidP="00CD790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D7907">
        <w:rPr>
          <w:rFonts w:ascii="Times New Roman" w:hAnsi="Times New Roman"/>
          <w:sz w:val="28"/>
          <w:szCs w:val="28"/>
        </w:rPr>
        <w:t xml:space="preserve">приказам, распоряжениям, инструкциям, должностным регламентам, положениям и другим ненормативным правовым </w:t>
      </w:r>
      <w:r w:rsidR="00B94C68">
        <w:rPr>
          <w:rFonts w:ascii="Times New Roman" w:hAnsi="Times New Roman"/>
          <w:sz w:val="28"/>
          <w:szCs w:val="28"/>
        </w:rPr>
        <w:t xml:space="preserve">и локальным актам Управления, </w:t>
      </w:r>
      <w:r w:rsidRPr="00CD7907">
        <w:rPr>
          <w:rFonts w:ascii="Times New Roman" w:hAnsi="Times New Roman"/>
          <w:sz w:val="28"/>
          <w:szCs w:val="28"/>
        </w:rPr>
        <w:t>в том числе и связанным с кадровой политикой;</w:t>
      </w:r>
    </w:p>
    <w:p w14:paraId="08292380" w14:textId="7F66D690" w:rsidR="00DD4DF4" w:rsidRPr="00CD7907" w:rsidRDefault="00DD4DF4" w:rsidP="00CD790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- приказам, распоряжениям и другим ненормативным правовым и локальным актам Управления, связанным с осуществлением государствен</w:t>
      </w:r>
      <w:r w:rsidR="00B94C68">
        <w:rPr>
          <w:rFonts w:ascii="Times New Roman" w:hAnsi="Times New Roman"/>
          <w:sz w:val="28"/>
          <w:szCs w:val="28"/>
        </w:rPr>
        <w:t>ного контроля</w:t>
      </w:r>
      <w:r w:rsidRPr="00CD7907">
        <w:rPr>
          <w:rFonts w:ascii="Times New Roman" w:hAnsi="Times New Roman"/>
          <w:sz w:val="28"/>
          <w:szCs w:val="28"/>
        </w:rPr>
        <w:t xml:space="preserve"> и надзора в установленной сфере деятельности Управления;</w:t>
      </w:r>
    </w:p>
    <w:p w14:paraId="2D439E99" w14:textId="77777777" w:rsidR="00DD4DF4" w:rsidRPr="00CD7907" w:rsidRDefault="00DD4DF4" w:rsidP="00CD790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>- составлению протоколов и постановлений, связанных с применением Кодекса об административных правонарушениях Российской Федерации;</w:t>
      </w:r>
    </w:p>
    <w:p w14:paraId="162816CC" w14:textId="77777777" w:rsidR="00DD4DF4" w:rsidRPr="00CD7907" w:rsidRDefault="00DD4DF4" w:rsidP="00CD7907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sz w:val="28"/>
          <w:szCs w:val="28"/>
        </w:rPr>
        <w:t xml:space="preserve">- </w:t>
      </w:r>
      <w:r w:rsidRPr="00CD7907">
        <w:rPr>
          <w:rFonts w:ascii="Times New Roman" w:hAnsi="Times New Roman"/>
          <w:color w:val="000000"/>
          <w:sz w:val="28"/>
          <w:szCs w:val="28"/>
        </w:rPr>
        <w:t>письменным обращениям, заявлениям и жалобам граждан и организаций, поступающих в Управление;</w:t>
      </w:r>
    </w:p>
    <w:p w14:paraId="1AFF40F7" w14:textId="77777777" w:rsidR="00DD4DF4" w:rsidRPr="00CD7907" w:rsidRDefault="00DD4DF4" w:rsidP="00CD7907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- иным вопросам.</w:t>
      </w:r>
    </w:p>
    <w:p w14:paraId="4D6C07B1" w14:textId="27BB6434" w:rsidR="00DD4DF4" w:rsidRPr="00CD7907" w:rsidRDefault="00DD4DF4" w:rsidP="00CD790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Оказание сотрудникам Управления правово</w:t>
      </w:r>
      <w:r w:rsidR="00050879">
        <w:rPr>
          <w:rFonts w:ascii="Times New Roman" w:hAnsi="Times New Roman"/>
          <w:color w:val="000000"/>
          <w:sz w:val="28"/>
          <w:szCs w:val="28"/>
        </w:rPr>
        <w:t>го</w:t>
      </w:r>
      <w:r w:rsidRPr="00CD7907">
        <w:rPr>
          <w:rFonts w:ascii="Times New Roman" w:hAnsi="Times New Roman"/>
          <w:color w:val="000000"/>
          <w:sz w:val="28"/>
          <w:szCs w:val="28"/>
        </w:rPr>
        <w:t xml:space="preserve"> содействи</w:t>
      </w:r>
      <w:r w:rsidR="00050879">
        <w:rPr>
          <w:rFonts w:ascii="Times New Roman" w:hAnsi="Times New Roman"/>
          <w:color w:val="000000"/>
          <w:sz w:val="28"/>
          <w:szCs w:val="28"/>
        </w:rPr>
        <w:t>я</w:t>
      </w:r>
      <w:r w:rsidRPr="00CD7907">
        <w:rPr>
          <w:rFonts w:ascii="Times New Roman" w:hAnsi="Times New Roman"/>
          <w:color w:val="000000"/>
          <w:sz w:val="28"/>
          <w:szCs w:val="28"/>
        </w:rPr>
        <w:t xml:space="preserve"> по вопросам, входящим в компетенцию структурных подразделений Управления, д</w:t>
      </w:r>
      <w:r w:rsidRPr="00CD7907">
        <w:rPr>
          <w:rFonts w:ascii="Times New Roman" w:hAnsi="Times New Roman"/>
          <w:sz w:val="28"/>
          <w:szCs w:val="28"/>
        </w:rPr>
        <w:t>ача консультаций, заключений, справок.</w:t>
      </w:r>
    </w:p>
    <w:p w14:paraId="446FE179" w14:textId="77777777" w:rsidR="00DD4DF4" w:rsidRPr="00CD7907" w:rsidRDefault="00DD4DF4" w:rsidP="00CD790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Подготовка и подписание актов проверок по результатам мероприятий                     по контролю,</w:t>
      </w:r>
      <w:r w:rsidRPr="00CD7907">
        <w:rPr>
          <w:rFonts w:ascii="Times New Roman" w:hAnsi="Times New Roman"/>
          <w:sz w:val="28"/>
          <w:szCs w:val="28"/>
        </w:rPr>
        <w:t xml:space="preserve"> предписаний об устранении нарушений в установленных сферах деятельности Управления.</w:t>
      </w:r>
    </w:p>
    <w:p w14:paraId="1329C670" w14:textId="77777777" w:rsidR="00DD4DF4" w:rsidRPr="00CD7907" w:rsidRDefault="00DD4DF4" w:rsidP="00CD7907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D7907">
        <w:rPr>
          <w:rFonts w:ascii="Times New Roman" w:hAnsi="Times New Roman"/>
          <w:color w:val="000000"/>
          <w:sz w:val="28"/>
          <w:szCs w:val="28"/>
        </w:rPr>
        <w:t>Количественный показатель за отчетный период – 67.</w:t>
      </w:r>
    </w:p>
    <w:p w14:paraId="44AE643E" w14:textId="77777777" w:rsidR="00DD4DF4" w:rsidRPr="00AE7533" w:rsidRDefault="00DD4DF4" w:rsidP="00CD790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533">
        <w:rPr>
          <w:rFonts w:ascii="Times New Roman" w:hAnsi="Times New Roman"/>
          <w:i/>
          <w:sz w:val="28"/>
          <w:szCs w:val="28"/>
        </w:rPr>
        <w:t xml:space="preserve"> «Обеспечение поддержки информационно-коммуникационной технологической инфраструктуры структурных подразделений Роскомнадзора»</w:t>
      </w:r>
    </w:p>
    <w:p w14:paraId="71488925" w14:textId="3533B169" w:rsidR="00DD4DF4" w:rsidRPr="00AE7533" w:rsidRDefault="00DD4DF4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7533">
        <w:rPr>
          <w:rFonts w:ascii="Times New Roman" w:hAnsi="Times New Roman"/>
          <w:bCs/>
          <w:sz w:val="28"/>
          <w:szCs w:val="28"/>
        </w:rPr>
        <w:t xml:space="preserve">Информационно-коммуникационная инфраструктура Управления Роскомнадзора по Брянской области включает 30 компьютеров, 4 ноутбука, 14 МФУ, 9 принтеров, 3 сканера, </w:t>
      </w:r>
      <w:r w:rsidR="00B94C68">
        <w:rPr>
          <w:rFonts w:ascii="Times New Roman" w:hAnsi="Times New Roman"/>
          <w:bCs/>
          <w:sz w:val="28"/>
          <w:szCs w:val="28"/>
        </w:rPr>
        <w:t>1</w:t>
      </w:r>
      <w:r w:rsidRPr="00AE7533">
        <w:rPr>
          <w:rFonts w:ascii="Times New Roman" w:hAnsi="Times New Roman"/>
          <w:bCs/>
          <w:sz w:val="28"/>
          <w:szCs w:val="28"/>
        </w:rPr>
        <w:t xml:space="preserve"> сервера, которые объединены в локальную сеть с выходом в Интернет. Специализированная организация обеспечивает предоставление и техническое обслуживание канала связи между двумя офисами Управления.</w:t>
      </w:r>
    </w:p>
    <w:p w14:paraId="06C23C7E" w14:textId="77777777" w:rsidR="00DD4DF4" w:rsidRPr="00AE7533" w:rsidRDefault="00DD4DF4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7533">
        <w:rPr>
          <w:rFonts w:ascii="Times New Roman" w:hAnsi="Times New Roman"/>
          <w:bCs/>
          <w:sz w:val="28"/>
          <w:szCs w:val="28"/>
        </w:rPr>
        <w:t>Для оперативной связи с сотрудниками начальникам отделов предоставлена возможность пользоваться услугами подвижной радиотелефонной связи и иными сопряженными с ними услугами в рамках договора на корпоративное обслуживание.</w:t>
      </w:r>
    </w:p>
    <w:p w14:paraId="64975E8D" w14:textId="77777777" w:rsidR="00DD4DF4" w:rsidRPr="00AE7533" w:rsidRDefault="00DD4DF4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7533">
        <w:rPr>
          <w:rFonts w:ascii="Times New Roman" w:hAnsi="Times New Roman"/>
          <w:bCs/>
          <w:sz w:val="28"/>
          <w:szCs w:val="28"/>
        </w:rPr>
        <w:t>Закрытая локальная сеть ЕИС Роскомнадзора включает в себя 8 рабочих мест без выхода в Интернет.</w:t>
      </w:r>
    </w:p>
    <w:p w14:paraId="1E132A94" w14:textId="77777777" w:rsidR="00DD4DF4" w:rsidRPr="00AE7533" w:rsidRDefault="00DD4DF4" w:rsidP="009741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 xml:space="preserve">АРМ сотрудников поддерживаются в рабочем состоянии, регулярно обновляется антивирусное ПО. </w:t>
      </w:r>
    </w:p>
    <w:p w14:paraId="6055440F" w14:textId="77777777" w:rsidR="00DD4DF4" w:rsidRPr="00AE7533" w:rsidRDefault="00DD4DF4" w:rsidP="009741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полномочия, - 2.</w:t>
      </w:r>
    </w:p>
    <w:p w14:paraId="4220DA8D" w14:textId="77777777" w:rsidR="00DD4DF4" w:rsidRPr="00AE7533" w:rsidRDefault="00DD4DF4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14:paraId="016D2AAB" w14:textId="77777777" w:rsidR="00DD4DF4" w:rsidRPr="00AE7533" w:rsidRDefault="00DD4DF4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40A949F" w14:textId="77777777" w:rsidR="00DD4DF4" w:rsidRDefault="00DD4DF4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5AFFD969" w14:textId="77777777" w:rsidR="00050879" w:rsidRPr="00AE7533" w:rsidRDefault="00050879" w:rsidP="0097418D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481F0" w14:textId="77777777" w:rsidR="00DD4DF4" w:rsidRPr="00AE7533" w:rsidRDefault="00DD4DF4" w:rsidP="00D91C19">
      <w:pPr>
        <w:tabs>
          <w:tab w:val="left" w:pos="192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E7533">
        <w:rPr>
          <w:rFonts w:ascii="Times New Roman" w:hAnsi="Times New Roman"/>
          <w:b/>
          <w:bCs/>
          <w:sz w:val="36"/>
          <w:szCs w:val="36"/>
          <w:lang w:val="en-US"/>
        </w:rPr>
        <w:t>II</w:t>
      </w:r>
      <w:r w:rsidRPr="00AE7533">
        <w:rPr>
          <w:rFonts w:ascii="Times New Roman" w:hAnsi="Times New Roman"/>
          <w:b/>
          <w:bCs/>
          <w:sz w:val="36"/>
          <w:szCs w:val="36"/>
        </w:rPr>
        <w:t xml:space="preserve">. </w:t>
      </w:r>
      <w:r w:rsidRPr="00AE7533">
        <w:rPr>
          <w:rFonts w:ascii="Times New Roman" w:hAnsi="Times New Roman"/>
          <w:b/>
          <w:sz w:val="36"/>
          <w:szCs w:val="36"/>
          <w:lang w:eastAsia="ru-RU"/>
        </w:rPr>
        <w:t>Сведения о показателях эффективности деятельности</w:t>
      </w:r>
    </w:p>
    <w:p w14:paraId="2329A1E4" w14:textId="77777777" w:rsidR="00DD4DF4" w:rsidRPr="00AE7533" w:rsidRDefault="00DD4DF4" w:rsidP="00D91C19">
      <w:pPr>
        <w:jc w:val="center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в сфере связи</w:t>
      </w:r>
    </w:p>
    <w:p w14:paraId="0F34692B" w14:textId="77777777" w:rsidR="00DD4DF4" w:rsidRPr="00AE7533" w:rsidRDefault="00DD4DF4" w:rsidP="00EC7ACD">
      <w:pPr>
        <w:jc w:val="center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851"/>
        <w:gridCol w:w="853"/>
        <w:gridCol w:w="967"/>
        <w:gridCol w:w="6"/>
        <w:gridCol w:w="963"/>
        <w:gridCol w:w="6"/>
        <w:gridCol w:w="963"/>
        <w:gridCol w:w="6"/>
        <w:gridCol w:w="916"/>
      </w:tblGrid>
      <w:tr w:rsidR="00DD4DF4" w:rsidRPr="009D5F19" w14:paraId="12CC1DE9" w14:textId="77777777" w:rsidTr="00B94C68">
        <w:trPr>
          <w:tblHeader/>
        </w:trPr>
        <w:tc>
          <w:tcPr>
            <w:tcW w:w="2204" w:type="pct"/>
            <w:vMerge w:val="restart"/>
            <w:vAlign w:val="center"/>
          </w:tcPr>
          <w:p w14:paraId="68B35915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Полномочия в сферах деятельности</w:t>
            </w:r>
          </w:p>
        </w:tc>
        <w:tc>
          <w:tcPr>
            <w:tcW w:w="861" w:type="pct"/>
            <w:gridSpan w:val="2"/>
            <w:vAlign w:val="center"/>
          </w:tcPr>
          <w:p w14:paraId="436D58E4" w14:textId="77777777" w:rsidR="00DD4DF4" w:rsidRPr="009D5F19" w:rsidRDefault="00DD4DF4" w:rsidP="00B94C68">
            <w:pPr>
              <w:spacing w:after="0"/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982" w:type="pct"/>
            <w:gridSpan w:val="4"/>
          </w:tcPr>
          <w:p w14:paraId="54F7E9A2" w14:textId="77777777" w:rsidR="00DD4DF4" w:rsidRPr="009D5F19" w:rsidRDefault="00DD4DF4" w:rsidP="00B94C68">
            <w:pPr>
              <w:spacing w:after="0"/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953" w:type="pct"/>
            <w:gridSpan w:val="3"/>
          </w:tcPr>
          <w:p w14:paraId="1B29D1FA" w14:textId="77777777" w:rsidR="00B94C68" w:rsidRDefault="00B94C68" w:rsidP="00B94C68">
            <w:pPr>
              <w:spacing w:after="0"/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5CADEA4" w14:textId="77777777" w:rsidR="00DD4DF4" w:rsidRPr="009D5F19" w:rsidRDefault="00DD4DF4" w:rsidP="00B94C68">
            <w:pPr>
              <w:spacing w:after="0"/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Нагрузка на одного сотрудника</w:t>
            </w:r>
          </w:p>
        </w:tc>
      </w:tr>
      <w:tr w:rsidR="00DD4DF4" w:rsidRPr="009D5F19" w14:paraId="7C123EB0" w14:textId="77777777" w:rsidTr="00B94C68">
        <w:trPr>
          <w:tblHeader/>
        </w:trPr>
        <w:tc>
          <w:tcPr>
            <w:tcW w:w="2204" w:type="pct"/>
            <w:vMerge/>
            <w:vAlign w:val="center"/>
          </w:tcPr>
          <w:p w14:paraId="3BA42F70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24BCB395" w14:textId="77777777" w:rsidR="00DD4DF4" w:rsidRPr="009D5F19" w:rsidRDefault="00DD4DF4" w:rsidP="00B94C68">
            <w:pPr>
              <w:spacing w:after="0"/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1 кв. 2013</w:t>
            </w:r>
          </w:p>
        </w:tc>
        <w:tc>
          <w:tcPr>
            <w:tcW w:w="431" w:type="pct"/>
            <w:vAlign w:val="center"/>
          </w:tcPr>
          <w:p w14:paraId="76421113" w14:textId="77777777" w:rsidR="00DD4DF4" w:rsidRPr="009D5F19" w:rsidRDefault="00DD4DF4" w:rsidP="00B94C68">
            <w:pPr>
              <w:spacing w:after="0"/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1 кв. 2014</w:t>
            </w:r>
          </w:p>
        </w:tc>
        <w:tc>
          <w:tcPr>
            <w:tcW w:w="492" w:type="pct"/>
            <w:gridSpan w:val="2"/>
            <w:vAlign w:val="center"/>
          </w:tcPr>
          <w:p w14:paraId="5F95FDB6" w14:textId="77777777" w:rsidR="00DD4DF4" w:rsidRPr="009D5F19" w:rsidRDefault="00DD4DF4" w:rsidP="00B94C68">
            <w:pPr>
              <w:spacing w:after="0"/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1 кв. 2013</w:t>
            </w:r>
          </w:p>
        </w:tc>
        <w:tc>
          <w:tcPr>
            <w:tcW w:w="490" w:type="pct"/>
            <w:gridSpan w:val="2"/>
            <w:vAlign w:val="center"/>
          </w:tcPr>
          <w:p w14:paraId="18331A0B" w14:textId="77777777" w:rsidR="00DD4DF4" w:rsidRPr="009D5F19" w:rsidRDefault="00DD4DF4" w:rsidP="00B94C68">
            <w:pPr>
              <w:spacing w:after="0"/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1 кв. 2014</w:t>
            </w:r>
          </w:p>
        </w:tc>
        <w:tc>
          <w:tcPr>
            <w:tcW w:w="490" w:type="pct"/>
            <w:gridSpan w:val="2"/>
            <w:vAlign w:val="center"/>
          </w:tcPr>
          <w:p w14:paraId="7B7AD330" w14:textId="77777777" w:rsidR="00DD4DF4" w:rsidRPr="009D5F19" w:rsidRDefault="00DD4DF4" w:rsidP="00B94C68">
            <w:pPr>
              <w:spacing w:after="0"/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1 кв. 2013</w:t>
            </w:r>
          </w:p>
        </w:tc>
        <w:tc>
          <w:tcPr>
            <w:tcW w:w="463" w:type="pct"/>
            <w:vAlign w:val="center"/>
          </w:tcPr>
          <w:p w14:paraId="3204C54F" w14:textId="77777777" w:rsidR="00DD4DF4" w:rsidRPr="009D5F19" w:rsidRDefault="00DD4DF4" w:rsidP="00B94C68">
            <w:pPr>
              <w:spacing w:after="0"/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1 кв. 2014</w:t>
            </w:r>
          </w:p>
        </w:tc>
      </w:tr>
      <w:tr w:rsidR="00DD4DF4" w:rsidRPr="009D5F19" w14:paraId="4B46DE81" w14:textId="77777777" w:rsidTr="00B94C68">
        <w:trPr>
          <w:tblHeader/>
        </w:trPr>
        <w:tc>
          <w:tcPr>
            <w:tcW w:w="2204" w:type="pct"/>
            <w:vAlign w:val="bottom"/>
          </w:tcPr>
          <w:p w14:paraId="62FBE1B8" w14:textId="77777777" w:rsidR="00DD4DF4" w:rsidRPr="009D5F19" w:rsidRDefault="00DD4DF4" w:rsidP="00B94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740F2C61" w14:textId="77777777" w:rsidR="00DD4DF4" w:rsidRPr="009D5F19" w:rsidRDefault="00DD4DF4" w:rsidP="00B94C68">
            <w:pPr>
              <w:spacing w:after="0"/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14:paraId="05266B98" w14:textId="77777777" w:rsidR="00DD4DF4" w:rsidRPr="009D5F19" w:rsidRDefault="00DD4DF4" w:rsidP="00B94C68">
            <w:pPr>
              <w:spacing w:after="0"/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gridSpan w:val="2"/>
          </w:tcPr>
          <w:p w14:paraId="2DFA5E7E" w14:textId="77777777" w:rsidR="00DD4DF4" w:rsidRPr="009D5F19" w:rsidRDefault="00DD4DF4" w:rsidP="00B94C68">
            <w:pPr>
              <w:spacing w:after="0"/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  <w:gridSpan w:val="2"/>
          </w:tcPr>
          <w:p w14:paraId="7907CB0E" w14:textId="77777777" w:rsidR="00DD4DF4" w:rsidRPr="009D5F19" w:rsidRDefault="00DD4DF4" w:rsidP="00B94C68">
            <w:pPr>
              <w:spacing w:after="0"/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  <w:gridSpan w:val="2"/>
          </w:tcPr>
          <w:p w14:paraId="3B05DCA2" w14:textId="77777777" w:rsidR="00DD4DF4" w:rsidRPr="009D5F19" w:rsidRDefault="00DD4DF4" w:rsidP="00B94C68">
            <w:pPr>
              <w:spacing w:after="0"/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14:paraId="6AEE1920" w14:textId="77777777" w:rsidR="00DD4DF4" w:rsidRPr="009D5F19" w:rsidRDefault="00DD4DF4" w:rsidP="00B94C68">
            <w:pPr>
              <w:spacing w:after="0"/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4DF4" w:rsidRPr="009D5F19" w14:paraId="532CBA56" w14:textId="77777777" w:rsidTr="00B94C68">
        <w:tc>
          <w:tcPr>
            <w:tcW w:w="2204" w:type="pct"/>
            <w:vAlign w:val="bottom"/>
          </w:tcPr>
          <w:p w14:paraId="78D2DAB2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30" w:type="pct"/>
          </w:tcPr>
          <w:p w14:paraId="4C1CC4B7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3846</w:t>
            </w:r>
          </w:p>
        </w:tc>
        <w:tc>
          <w:tcPr>
            <w:tcW w:w="431" w:type="pct"/>
          </w:tcPr>
          <w:p w14:paraId="06B3899C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492" w:type="pct"/>
            <w:gridSpan w:val="2"/>
          </w:tcPr>
          <w:p w14:paraId="30B2D314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75882F3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A49890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</w:tcPr>
          <w:p w14:paraId="3A7DC8EB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</w:tcPr>
          <w:p w14:paraId="0691BBE9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463" w:type="pct"/>
          </w:tcPr>
          <w:p w14:paraId="1FE299A3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DD4DF4" w:rsidRPr="009D5F19" w14:paraId="3EE54B1D" w14:textId="77777777" w:rsidTr="00B94C68">
        <w:tc>
          <w:tcPr>
            <w:tcW w:w="2204" w:type="pct"/>
            <w:vAlign w:val="bottom"/>
          </w:tcPr>
          <w:p w14:paraId="75F550F4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30" w:type="pct"/>
          </w:tcPr>
          <w:p w14:paraId="5F2F8711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431" w:type="pct"/>
          </w:tcPr>
          <w:p w14:paraId="3D5D7CB4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2" w:type="pct"/>
            <w:gridSpan w:val="2"/>
          </w:tcPr>
          <w:p w14:paraId="4685E3F3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  <w:gridSpan w:val="2"/>
          </w:tcPr>
          <w:p w14:paraId="1986C3F6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  <w:gridSpan w:val="2"/>
          </w:tcPr>
          <w:p w14:paraId="6218704F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463" w:type="pct"/>
          </w:tcPr>
          <w:p w14:paraId="5E996C86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D4DF4" w:rsidRPr="009D5F19" w14:paraId="16013E6C" w14:textId="77777777" w:rsidTr="00B94C68">
        <w:tc>
          <w:tcPr>
            <w:tcW w:w="2204" w:type="pct"/>
            <w:vAlign w:val="bottom"/>
          </w:tcPr>
          <w:p w14:paraId="7D7F69BA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      </w:r>
          </w:p>
        </w:tc>
        <w:tc>
          <w:tcPr>
            <w:tcW w:w="430" w:type="pct"/>
          </w:tcPr>
          <w:p w14:paraId="1C080EBE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431" w:type="pct"/>
          </w:tcPr>
          <w:p w14:paraId="7C2A4066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2" w:type="pct"/>
            <w:gridSpan w:val="2"/>
          </w:tcPr>
          <w:p w14:paraId="7BF57DCA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</w:tcPr>
          <w:p w14:paraId="13E7AE97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  <w:gridSpan w:val="2"/>
          </w:tcPr>
          <w:p w14:paraId="3A21823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463" w:type="pct"/>
          </w:tcPr>
          <w:p w14:paraId="328E3E85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DD4DF4" w:rsidRPr="009D5F19" w14:paraId="66822A09" w14:textId="77777777" w:rsidTr="00B94C68">
        <w:tc>
          <w:tcPr>
            <w:tcW w:w="2204" w:type="pct"/>
            <w:vAlign w:val="bottom"/>
          </w:tcPr>
          <w:p w14:paraId="48C4815C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 </w:t>
            </w:r>
          </w:p>
        </w:tc>
        <w:tc>
          <w:tcPr>
            <w:tcW w:w="430" w:type="pct"/>
          </w:tcPr>
          <w:p w14:paraId="35A3953E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431" w:type="pct"/>
          </w:tcPr>
          <w:p w14:paraId="5FA137C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2" w:type="pct"/>
            <w:gridSpan w:val="2"/>
          </w:tcPr>
          <w:p w14:paraId="46E689D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  <w:gridSpan w:val="2"/>
          </w:tcPr>
          <w:p w14:paraId="1543CDB0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  <w:gridSpan w:val="2"/>
          </w:tcPr>
          <w:p w14:paraId="653689B7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463" w:type="pct"/>
          </w:tcPr>
          <w:p w14:paraId="784E14D5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DD4DF4" w:rsidRPr="009D5F19" w14:paraId="7740542A" w14:textId="77777777" w:rsidTr="00B94C68">
        <w:tc>
          <w:tcPr>
            <w:tcW w:w="2204" w:type="pct"/>
            <w:vAlign w:val="bottom"/>
          </w:tcPr>
          <w:p w14:paraId="2A938273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30" w:type="pct"/>
          </w:tcPr>
          <w:p w14:paraId="78002DD2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14:paraId="39EACC66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  <w:gridSpan w:val="2"/>
          </w:tcPr>
          <w:p w14:paraId="7FB02950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  <w:gridSpan w:val="2"/>
          </w:tcPr>
          <w:p w14:paraId="242DCE1C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gridSpan w:val="2"/>
          </w:tcPr>
          <w:p w14:paraId="0C48DF51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14:paraId="62ABE36A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DF4" w:rsidRPr="009D5F19" w14:paraId="71ED8641" w14:textId="77777777" w:rsidTr="00B94C68">
        <w:tc>
          <w:tcPr>
            <w:tcW w:w="2204" w:type="pct"/>
            <w:vAlign w:val="bottom"/>
          </w:tcPr>
          <w:p w14:paraId="79E9B65B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430" w:type="pct"/>
          </w:tcPr>
          <w:p w14:paraId="1605BEDE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431" w:type="pct"/>
          </w:tcPr>
          <w:p w14:paraId="7577FD39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2" w:type="pct"/>
            <w:gridSpan w:val="2"/>
          </w:tcPr>
          <w:p w14:paraId="173A64DA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63BBD76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</w:tcPr>
          <w:p w14:paraId="2CE02F89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  <w:gridSpan w:val="2"/>
          </w:tcPr>
          <w:p w14:paraId="2F8C622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463" w:type="pct"/>
          </w:tcPr>
          <w:p w14:paraId="379F3629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DD4DF4" w:rsidRPr="009D5F19" w14:paraId="19D337B3" w14:textId="77777777" w:rsidTr="00B94C68">
        <w:tc>
          <w:tcPr>
            <w:tcW w:w="2204" w:type="pct"/>
            <w:vAlign w:val="bottom"/>
          </w:tcPr>
          <w:p w14:paraId="404450C4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30" w:type="pct"/>
          </w:tcPr>
          <w:p w14:paraId="17DB5170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1" w:type="pct"/>
          </w:tcPr>
          <w:p w14:paraId="53CFEE2F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6AF15943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</w:tcPr>
          <w:p w14:paraId="47FA5786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</w:tcPr>
          <w:p w14:paraId="69FC9701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  <w:gridSpan w:val="2"/>
          </w:tcPr>
          <w:p w14:paraId="1A39EDB6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3B612B9F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4" w:rsidRPr="009D5F19" w14:paraId="3358533C" w14:textId="77777777" w:rsidTr="00B94C68">
        <w:tc>
          <w:tcPr>
            <w:tcW w:w="2204" w:type="pct"/>
            <w:vAlign w:val="bottom"/>
          </w:tcPr>
          <w:p w14:paraId="570C85B3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0" w:type="pct"/>
          </w:tcPr>
          <w:p w14:paraId="1671FC4C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431" w:type="pct"/>
          </w:tcPr>
          <w:p w14:paraId="2DE8A20A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2" w:type="pct"/>
            <w:gridSpan w:val="2"/>
          </w:tcPr>
          <w:p w14:paraId="509D1679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5740CAE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</w:tcPr>
          <w:p w14:paraId="40173831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  <w:gridSpan w:val="2"/>
          </w:tcPr>
          <w:p w14:paraId="55D3867E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14:paraId="2EDB6FAF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D4DF4" w:rsidRPr="009D5F19" w14:paraId="54966ACF" w14:textId="77777777" w:rsidTr="00B94C68">
        <w:tc>
          <w:tcPr>
            <w:tcW w:w="2204" w:type="pct"/>
            <w:vAlign w:val="bottom"/>
          </w:tcPr>
          <w:p w14:paraId="5E7DE349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30" w:type="pct"/>
          </w:tcPr>
          <w:p w14:paraId="1E855418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431" w:type="pct"/>
          </w:tcPr>
          <w:p w14:paraId="7BF7D7C2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2" w:type="pct"/>
            <w:gridSpan w:val="2"/>
          </w:tcPr>
          <w:p w14:paraId="6E1D32C6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  <w:gridSpan w:val="2"/>
          </w:tcPr>
          <w:p w14:paraId="7131B529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  <w:gridSpan w:val="2"/>
          </w:tcPr>
          <w:p w14:paraId="1AFFE101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463" w:type="pct"/>
          </w:tcPr>
          <w:p w14:paraId="6567A79F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DD4DF4" w:rsidRPr="009D5F19" w14:paraId="0F128E27" w14:textId="77777777" w:rsidTr="00B94C68">
        <w:tc>
          <w:tcPr>
            <w:tcW w:w="2204" w:type="pct"/>
            <w:vAlign w:val="bottom"/>
          </w:tcPr>
          <w:p w14:paraId="298C5E31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30" w:type="pct"/>
          </w:tcPr>
          <w:p w14:paraId="09065339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431" w:type="pct"/>
          </w:tcPr>
          <w:p w14:paraId="52B367E1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492" w:type="pct"/>
            <w:gridSpan w:val="2"/>
          </w:tcPr>
          <w:p w14:paraId="47A50917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</w:tcPr>
          <w:p w14:paraId="215A95D8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gridSpan w:val="2"/>
          </w:tcPr>
          <w:p w14:paraId="2B3334D2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14:paraId="667E1C5A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D4DF4" w:rsidRPr="009D5F19" w14:paraId="3FB29740" w14:textId="77777777" w:rsidTr="00B94C68">
        <w:tc>
          <w:tcPr>
            <w:tcW w:w="2204" w:type="pct"/>
            <w:vAlign w:val="bottom"/>
          </w:tcPr>
          <w:p w14:paraId="55E41F65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</w:p>
        </w:tc>
        <w:tc>
          <w:tcPr>
            <w:tcW w:w="430" w:type="pct"/>
          </w:tcPr>
          <w:p w14:paraId="2B954C7F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431" w:type="pct"/>
          </w:tcPr>
          <w:p w14:paraId="19A45FB5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492" w:type="pct"/>
            <w:gridSpan w:val="2"/>
          </w:tcPr>
          <w:p w14:paraId="51F865B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</w:tcPr>
          <w:p w14:paraId="4163EC56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  <w:gridSpan w:val="2"/>
          </w:tcPr>
          <w:p w14:paraId="316E6F91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74BADCB9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D4DF4" w:rsidRPr="009D5F19" w14:paraId="0B001585" w14:textId="77777777" w:rsidTr="00B94C68">
        <w:tc>
          <w:tcPr>
            <w:tcW w:w="2204" w:type="pct"/>
            <w:vAlign w:val="bottom"/>
          </w:tcPr>
          <w:p w14:paraId="41613769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      </w:r>
          </w:p>
        </w:tc>
        <w:tc>
          <w:tcPr>
            <w:tcW w:w="430" w:type="pct"/>
          </w:tcPr>
          <w:p w14:paraId="499783B9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431" w:type="pct"/>
          </w:tcPr>
          <w:p w14:paraId="54A51C1C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492" w:type="pct"/>
            <w:gridSpan w:val="2"/>
          </w:tcPr>
          <w:p w14:paraId="5D343816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gridSpan w:val="2"/>
          </w:tcPr>
          <w:p w14:paraId="37587CA2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</w:tcPr>
          <w:p w14:paraId="58B2281E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63" w:type="pct"/>
          </w:tcPr>
          <w:p w14:paraId="45B9FBD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DF4" w:rsidRPr="009D5F19" w14:paraId="17052CCE" w14:textId="77777777" w:rsidTr="00B94C68">
        <w:tc>
          <w:tcPr>
            <w:tcW w:w="2204" w:type="pct"/>
            <w:vAlign w:val="bottom"/>
          </w:tcPr>
          <w:p w14:paraId="1D4646B1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а также организации ими внутреннего контроля</w:t>
            </w:r>
          </w:p>
        </w:tc>
        <w:tc>
          <w:tcPr>
            <w:tcW w:w="430" w:type="pct"/>
          </w:tcPr>
          <w:p w14:paraId="2C12B0B2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14:paraId="64115F93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pct"/>
            <w:gridSpan w:val="2"/>
          </w:tcPr>
          <w:p w14:paraId="098C6C1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gridSpan w:val="2"/>
          </w:tcPr>
          <w:p w14:paraId="6B1C429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gridSpan w:val="2"/>
          </w:tcPr>
          <w:p w14:paraId="36347613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14:paraId="15A28641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DF4" w:rsidRPr="009D5F19" w14:paraId="3CE5FEE4" w14:textId="77777777" w:rsidTr="00B94C68">
        <w:tc>
          <w:tcPr>
            <w:tcW w:w="2204" w:type="pct"/>
            <w:vAlign w:val="bottom"/>
          </w:tcPr>
          <w:p w14:paraId="3C948F5C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30" w:type="pct"/>
          </w:tcPr>
          <w:p w14:paraId="2A4CA2E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11005</w:t>
            </w:r>
          </w:p>
        </w:tc>
        <w:tc>
          <w:tcPr>
            <w:tcW w:w="431" w:type="pct"/>
          </w:tcPr>
          <w:p w14:paraId="59132428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13650</w:t>
            </w:r>
          </w:p>
        </w:tc>
        <w:tc>
          <w:tcPr>
            <w:tcW w:w="492" w:type="pct"/>
            <w:gridSpan w:val="2"/>
          </w:tcPr>
          <w:p w14:paraId="4E5EE600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gridSpan w:val="2"/>
          </w:tcPr>
          <w:p w14:paraId="29AA752E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" w:type="pct"/>
            <w:gridSpan w:val="2"/>
          </w:tcPr>
          <w:p w14:paraId="0B5E1DC3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463" w:type="pct"/>
          </w:tcPr>
          <w:p w14:paraId="34A87039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4DF4" w:rsidRPr="009D5F19" w14:paraId="73E064E5" w14:textId="77777777" w:rsidTr="00B94C68">
        <w:tc>
          <w:tcPr>
            <w:tcW w:w="2204" w:type="pct"/>
            <w:vAlign w:val="bottom"/>
          </w:tcPr>
          <w:p w14:paraId="5E7055E8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30" w:type="pct"/>
          </w:tcPr>
          <w:p w14:paraId="169C8066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11005</w:t>
            </w:r>
          </w:p>
        </w:tc>
        <w:tc>
          <w:tcPr>
            <w:tcW w:w="431" w:type="pct"/>
          </w:tcPr>
          <w:p w14:paraId="0CF677B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color w:val="000000"/>
                <w:sz w:val="24"/>
                <w:szCs w:val="24"/>
              </w:rPr>
              <w:t>13650</w:t>
            </w:r>
          </w:p>
        </w:tc>
        <w:tc>
          <w:tcPr>
            <w:tcW w:w="492" w:type="pct"/>
            <w:gridSpan w:val="2"/>
          </w:tcPr>
          <w:p w14:paraId="665C475A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</w:tcPr>
          <w:p w14:paraId="7D2A42A6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0" w:type="pct"/>
            <w:gridSpan w:val="2"/>
          </w:tcPr>
          <w:p w14:paraId="594BDD47" w14:textId="77777777" w:rsidR="00DD4DF4" w:rsidRPr="009D5F19" w:rsidRDefault="00DD4DF4" w:rsidP="000C5963">
            <w:pPr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4E74DA1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DD4DF4" w:rsidRPr="009D5F19" w14:paraId="40BC33D2" w14:textId="77777777" w:rsidTr="00B94C68">
        <w:tc>
          <w:tcPr>
            <w:tcW w:w="2204" w:type="pct"/>
            <w:vAlign w:val="bottom"/>
          </w:tcPr>
          <w:p w14:paraId="028BA7A5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30" w:type="pct"/>
          </w:tcPr>
          <w:p w14:paraId="42AB218F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431" w:type="pct"/>
          </w:tcPr>
          <w:p w14:paraId="3A3342C5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5929</w:t>
            </w:r>
          </w:p>
        </w:tc>
        <w:tc>
          <w:tcPr>
            <w:tcW w:w="492" w:type="pct"/>
            <w:gridSpan w:val="2"/>
          </w:tcPr>
          <w:p w14:paraId="5B95458C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</w:tcPr>
          <w:p w14:paraId="0899FEBA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</w:tcPr>
          <w:p w14:paraId="16CDEA82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463" w:type="pct"/>
          </w:tcPr>
          <w:p w14:paraId="74AA34E5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D4DF4" w:rsidRPr="009D5F19" w14:paraId="53131109" w14:textId="77777777" w:rsidTr="00B94C68">
        <w:tc>
          <w:tcPr>
            <w:tcW w:w="2204" w:type="pct"/>
            <w:vAlign w:val="bottom"/>
          </w:tcPr>
          <w:p w14:paraId="0F1CD83B" w14:textId="77777777" w:rsidR="00DD4DF4" w:rsidRPr="009D5F19" w:rsidRDefault="00DD4DF4" w:rsidP="000C59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30" w:type="pct"/>
          </w:tcPr>
          <w:p w14:paraId="60A01A36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791A6E18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2" w:type="pct"/>
            <w:gridSpan w:val="2"/>
          </w:tcPr>
          <w:p w14:paraId="05FE7ED1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gridSpan w:val="2"/>
          </w:tcPr>
          <w:p w14:paraId="0F53C137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  <w:gridSpan w:val="2"/>
          </w:tcPr>
          <w:p w14:paraId="1B2811AE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14:paraId="6B3B0A9D" w14:textId="77777777" w:rsidR="00DD4DF4" w:rsidRPr="009D5F19" w:rsidRDefault="00DD4DF4" w:rsidP="000C5963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4" w:rsidRPr="009D5F19" w14:paraId="03D183B3" w14:textId="77777777" w:rsidTr="00B94C68">
        <w:trPr>
          <w:tblHeader/>
        </w:trPr>
        <w:tc>
          <w:tcPr>
            <w:tcW w:w="2204" w:type="pct"/>
            <w:vMerge w:val="restart"/>
            <w:vAlign w:val="center"/>
          </w:tcPr>
          <w:p w14:paraId="1D81649B" w14:textId="77777777" w:rsidR="00DD4DF4" w:rsidRPr="009D5F19" w:rsidRDefault="00DD4DF4" w:rsidP="00E4192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Полномочия в сферах деятельности</w:t>
            </w:r>
          </w:p>
        </w:tc>
        <w:tc>
          <w:tcPr>
            <w:tcW w:w="861" w:type="pct"/>
            <w:gridSpan w:val="2"/>
            <w:vAlign w:val="center"/>
          </w:tcPr>
          <w:p w14:paraId="07FD5C17" w14:textId="77777777" w:rsidR="00DD4DF4" w:rsidRPr="009D5F19" w:rsidRDefault="00DD4DF4" w:rsidP="00E4192C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979" w:type="pct"/>
            <w:gridSpan w:val="3"/>
          </w:tcPr>
          <w:p w14:paraId="1DC2804D" w14:textId="77777777" w:rsidR="00DD4DF4" w:rsidRPr="009D5F19" w:rsidRDefault="00DD4DF4" w:rsidP="00E4192C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956" w:type="pct"/>
            <w:gridSpan w:val="4"/>
          </w:tcPr>
          <w:p w14:paraId="49C0C850" w14:textId="77777777" w:rsidR="00DD4DF4" w:rsidRPr="009D5F19" w:rsidRDefault="00DD4DF4" w:rsidP="00E4192C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Нагрузка на одного сотрудника</w:t>
            </w:r>
          </w:p>
        </w:tc>
      </w:tr>
      <w:tr w:rsidR="00DD4DF4" w:rsidRPr="009D5F19" w14:paraId="4666EEC3" w14:textId="77777777" w:rsidTr="00B94C68">
        <w:trPr>
          <w:tblHeader/>
        </w:trPr>
        <w:tc>
          <w:tcPr>
            <w:tcW w:w="2204" w:type="pct"/>
            <w:vMerge/>
            <w:vAlign w:val="center"/>
          </w:tcPr>
          <w:p w14:paraId="17B62D51" w14:textId="77777777" w:rsidR="00DD4DF4" w:rsidRPr="009D5F19" w:rsidRDefault="00DD4DF4" w:rsidP="00E419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42F5343F" w14:textId="77777777" w:rsidR="00DD4DF4" w:rsidRPr="009D5F19" w:rsidRDefault="00DD4DF4" w:rsidP="00E4192C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2012 год</w:t>
            </w:r>
          </w:p>
        </w:tc>
        <w:tc>
          <w:tcPr>
            <w:tcW w:w="431" w:type="pct"/>
            <w:vAlign w:val="center"/>
          </w:tcPr>
          <w:p w14:paraId="53E23B17" w14:textId="77777777" w:rsidR="00DD4DF4" w:rsidRPr="009D5F19" w:rsidRDefault="00DD4DF4" w:rsidP="00E4192C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2013 год</w:t>
            </w:r>
          </w:p>
        </w:tc>
        <w:tc>
          <w:tcPr>
            <w:tcW w:w="489" w:type="pct"/>
            <w:vAlign w:val="center"/>
          </w:tcPr>
          <w:p w14:paraId="2901B1E8" w14:textId="77777777" w:rsidR="00DD4DF4" w:rsidRPr="009D5F19" w:rsidRDefault="00DD4DF4" w:rsidP="00E4192C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2012 год</w:t>
            </w:r>
          </w:p>
        </w:tc>
        <w:tc>
          <w:tcPr>
            <w:tcW w:w="490" w:type="pct"/>
            <w:gridSpan w:val="2"/>
            <w:vAlign w:val="center"/>
          </w:tcPr>
          <w:p w14:paraId="4112CEDF" w14:textId="77777777" w:rsidR="00DD4DF4" w:rsidRPr="009D5F19" w:rsidRDefault="00DD4DF4" w:rsidP="00E4192C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2013 год</w:t>
            </w:r>
          </w:p>
        </w:tc>
        <w:tc>
          <w:tcPr>
            <w:tcW w:w="490" w:type="pct"/>
            <w:gridSpan w:val="2"/>
            <w:vAlign w:val="center"/>
          </w:tcPr>
          <w:p w14:paraId="099726B1" w14:textId="77777777" w:rsidR="00DD4DF4" w:rsidRPr="009D5F19" w:rsidRDefault="00DD4DF4" w:rsidP="00E4192C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2012 год</w:t>
            </w:r>
          </w:p>
        </w:tc>
        <w:tc>
          <w:tcPr>
            <w:tcW w:w="466" w:type="pct"/>
            <w:gridSpan w:val="2"/>
            <w:vAlign w:val="center"/>
          </w:tcPr>
          <w:p w14:paraId="06B41A70" w14:textId="77777777" w:rsidR="00DD4DF4" w:rsidRPr="009D5F19" w:rsidRDefault="00DD4DF4" w:rsidP="00E4192C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2013 год</w:t>
            </w:r>
          </w:p>
        </w:tc>
      </w:tr>
      <w:tr w:rsidR="00DD4DF4" w:rsidRPr="009D5F19" w14:paraId="7BA16E20" w14:textId="77777777" w:rsidTr="00B94C68">
        <w:trPr>
          <w:tblHeader/>
        </w:trPr>
        <w:tc>
          <w:tcPr>
            <w:tcW w:w="2204" w:type="pct"/>
            <w:vAlign w:val="bottom"/>
          </w:tcPr>
          <w:p w14:paraId="75E291E4" w14:textId="77777777" w:rsidR="00DD4DF4" w:rsidRPr="009D5F19" w:rsidRDefault="00DD4DF4" w:rsidP="00E419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pct"/>
          </w:tcPr>
          <w:p w14:paraId="1003DCFB" w14:textId="77777777" w:rsidR="00DD4DF4" w:rsidRPr="009D5F19" w:rsidRDefault="00DD4DF4" w:rsidP="00E4192C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pct"/>
          </w:tcPr>
          <w:p w14:paraId="7F41341D" w14:textId="77777777" w:rsidR="00DD4DF4" w:rsidRPr="009D5F19" w:rsidRDefault="00DD4DF4" w:rsidP="00E4192C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9" w:type="pct"/>
          </w:tcPr>
          <w:p w14:paraId="03793FD0" w14:textId="77777777" w:rsidR="00DD4DF4" w:rsidRPr="009D5F19" w:rsidRDefault="00DD4DF4" w:rsidP="00E4192C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pct"/>
            <w:gridSpan w:val="2"/>
          </w:tcPr>
          <w:p w14:paraId="5D91CB07" w14:textId="77777777" w:rsidR="00DD4DF4" w:rsidRPr="009D5F19" w:rsidRDefault="00DD4DF4" w:rsidP="00E4192C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0" w:type="pct"/>
            <w:gridSpan w:val="2"/>
          </w:tcPr>
          <w:p w14:paraId="3D26BBC9" w14:textId="77777777" w:rsidR="00DD4DF4" w:rsidRPr="009D5F19" w:rsidRDefault="00DD4DF4" w:rsidP="00E4192C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6" w:type="pct"/>
            <w:gridSpan w:val="2"/>
          </w:tcPr>
          <w:p w14:paraId="11FEEB9C" w14:textId="77777777" w:rsidR="00DD4DF4" w:rsidRPr="009D5F19" w:rsidRDefault="00DD4DF4" w:rsidP="00E4192C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D4DF4" w:rsidRPr="009D5F19" w14:paraId="6D1D1DED" w14:textId="77777777" w:rsidTr="00B94C68">
        <w:tc>
          <w:tcPr>
            <w:tcW w:w="2204" w:type="pct"/>
            <w:vAlign w:val="bottom"/>
          </w:tcPr>
          <w:p w14:paraId="7B0AB323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30" w:type="pct"/>
          </w:tcPr>
          <w:p w14:paraId="64874D1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4043</w:t>
            </w:r>
          </w:p>
        </w:tc>
        <w:tc>
          <w:tcPr>
            <w:tcW w:w="431" w:type="pct"/>
          </w:tcPr>
          <w:p w14:paraId="35A60DB4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89" w:type="pct"/>
          </w:tcPr>
          <w:p w14:paraId="3E6886C3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D5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gridSpan w:val="2"/>
          </w:tcPr>
          <w:p w14:paraId="4B06AE8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0" w:type="pct"/>
            <w:gridSpan w:val="2"/>
          </w:tcPr>
          <w:p w14:paraId="5A63042E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466" w:type="pct"/>
            <w:gridSpan w:val="2"/>
          </w:tcPr>
          <w:p w14:paraId="23A431F4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DF4" w:rsidRPr="009D5F19" w14:paraId="6A5417DF" w14:textId="77777777" w:rsidTr="00B94C68">
        <w:tc>
          <w:tcPr>
            <w:tcW w:w="2204" w:type="pct"/>
            <w:vAlign w:val="bottom"/>
          </w:tcPr>
          <w:p w14:paraId="11120775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30" w:type="pct"/>
          </w:tcPr>
          <w:p w14:paraId="7BB4DECE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4043</w:t>
            </w:r>
          </w:p>
        </w:tc>
        <w:tc>
          <w:tcPr>
            <w:tcW w:w="431" w:type="pct"/>
          </w:tcPr>
          <w:p w14:paraId="64D473BA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89" w:type="pct"/>
          </w:tcPr>
          <w:p w14:paraId="4568A02E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0" w:type="pct"/>
            <w:gridSpan w:val="2"/>
          </w:tcPr>
          <w:p w14:paraId="59D5D6FB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0" w:type="pct"/>
            <w:gridSpan w:val="2"/>
          </w:tcPr>
          <w:p w14:paraId="7BA545F4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466" w:type="pct"/>
            <w:gridSpan w:val="2"/>
          </w:tcPr>
          <w:p w14:paraId="0E799BA1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DD4DF4" w:rsidRPr="009D5F19" w14:paraId="12597954" w14:textId="77777777" w:rsidTr="00B94C68">
        <w:tc>
          <w:tcPr>
            <w:tcW w:w="2204" w:type="pct"/>
            <w:vAlign w:val="bottom"/>
          </w:tcPr>
          <w:p w14:paraId="3724C28B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      </w:r>
          </w:p>
        </w:tc>
        <w:tc>
          <w:tcPr>
            <w:tcW w:w="430" w:type="pct"/>
          </w:tcPr>
          <w:p w14:paraId="184823FE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4043</w:t>
            </w:r>
          </w:p>
        </w:tc>
        <w:tc>
          <w:tcPr>
            <w:tcW w:w="431" w:type="pct"/>
          </w:tcPr>
          <w:p w14:paraId="2299846B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89" w:type="pct"/>
          </w:tcPr>
          <w:p w14:paraId="7679B8B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36B10985" w14:textId="77777777" w:rsidR="00DD4DF4" w:rsidRPr="009D5F19" w:rsidRDefault="00DD4DF4" w:rsidP="00E41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</w:tcPr>
          <w:p w14:paraId="40C70BA8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  <w:gridSpan w:val="2"/>
          </w:tcPr>
          <w:p w14:paraId="2F170BCA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466" w:type="pct"/>
            <w:gridSpan w:val="2"/>
          </w:tcPr>
          <w:p w14:paraId="222C2378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DD4DF4" w:rsidRPr="009D5F19" w14:paraId="0C88AF4F" w14:textId="77777777" w:rsidTr="00B94C68">
        <w:tc>
          <w:tcPr>
            <w:tcW w:w="2204" w:type="pct"/>
            <w:vAlign w:val="bottom"/>
          </w:tcPr>
          <w:p w14:paraId="0D9050FA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 </w:t>
            </w:r>
          </w:p>
        </w:tc>
        <w:tc>
          <w:tcPr>
            <w:tcW w:w="430" w:type="pct"/>
          </w:tcPr>
          <w:p w14:paraId="747F48E7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4043</w:t>
            </w:r>
          </w:p>
        </w:tc>
        <w:tc>
          <w:tcPr>
            <w:tcW w:w="431" w:type="pct"/>
          </w:tcPr>
          <w:p w14:paraId="521CCE10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89" w:type="pct"/>
          </w:tcPr>
          <w:p w14:paraId="361A174D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0" w:type="pct"/>
            <w:gridSpan w:val="2"/>
          </w:tcPr>
          <w:p w14:paraId="21FCB67F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0" w:type="pct"/>
            <w:gridSpan w:val="2"/>
          </w:tcPr>
          <w:p w14:paraId="76F1F196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466" w:type="pct"/>
            <w:gridSpan w:val="2"/>
          </w:tcPr>
          <w:p w14:paraId="3ACE0453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</w:tr>
      <w:tr w:rsidR="00DD4DF4" w:rsidRPr="009D5F19" w14:paraId="20ECE3B3" w14:textId="77777777" w:rsidTr="00B94C68">
        <w:tc>
          <w:tcPr>
            <w:tcW w:w="2204" w:type="pct"/>
            <w:vAlign w:val="bottom"/>
          </w:tcPr>
          <w:p w14:paraId="72BA244A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30" w:type="pct"/>
          </w:tcPr>
          <w:p w14:paraId="6A0F2CBB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1" w:type="pct"/>
          </w:tcPr>
          <w:p w14:paraId="6333F9E4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9" w:type="pct"/>
          </w:tcPr>
          <w:p w14:paraId="5C06989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0" w:type="pct"/>
            <w:gridSpan w:val="2"/>
          </w:tcPr>
          <w:p w14:paraId="04199163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  <w:gridSpan w:val="2"/>
          </w:tcPr>
          <w:p w14:paraId="63EB27FA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  <w:gridSpan w:val="2"/>
          </w:tcPr>
          <w:p w14:paraId="4F6997AF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4DF4" w:rsidRPr="009D5F19" w14:paraId="2FCC9F5F" w14:textId="77777777" w:rsidTr="00B94C68">
        <w:tc>
          <w:tcPr>
            <w:tcW w:w="2204" w:type="pct"/>
            <w:vAlign w:val="bottom"/>
          </w:tcPr>
          <w:p w14:paraId="3AE81CAD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430" w:type="pct"/>
          </w:tcPr>
          <w:p w14:paraId="75A0D9B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4043</w:t>
            </w:r>
          </w:p>
        </w:tc>
        <w:tc>
          <w:tcPr>
            <w:tcW w:w="431" w:type="pct"/>
          </w:tcPr>
          <w:p w14:paraId="36CDE6AD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89" w:type="pct"/>
          </w:tcPr>
          <w:p w14:paraId="14174B8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0" w:type="pct"/>
            <w:gridSpan w:val="2"/>
          </w:tcPr>
          <w:p w14:paraId="5CBA0563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0" w:type="pct"/>
            <w:gridSpan w:val="2"/>
          </w:tcPr>
          <w:p w14:paraId="676D8466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466" w:type="pct"/>
            <w:gridSpan w:val="2"/>
          </w:tcPr>
          <w:p w14:paraId="6F7D2A4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4DF4" w:rsidRPr="009D5F19" w14:paraId="70B11256" w14:textId="77777777" w:rsidTr="00B94C68">
        <w:tc>
          <w:tcPr>
            <w:tcW w:w="2204" w:type="pct"/>
            <w:vAlign w:val="bottom"/>
          </w:tcPr>
          <w:p w14:paraId="580AB96E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30" w:type="pct"/>
          </w:tcPr>
          <w:p w14:paraId="2E789A76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63CA711D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686253FA" w14:textId="77777777" w:rsidR="00DD4DF4" w:rsidRPr="009D5F19" w:rsidRDefault="00DD4DF4" w:rsidP="00E41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14:paraId="1F3C93F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  <w:gridSpan w:val="2"/>
          </w:tcPr>
          <w:p w14:paraId="7205EF2E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  <w:gridSpan w:val="2"/>
          </w:tcPr>
          <w:p w14:paraId="68B5A03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D106A0" w14:textId="77777777" w:rsidR="00DD4DF4" w:rsidRPr="009D5F19" w:rsidRDefault="00DD4DF4" w:rsidP="00E419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7E005" w14:textId="77777777" w:rsidR="00DD4DF4" w:rsidRPr="009D5F19" w:rsidRDefault="00DD4DF4" w:rsidP="00E41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14:paraId="435A0CFD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4" w:rsidRPr="009D5F19" w14:paraId="7C1CAE62" w14:textId="77777777" w:rsidTr="00B94C68">
        <w:tc>
          <w:tcPr>
            <w:tcW w:w="2204" w:type="pct"/>
            <w:vAlign w:val="bottom"/>
          </w:tcPr>
          <w:p w14:paraId="54195192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30" w:type="pct"/>
          </w:tcPr>
          <w:p w14:paraId="6A5B3045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4245</w:t>
            </w:r>
          </w:p>
        </w:tc>
        <w:tc>
          <w:tcPr>
            <w:tcW w:w="431" w:type="pct"/>
          </w:tcPr>
          <w:p w14:paraId="4757A5ED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5748</w:t>
            </w:r>
          </w:p>
        </w:tc>
        <w:tc>
          <w:tcPr>
            <w:tcW w:w="489" w:type="pct"/>
          </w:tcPr>
          <w:p w14:paraId="08854D4B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0" w:type="pct"/>
            <w:gridSpan w:val="2"/>
          </w:tcPr>
          <w:p w14:paraId="7CF2E1B3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0" w:type="pct"/>
            <w:gridSpan w:val="2"/>
          </w:tcPr>
          <w:p w14:paraId="0CC99DB8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466" w:type="pct"/>
            <w:gridSpan w:val="2"/>
          </w:tcPr>
          <w:p w14:paraId="2DB461E7" w14:textId="77777777" w:rsidR="00DD4DF4" w:rsidRPr="009D5F19" w:rsidRDefault="00DD4DF4" w:rsidP="00E4192C">
            <w:pPr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</w:tr>
      <w:tr w:rsidR="00DD4DF4" w:rsidRPr="009D5F19" w14:paraId="2B3506EE" w14:textId="77777777" w:rsidTr="00B94C68">
        <w:tc>
          <w:tcPr>
            <w:tcW w:w="2204" w:type="pct"/>
            <w:vAlign w:val="bottom"/>
          </w:tcPr>
          <w:p w14:paraId="735AF323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30" w:type="pct"/>
          </w:tcPr>
          <w:p w14:paraId="032E8A91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4245</w:t>
            </w:r>
          </w:p>
        </w:tc>
        <w:tc>
          <w:tcPr>
            <w:tcW w:w="431" w:type="pct"/>
          </w:tcPr>
          <w:p w14:paraId="2B86921A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5748</w:t>
            </w:r>
          </w:p>
        </w:tc>
        <w:tc>
          <w:tcPr>
            <w:tcW w:w="489" w:type="pct"/>
          </w:tcPr>
          <w:p w14:paraId="649FB67A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0" w:type="pct"/>
            <w:gridSpan w:val="2"/>
          </w:tcPr>
          <w:p w14:paraId="5E285EA7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0" w:type="pct"/>
            <w:gridSpan w:val="2"/>
          </w:tcPr>
          <w:p w14:paraId="4DC421EE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11,71</w:t>
            </w:r>
          </w:p>
        </w:tc>
        <w:tc>
          <w:tcPr>
            <w:tcW w:w="466" w:type="pct"/>
            <w:gridSpan w:val="2"/>
          </w:tcPr>
          <w:p w14:paraId="78568B90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</w:tr>
      <w:tr w:rsidR="00DD4DF4" w:rsidRPr="009D5F19" w14:paraId="6426B337" w14:textId="77777777" w:rsidTr="00B94C68">
        <w:tc>
          <w:tcPr>
            <w:tcW w:w="2204" w:type="pct"/>
            <w:vAlign w:val="bottom"/>
          </w:tcPr>
          <w:p w14:paraId="2C57966E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30" w:type="pct"/>
          </w:tcPr>
          <w:p w14:paraId="3732B5C1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431" w:type="pct"/>
          </w:tcPr>
          <w:p w14:paraId="2F738501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89" w:type="pct"/>
          </w:tcPr>
          <w:p w14:paraId="7DC253A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" w:type="pct"/>
            <w:gridSpan w:val="2"/>
          </w:tcPr>
          <w:p w14:paraId="2310E54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" w:type="pct"/>
            <w:gridSpan w:val="2"/>
          </w:tcPr>
          <w:p w14:paraId="5A39592B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gridSpan w:val="2"/>
          </w:tcPr>
          <w:p w14:paraId="651EA82D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D4DF4" w:rsidRPr="009D5F19" w14:paraId="2E5A0369" w14:textId="77777777" w:rsidTr="00B94C68">
        <w:tc>
          <w:tcPr>
            <w:tcW w:w="2204" w:type="pct"/>
            <w:vAlign w:val="bottom"/>
          </w:tcPr>
          <w:p w14:paraId="3BB64243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</w:p>
        </w:tc>
        <w:tc>
          <w:tcPr>
            <w:tcW w:w="430" w:type="pct"/>
          </w:tcPr>
          <w:p w14:paraId="5A18D2CA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431" w:type="pct"/>
          </w:tcPr>
          <w:p w14:paraId="055B700B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89" w:type="pct"/>
          </w:tcPr>
          <w:p w14:paraId="1FE6159D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  <w:gridSpan w:val="2"/>
          </w:tcPr>
          <w:p w14:paraId="58D7E3AD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  <w:gridSpan w:val="2"/>
          </w:tcPr>
          <w:p w14:paraId="6D46542A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466" w:type="pct"/>
            <w:gridSpan w:val="2"/>
          </w:tcPr>
          <w:p w14:paraId="3E17B3D0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DD4DF4" w:rsidRPr="009D5F19" w14:paraId="48F3953E" w14:textId="77777777" w:rsidTr="00B94C68">
        <w:tc>
          <w:tcPr>
            <w:tcW w:w="2204" w:type="pct"/>
            <w:vAlign w:val="bottom"/>
          </w:tcPr>
          <w:p w14:paraId="4E41AC9C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      </w:r>
          </w:p>
        </w:tc>
        <w:tc>
          <w:tcPr>
            <w:tcW w:w="430" w:type="pct"/>
          </w:tcPr>
          <w:p w14:paraId="4887B1DD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431" w:type="pct"/>
          </w:tcPr>
          <w:p w14:paraId="18BF5948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89" w:type="pct"/>
          </w:tcPr>
          <w:p w14:paraId="7FD0EB81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  <w:gridSpan w:val="2"/>
          </w:tcPr>
          <w:p w14:paraId="0CE7B797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  <w:gridSpan w:val="2"/>
          </w:tcPr>
          <w:p w14:paraId="307ADBE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466" w:type="pct"/>
            <w:gridSpan w:val="2"/>
          </w:tcPr>
          <w:p w14:paraId="7453ABD2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DD4DF4" w:rsidRPr="009D5F19" w14:paraId="05D35CF1" w14:textId="77777777" w:rsidTr="00B94C68">
        <w:tc>
          <w:tcPr>
            <w:tcW w:w="2204" w:type="pct"/>
            <w:vAlign w:val="bottom"/>
          </w:tcPr>
          <w:p w14:paraId="43B15266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а также организации ими внутреннего контроля</w:t>
            </w:r>
          </w:p>
        </w:tc>
        <w:tc>
          <w:tcPr>
            <w:tcW w:w="430" w:type="pct"/>
          </w:tcPr>
          <w:p w14:paraId="04B2FBF5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1" w:type="pct"/>
          </w:tcPr>
          <w:p w14:paraId="6178A4DE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" w:type="pct"/>
          </w:tcPr>
          <w:p w14:paraId="6C59C1B2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</w:tcPr>
          <w:p w14:paraId="4A68BCD4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gridSpan w:val="2"/>
          </w:tcPr>
          <w:p w14:paraId="2F20F1E6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DECD914" w14:textId="77777777" w:rsidR="00DD4DF4" w:rsidRPr="009D5F19" w:rsidRDefault="00DD4DF4" w:rsidP="00E41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14:paraId="2250838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DF4" w:rsidRPr="009D5F19" w14:paraId="3CCF3CD9" w14:textId="77777777" w:rsidTr="00B94C68">
        <w:tc>
          <w:tcPr>
            <w:tcW w:w="2204" w:type="pct"/>
            <w:vAlign w:val="bottom"/>
          </w:tcPr>
          <w:p w14:paraId="18A13D2E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30" w:type="pct"/>
          </w:tcPr>
          <w:p w14:paraId="7CB4C6F4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12166</w:t>
            </w:r>
          </w:p>
        </w:tc>
        <w:tc>
          <w:tcPr>
            <w:tcW w:w="431" w:type="pct"/>
          </w:tcPr>
          <w:p w14:paraId="3E417627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489" w:type="pct"/>
          </w:tcPr>
          <w:p w14:paraId="705E8537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0" w:type="pct"/>
            <w:gridSpan w:val="2"/>
          </w:tcPr>
          <w:p w14:paraId="75298105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  <w:gridSpan w:val="2"/>
          </w:tcPr>
          <w:p w14:paraId="54478856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466" w:type="pct"/>
            <w:gridSpan w:val="2"/>
          </w:tcPr>
          <w:p w14:paraId="57463E42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</w:tr>
      <w:tr w:rsidR="00DD4DF4" w:rsidRPr="009D5F19" w14:paraId="45B9F040" w14:textId="77777777" w:rsidTr="00B94C68">
        <w:tc>
          <w:tcPr>
            <w:tcW w:w="2204" w:type="pct"/>
            <w:vAlign w:val="bottom"/>
          </w:tcPr>
          <w:p w14:paraId="755E269F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30" w:type="pct"/>
          </w:tcPr>
          <w:p w14:paraId="37FCA124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12125</w:t>
            </w:r>
          </w:p>
        </w:tc>
        <w:tc>
          <w:tcPr>
            <w:tcW w:w="431" w:type="pct"/>
          </w:tcPr>
          <w:p w14:paraId="71BEB3D2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13459</w:t>
            </w:r>
          </w:p>
        </w:tc>
        <w:tc>
          <w:tcPr>
            <w:tcW w:w="489" w:type="pct"/>
          </w:tcPr>
          <w:p w14:paraId="3C058603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  <w:gridSpan w:val="2"/>
          </w:tcPr>
          <w:p w14:paraId="3AF2EB58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0" w:type="pct"/>
            <w:gridSpan w:val="2"/>
          </w:tcPr>
          <w:p w14:paraId="143B6909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6393E7C" w14:textId="77777777" w:rsidR="00DD4DF4" w:rsidRPr="009D5F19" w:rsidRDefault="00DD4DF4" w:rsidP="00E41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</w:tcPr>
          <w:p w14:paraId="1D1EE813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D4DF4" w:rsidRPr="009D5F19" w14:paraId="0ED21A39" w14:textId="77777777" w:rsidTr="00B94C68">
        <w:tc>
          <w:tcPr>
            <w:tcW w:w="2204" w:type="pct"/>
            <w:vAlign w:val="bottom"/>
          </w:tcPr>
          <w:p w14:paraId="0942AECE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30" w:type="pct"/>
          </w:tcPr>
          <w:p w14:paraId="5E38C95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4043</w:t>
            </w:r>
          </w:p>
        </w:tc>
        <w:tc>
          <w:tcPr>
            <w:tcW w:w="431" w:type="pct"/>
          </w:tcPr>
          <w:p w14:paraId="4391B4ED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89" w:type="pct"/>
          </w:tcPr>
          <w:p w14:paraId="47D6AE28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  <w:gridSpan w:val="2"/>
          </w:tcPr>
          <w:p w14:paraId="11E40801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  <w:gridSpan w:val="2"/>
          </w:tcPr>
          <w:p w14:paraId="7413CF2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66" w:type="pct"/>
            <w:gridSpan w:val="2"/>
          </w:tcPr>
          <w:p w14:paraId="36FFCFC2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DF4" w:rsidRPr="009D5F19" w14:paraId="4418C41D" w14:textId="77777777" w:rsidTr="00B94C68">
        <w:tc>
          <w:tcPr>
            <w:tcW w:w="2204" w:type="pct"/>
            <w:vAlign w:val="bottom"/>
          </w:tcPr>
          <w:p w14:paraId="2D44C0E5" w14:textId="77777777" w:rsidR="00DD4DF4" w:rsidRPr="009D5F19" w:rsidRDefault="00DD4DF4" w:rsidP="00E419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F19">
              <w:rPr>
                <w:rFonts w:ascii="Times New Roman" w:hAnsi="Times New Roman"/>
                <w:i/>
                <w:sz w:val="24"/>
                <w:szCs w:val="24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30" w:type="pct"/>
          </w:tcPr>
          <w:p w14:paraId="41A8CFE8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1" w:type="pct"/>
          </w:tcPr>
          <w:p w14:paraId="043CD266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9" w:type="pct"/>
          </w:tcPr>
          <w:p w14:paraId="2C6041BD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  <w:gridSpan w:val="2"/>
          </w:tcPr>
          <w:p w14:paraId="03C6A95C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  <w:gridSpan w:val="2"/>
          </w:tcPr>
          <w:p w14:paraId="775BDCA6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gridSpan w:val="2"/>
          </w:tcPr>
          <w:p w14:paraId="1A2CCF48" w14:textId="77777777" w:rsidR="00DD4DF4" w:rsidRPr="009D5F19" w:rsidRDefault="00DD4DF4" w:rsidP="00E4192C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52866E7" w14:textId="77777777" w:rsidR="00DD4DF4" w:rsidRPr="00AE7533" w:rsidRDefault="00DD4DF4" w:rsidP="00EC7ACD">
      <w:pPr>
        <w:rPr>
          <w:rFonts w:ascii="Times New Roman" w:hAnsi="Times New Roman"/>
        </w:rPr>
      </w:pPr>
    </w:p>
    <w:p w14:paraId="7A0061A3" w14:textId="77777777" w:rsidR="00DD4DF4" w:rsidRPr="00AE7533" w:rsidRDefault="00DD4DF4" w:rsidP="00EC7ACD">
      <w:pPr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br w:type="page"/>
      </w:r>
    </w:p>
    <w:p w14:paraId="7BAEB37B" w14:textId="77777777" w:rsidR="00DD4DF4" w:rsidRPr="00AE7533" w:rsidRDefault="00DD4DF4" w:rsidP="00EC7ACD">
      <w:pPr>
        <w:jc w:val="center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1273"/>
        <w:gridCol w:w="1279"/>
        <w:gridCol w:w="1275"/>
        <w:gridCol w:w="1279"/>
        <w:gridCol w:w="1133"/>
        <w:gridCol w:w="1099"/>
      </w:tblGrid>
      <w:tr w:rsidR="00DD4DF4" w:rsidRPr="009D5F19" w14:paraId="4CD8A7D6" w14:textId="77777777" w:rsidTr="00B94C68">
        <w:trPr>
          <w:tblHeader/>
        </w:trPr>
        <w:tc>
          <w:tcPr>
            <w:tcW w:w="1167" w:type="pct"/>
            <w:vMerge w:val="restart"/>
            <w:vAlign w:val="center"/>
          </w:tcPr>
          <w:p w14:paraId="78286CE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33" w:type="pct"/>
            <w:gridSpan w:val="2"/>
            <w:vAlign w:val="center"/>
          </w:tcPr>
          <w:p w14:paraId="41E666BB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34" w:type="pct"/>
            <w:gridSpan w:val="2"/>
            <w:vAlign w:val="center"/>
          </w:tcPr>
          <w:p w14:paraId="3EFFF02C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166" w:type="pct"/>
            <w:gridSpan w:val="2"/>
          </w:tcPr>
          <w:p w14:paraId="7BAD927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Нагрузка на одного сотрудника</w:t>
            </w:r>
          </w:p>
        </w:tc>
      </w:tr>
      <w:tr w:rsidR="00DD4DF4" w:rsidRPr="009D5F19" w14:paraId="4FFBB8C2" w14:textId="77777777" w:rsidTr="00B94C68">
        <w:trPr>
          <w:tblHeader/>
        </w:trPr>
        <w:tc>
          <w:tcPr>
            <w:tcW w:w="1167" w:type="pct"/>
            <w:vMerge/>
            <w:vAlign w:val="center"/>
          </w:tcPr>
          <w:p w14:paraId="2EAB970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Align w:val="center"/>
          </w:tcPr>
          <w:p w14:paraId="07CDE307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668" w:type="pct"/>
            <w:vAlign w:val="center"/>
          </w:tcPr>
          <w:p w14:paraId="008B443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666" w:type="pct"/>
            <w:vAlign w:val="center"/>
          </w:tcPr>
          <w:p w14:paraId="79C475B9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668" w:type="pct"/>
            <w:vAlign w:val="center"/>
          </w:tcPr>
          <w:p w14:paraId="00E53D90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592" w:type="pct"/>
            <w:vAlign w:val="center"/>
          </w:tcPr>
          <w:p w14:paraId="757765FF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574" w:type="pct"/>
            <w:vAlign w:val="center"/>
          </w:tcPr>
          <w:p w14:paraId="0090D9AF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На конец отчетного периода текущего года</w:t>
            </w:r>
          </w:p>
        </w:tc>
      </w:tr>
      <w:tr w:rsidR="00DD4DF4" w:rsidRPr="009D5F19" w14:paraId="7A7A1B4E" w14:textId="77777777" w:rsidTr="00B94C68">
        <w:tc>
          <w:tcPr>
            <w:tcW w:w="1167" w:type="pct"/>
          </w:tcPr>
          <w:p w14:paraId="06EBCE70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Cs w:val="28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      </w:r>
          </w:p>
          <w:p w14:paraId="1F5B431B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5" w:type="pct"/>
          </w:tcPr>
          <w:p w14:paraId="0B2A20ED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</w:tcPr>
          <w:p w14:paraId="6A3DEDD3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pct"/>
          </w:tcPr>
          <w:p w14:paraId="64D9ADAA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</w:tcPr>
          <w:p w14:paraId="0DE82FD2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</w:tcPr>
          <w:p w14:paraId="1F7F55B2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pct"/>
          </w:tcPr>
          <w:p w14:paraId="73074F4C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D4DF4" w:rsidRPr="009D5F19" w14:paraId="124CE630" w14:textId="77777777" w:rsidTr="00B94C68">
        <w:tc>
          <w:tcPr>
            <w:tcW w:w="1167" w:type="pct"/>
          </w:tcPr>
          <w:p w14:paraId="3976738D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Cs w:val="28"/>
                <w:lang w:eastAsia="ru-RU"/>
              </w:rPr>
              <w:t>Регистрация радиоэлектронных средств и высокочастотных устройств гражданского назначения.</w:t>
            </w:r>
          </w:p>
        </w:tc>
        <w:tc>
          <w:tcPr>
            <w:tcW w:w="665" w:type="pct"/>
          </w:tcPr>
          <w:p w14:paraId="103BB793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68" w:type="pct"/>
          </w:tcPr>
          <w:p w14:paraId="5DFE4397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666" w:type="pct"/>
          </w:tcPr>
          <w:p w14:paraId="7E73D2BD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8" w:type="pct"/>
          </w:tcPr>
          <w:p w14:paraId="3C68A987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92" w:type="pct"/>
          </w:tcPr>
          <w:p w14:paraId="163C661B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4" w:type="pct"/>
          </w:tcPr>
          <w:p w14:paraId="2625C6EB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235</w:t>
            </w:r>
          </w:p>
        </w:tc>
      </w:tr>
      <w:tr w:rsidR="00DD4DF4" w:rsidRPr="009D5F19" w14:paraId="31DD84DA" w14:textId="77777777" w:rsidTr="00B94C68">
        <w:tc>
          <w:tcPr>
            <w:tcW w:w="1167" w:type="pct"/>
          </w:tcPr>
          <w:p w14:paraId="3DFBFDD1" w14:textId="77777777" w:rsidR="00DD4DF4" w:rsidRPr="009D5F19" w:rsidRDefault="00DD4DF4" w:rsidP="009D5F1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Cs w:val="28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      </w:r>
          </w:p>
          <w:p w14:paraId="07450EED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5" w:type="pct"/>
          </w:tcPr>
          <w:p w14:paraId="7F5A3EF5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8" w:type="pct"/>
          </w:tcPr>
          <w:p w14:paraId="442E4B4B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66" w:type="pct"/>
          </w:tcPr>
          <w:p w14:paraId="3F0B53B0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68" w:type="pct"/>
          </w:tcPr>
          <w:p w14:paraId="30965FCE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2" w:type="pct"/>
          </w:tcPr>
          <w:p w14:paraId="13E625A6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574" w:type="pct"/>
          </w:tcPr>
          <w:p w14:paraId="7F3F138A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DD4DF4" w:rsidRPr="009D5F19" w14:paraId="708670E9" w14:textId="77777777" w:rsidTr="00B94C68">
        <w:tc>
          <w:tcPr>
            <w:tcW w:w="1167" w:type="pct"/>
          </w:tcPr>
          <w:p w14:paraId="1A3E7271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bCs/>
                <w:szCs w:val="28"/>
                <w:lang w:eastAsia="ru-RU"/>
              </w:rPr>
              <w:t>Регистрация радиоэлектронных средств и высокочастотных устройств гражданского назначения.</w:t>
            </w:r>
          </w:p>
        </w:tc>
        <w:tc>
          <w:tcPr>
            <w:tcW w:w="665" w:type="pct"/>
          </w:tcPr>
          <w:p w14:paraId="68B92B52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668" w:type="pct"/>
          </w:tcPr>
          <w:p w14:paraId="22BFD390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666" w:type="pct"/>
          </w:tcPr>
          <w:p w14:paraId="34240EEF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769</w:t>
            </w:r>
          </w:p>
        </w:tc>
        <w:tc>
          <w:tcPr>
            <w:tcW w:w="668" w:type="pct"/>
          </w:tcPr>
          <w:p w14:paraId="665DB592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164</w:t>
            </w:r>
          </w:p>
        </w:tc>
        <w:tc>
          <w:tcPr>
            <w:tcW w:w="592" w:type="pct"/>
          </w:tcPr>
          <w:p w14:paraId="340B9E92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735,3</w:t>
            </w:r>
          </w:p>
        </w:tc>
        <w:tc>
          <w:tcPr>
            <w:tcW w:w="574" w:type="pct"/>
          </w:tcPr>
          <w:p w14:paraId="3CCF1C88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1091</w:t>
            </w:r>
          </w:p>
        </w:tc>
      </w:tr>
    </w:tbl>
    <w:p w14:paraId="70A67CDF" w14:textId="77777777" w:rsidR="00DD4DF4" w:rsidRPr="00AE7533" w:rsidRDefault="00DD4DF4" w:rsidP="00EC7ACD">
      <w:pPr>
        <w:rPr>
          <w:rFonts w:ascii="Times New Roman" w:hAnsi="Times New Roman"/>
        </w:rPr>
      </w:pPr>
    </w:p>
    <w:p w14:paraId="3E117C4F" w14:textId="77777777" w:rsidR="00DD4DF4" w:rsidRPr="00AE7533" w:rsidRDefault="00DD4DF4" w:rsidP="00D91C19"/>
    <w:p w14:paraId="3FDAC1EF" w14:textId="77777777" w:rsidR="00DD4DF4" w:rsidRPr="00AE7533" w:rsidRDefault="00DD4DF4" w:rsidP="00D91C19">
      <w:pPr>
        <w:tabs>
          <w:tab w:val="left" w:pos="1920"/>
        </w:tabs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AE7533">
        <w:rPr>
          <w:rFonts w:ascii="Times New Roman" w:hAnsi="Times New Roman"/>
          <w:b/>
          <w:bCs/>
          <w:sz w:val="28"/>
          <w:szCs w:val="28"/>
        </w:rPr>
        <w:t>В сфере массовых коммуникаций</w:t>
      </w:r>
    </w:p>
    <w:p w14:paraId="464EC27E" w14:textId="77777777" w:rsidR="00DD4DF4" w:rsidRPr="00AE7533" w:rsidRDefault="00DD4DF4" w:rsidP="003727F5">
      <w:pPr>
        <w:jc w:val="center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W w:w="56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276"/>
        <w:gridCol w:w="1276"/>
        <w:gridCol w:w="1278"/>
        <w:gridCol w:w="1280"/>
        <w:gridCol w:w="1280"/>
        <w:gridCol w:w="1265"/>
      </w:tblGrid>
      <w:tr w:rsidR="00DD4DF4" w:rsidRPr="009D5F19" w14:paraId="2AE79CD8" w14:textId="77777777" w:rsidTr="00B94C68">
        <w:tc>
          <w:tcPr>
            <w:tcW w:w="1448" w:type="pct"/>
            <w:vMerge w:val="restart"/>
            <w:vAlign w:val="center"/>
          </w:tcPr>
          <w:p w14:paraId="56883F5A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84" w:type="pct"/>
            <w:gridSpan w:val="2"/>
            <w:vAlign w:val="center"/>
          </w:tcPr>
          <w:p w14:paraId="43F348E5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действующих объектов надзора всего</w:t>
            </w:r>
          </w:p>
        </w:tc>
        <w:tc>
          <w:tcPr>
            <w:tcW w:w="1187" w:type="pct"/>
            <w:gridSpan w:val="2"/>
          </w:tcPr>
          <w:p w14:paraId="674053E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проверенных в отчетном периоде объектов надзора</w:t>
            </w:r>
          </w:p>
        </w:tc>
        <w:tc>
          <w:tcPr>
            <w:tcW w:w="1181" w:type="pct"/>
            <w:gridSpan w:val="2"/>
          </w:tcPr>
          <w:p w14:paraId="29E0AA07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Нагрузка на одного сотрудника</w:t>
            </w:r>
          </w:p>
        </w:tc>
      </w:tr>
      <w:tr w:rsidR="00B94C68" w:rsidRPr="009D5F19" w14:paraId="5115264A" w14:textId="77777777" w:rsidTr="00B94C68">
        <w:tc>
          <w:tcPr>
            <w:tcW w:w="1448" w:type="pct"/>
            <w:vMerge/>
            <w:vAlign w:val="center"/>
          </w:tcPr>
          <w:p w14:paraId="1278DD31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14:paraId="41CA68A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2013 г.</w:t>
            </w:r>
          </w:p>
        </w:tc>
        <w:tc>
          <w:tcPr>
            <w:tcW w:w="592" w:type="pct"/>
            <w:vAlign w:val="center"/>
          </w:tcPr>
          <w:p w14:paraId="0D1DD64B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2014 г.</w:t>
            </w:r>
          </w:p>
        </w:tc>
        <w:tc>
          <w:tcPr>
            <w:tcW w:w="593" w:type="pct"/>
            <w:vAlign w:val="center"/>
          </w:tcPr>
          <w:p w14:paraId="4CB2A5E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14:paraId="7C929023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2013 г.</w:t>
            </w:r>
          </w:p>
        </w:tc>
        <w:tc>
          <w:tcPr>
            <w:tcW w:w="594" w:type="pct"/>
            <w:vAlign w:val="center"/>
          </w:tcPr>
          <w:p w14:paraId="1DB0820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14:paraId="1779355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2014 г.</w:t>
            </w:r>
          </w:p>
        </w:tc>
        <w:tc>
          <w:tcPr>
            <w:tcW w:w="594" w:type="pct"/>
            <w:vAlign w:val="center"/>
          </w:tcPr>
          <w:p w14:paraId="2000FD10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2013 г.</w:t>
            </w:r>
          </w:p>
        </w:tc>
        <w:tc>
          <w:tcPr>
            <w:tcW w:w="587" w:type="pct"/>
            <w:vAlign w:val="center"/>
          </w:tcPr>
          <w:p w14:paraId="60F9253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2014 г.</w:t>
            </w:r>
          </w:p>
        </w:tc>
      </w:tr>
      <w:tr w:rsidR="00B94C68" w:rsidRPr="009D5F19" w14:paraId="46CEDDCA" w14:textId="77777777" w:rsidTr="00B94C68">
        <w:tc>
          <w:tcPr>
            <w:tcW w:w="1448" w:type="pct"/>
          </w:tcPr>
          <w:p w14:paraId="336ABC07" w14:textId="77777777" w:rsidR="00DD4DF4" w:rsidRPr="009D5F19" w:rsidRDefault="00DD4DF4" w:rsidP="009D5F19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      </w:r>
          </w:p>
        </w:tc>
        <w:tc>
          <w:tcPr>
            <w:tcW w:w="592" w:type="pct"/>
          </w:tcPr>
          <w:p w14:paraId="20BC1589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92FD10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</w:tcPr>
          <w:p w14:paraId="240335EA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382973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</w:tcPr>
          <w:p w14:paraId="479AF9A4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67F2C1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</w:tcPr>
          <w:p w14:paraId="71D89859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597E0D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</w:tcPr>
          <w:p w14:paraId="0D458BF9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177B5E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</w:tcPr>
          <w:p w14:paraId="5FE4898E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7E0691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4/2=2</w:t>
            </w:r>
          </w:p>
        </w:tc>
      </w:tr>
      <w:tr w:rsidR="00B94C68" w:rsidRPr="009D5F19" w14:paraId="56C42B52" w14:textId="77777777" w:rsidTr="00B94C68">
        <w:tc>
          <w:tcPr>
            <w:tcW w:w="1448" w:type="pct"/>
          </w:tcPr>
          <w:p w14:paraId="091F648E" w14:textId="77777777" w:rsidR="00DD4DF4" w:rsidRPr="009D5F19" w:rsidRDefault="00DD4DF4" w:rsidP="009D5F19">
            <w:pPr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печатных СМИ.</w:t>
            </w:r>
          </w:p>
        </w:tc>
        <w:tc>
          <w:tcPr>
            <w:tcW w:w="592" w:type="pct"/>
          </w:tcPr>
          <w:p w14:paraId="14614AB8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7C31FC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2" w:type="pct"/>
          </w:tcPr>
          <w:p w14:paraId="7E9672C6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BE1B3A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3" w:type="pct"/>
          </w:tcPr>
          <w:p w14:paraId="54275F4E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800815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" w:type="pct"/>
          </w:tcPr>
          <w:p w14:paraId="1BC2D1D1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F7FDA5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" w:type="pct"/>
          </w:tcPr>
          <w:p w14:paraId="13CA57B2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92F658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18/4=</w:t>
            </w:r>
          </w:p>
          <w:p w14:paraId="25016E07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87" w:type="pct"/>
          </w:tcPr>
          <w:p w14:paraId="42E6D723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D83654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18/4=</w:t>
            </w:r>
          </w:p>
          <w:p w14:paraId="7DA8FB78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94C68" w:rsidRPr="009D5F19" w14:paraId="2AD1E2B2" w14:textId="77777777" w:rsidTr="00B94C68">
        <w:tc>
          <w:tcPr>
            <w:tcW w:w="1448" w:type="pct"/>
          </w:tcPr>
          <w:p w14:paraId="3EBEC507" w14:textId="77777777" w:rsidR="00DD4DF4" w:rsidRPr="009D5F19" w:rsidRDefault="00DD4DF4" w:rsidP="009D5F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телерадиовещания.</w:t>
            </w:r>
          </w:p>
        </w:tc>
        <w:tc>
          <w:tcPr>
            <w:tcW w:w="592" w:type="pct"/>
          </w:tcPr>
          <w:p w14:paraId="37996806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3876CA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2" w:type="pct"/>
          </w:tcPr>
          <w:p w14:paraId="7831D73B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1AE6F3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3" w:type="pct"/>
          </w:tcPr>
          <w:p w14:paraId="421ABD23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D6BEC9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</w:tcPr>
          <w:p w14:paraId="4761DB0B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1D0D6A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</w:tcPr>
          <w:p w14:paraId="45985BDF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0954FB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3/2=</w:t>
            </w:r>
          </w:p>
          <w:p w14:paraId="5E0DC1ED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87" w:type="pct"/>
          </w:tcPr>
          <w:p w14:paraId="50D58966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04ED5D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4/2=</w:t>
            </w:r>
          </w:p>
          <w:p w14:paraId="7712E46B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C68" w:rsidRPr="009D5F19" w14:paraId="2ECF24B9" w14:textId="77777777" w:rsidTr="00B94C68">
        <w:tc>
          <w:tcPr>
            <w:tcW w:w="1448" w:type="pct"/>
          </w:tcPr>
          <w:p w14:paraId="50F28A06" w14:textId="77777777" w:rsidR="00DD4DF4" w:rsidRPr="009D5F19" w:rsidRDefault="00DD4DF4" w:rsidP="009D5F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      </w:r>
          </w:p>
        </w:tc>
        <w:tc>
          <w:tcPr>
            <w:tcW w:w="592" w:type="pct"/>
          </w:tcPr>
          <w:p w14:paraId="03A5ED56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8EB7F7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92" w:type="pct"/>
          </w:tcPr>
          <w:p w14:paraId="71342949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20DC50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3" w:type="pct"/>
          </w:tcPr>
          <w:p w14:paraId="7CB0E092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A43674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" w:type="pct"/>
          </w:tcPr>
          <w:p w14:paraId="3EC9CBE5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9FDC2B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" w:type="pct"/>
          </w:tcPr>
          <w:p w14:paraId="35CE3E81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40AF62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21/4=5,25</w:t>
            </w:r>
          </w:p>
        </w:tc>
        <w:tc>
          <w:tcPr>
            <w:tcW w:w="587" w:type="pct"/>
          </w:tcPr>
          <w:p w14:paraId="00951840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FF3F6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28/4=7</w:t>
            </w:r>
          </w:p>
        </w:tc>
      </w:tr>
      <w:tr w:rsidR="00B94C68" w:rsidRPr="009D5F19" w14:paraId="7A0C9593" w14:textId="77777777" w:rsidTr="00B94C68">
        <w:tc>
          <w:tcPr>
            <w:tcW w:w="1448" w:type="pct"/>
          </w:tcPr>
          <w:p w14:paraId="5BC09211" w14:textId="77777777" w:rsidR="00DD4DF4" w:rsidRPr="009D5F19" w:rsidRDefault="00DD4DF4" w:rsidP="009D5F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«Государственный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связи».</w:t>
            </w:r>
          </w:p>
        </w:tc>
        <w:tc>
          <w:tcPr>
            <w:tcW w:w="592" w:type="pct"/>
          </w:tcPr>
          <w:p w14:paraId="05B06D3F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5BBFE9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92" w:type="pct"/>
          </w:tcPr>
          <w:p w14:paraId="46DE260F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66F42D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3" w:type="pct"/>
          </w:tcPr>
          <w:p w14:paraId="2FB23D50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E6ED2B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" w:type="pct"/>
          </w:tcPr>
          <w:p w14:paraId="2D2572EC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B69B95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" w:type="pct"/>
          </w:tcPr>
          <w:p w14:paraId="487B606C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2ED90A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22/4=5,5</w:t>
            </w:r>
          </w:p>
        </w:tc>
        <w:tc>
          <w:tcPr>
            <w:tcW w:w="587" w:type="pct"/>
          </w:tcPr>
          <w:p w14:paraId="60492B40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0D0F30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27/4=6,75</w:t>
            </w:r>
          </w:p>
        </w:tc>
      </w:tr>
      <w:tr w:rsidR="00B94C68" w:rsidRPr="009D5F19" w14:paraId="0F818F90" w14:textId="77777777" w:rsidTr="00B94C68">
        <w:tc>
          <w:tcPr>
            <w:tcW w:w="1448" w:type="pct"/>
          </w:tcPr>
          <w:p w14:paraId="4FD33365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телерадиовещание.</w:t>
            </w:r>
          </w:p>
        </w:tc>
        <w:tc>
          <w:tcPr>
            <w:tcW w:w="592" w:type="pct"/>
          </w:tcPr>
          <w:p w14:paraId="7467816E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DD4DB3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</w:tcPr>
          <w:p w14:paraId="61FAA5DD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BA0751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3" w:type="pct"/>
          </w:tcPr>
          <w:p w14:paraId="66B7AE2D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A1E8F0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</w:tcPr>
          <w:p w14:paraId="71720AF0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1A8B87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</w:tcPr>
          <w:p w14:paraId="78679B12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B50A5C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3/2=1,5</w:t>
            </w:r>
          </w:p>
        </w:tc>
        <w:tc>
          <w:tcPr>
            <w:tcW w:w="587" w:type="pct"/>
          </w:tcPr>
          <w:p w14:paraId="715B38F8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A58238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2/2=1</w:t>
            </w:r>
          </w:p>
        </w:tc>
      </w:tr>
      <w:tr w:rsidR="00B94C68" w:rsidRPr="009D5F19" w14:paraId="73B1D804" w14:textId="77777777" w:rsidTr="00B94C68">
        <w:tc>
          <w:tcPr>
            <w:tcW w:w="1448" w:type="pct"/>
          </w:tcPr>
          <w:p w14:paraId="786D4C65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      </w:r>
          </w:p>
        </w:tc>
        <w:tc>
          <w:tcPr>
            <w:tcW w:w="592" w:type="pct"/>
          </w:tcPr>
          <w:p w14:paraId="1418AAAB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580BDC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14:paraId="79CBB110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54B138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</w:tcPr>
          <w:p w14:paraId="4A1F754E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E40183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</w:tcPr>
          <w:p w14:paraId="4D1ABFB4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393050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</w:tcPr>
          <w:p w14:paraId="2AFF3153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1402D7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pct"/>
          </w:tcPr>
          <w:p w14:paraId="69BDA2BB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18DBB7" w14:textId="77777777" w:rsidR="00DD4DF4" w:rsidRPr="0005087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C68" w:rsidRPr="009D5F19" w14:paraId="5D563020" w14:textId="77777777" w:rsidTr="00B94C68">
        <w:tc>
          <w:tcPr>
            <w:tcW w:w="1448" w:type="pct"/>
          </w:tcPr>
          <w:p w14:paraId="21A237A6" w14:textId="77777777" w:rsidR="00DD4DF4" w:rsidRPr="009D5F19" w:rsidRDefault="00DD4DF4" w:rsidP="009D5F19">
            <w:pPr>
              <w:spacing w:after="0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  <w:p w14:paraId="673D9F0A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14:paraId="420B2444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</w:tcPr>
          <w:p w14:paraId="407B122E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</w:tcPr>
          <w:p w14:paraId="4C754182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</w:tcPr>
          <w:p w14:paraId="495EE70D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</w:tcPr>
          <w:p w14:paraId="58D2BADB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</w:tcPr>
          <w:p w14:paraId="27575B4C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C68" w:rsidRPr="009D5F19" w14:paraId="48EFF0CE" w14:textId="77777777" w:rsidTr="00B94C68">
        <w:tc>
          <w:tcPr>
            <w:tcW w:w="1448" w:type="pct"/>
          </w:tcPr>
          <w:p w14:paraId="4E811A55" w14:textId="77777777" w:rsidR="00DD4DF4" w:rsidRPr="009D5F19" w:rsidRDefault="00DD4DF4" w:rsidP="009D5F19">
            <w:pPr>
              <w:spacing w:after="0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  <w:p w14:paraId="49DC1F7F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14:paraId="1CB12534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2" w:type="pct"/>
          </w:tcPr>
          <w:p w14:paraId="52ECFC1A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3" w:type="pct"/>
          </w:tcPr>
          <w:p w14:paraId="689064D5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4" w:type="pct"/>
          </w:tcPr>
          <w:p w14:paraId="06793518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4" w:type="pct"/>
          </w:tcPr>
          <w:p w14:paraId="72F69AE7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71/4=</w:t>
            </w:r>
          </w:p>
          <w:p w14:paraId="79A1912B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587" w:type="pct"/>
          </w:tcPr>
          <w:p w14:paraId="464B0533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61/3=</w:t>
            </w:r>
          </w:p>
          <w:p w14:paraId="471342A1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B94C68" w:rsidRPr="009D5F19" w14:paraId="7136EEAC" w14:textId="77777777" w:rsidTr="00B94C68">
        <w:tc>
          <w:tcPr>
            <w:tcW w:w="1448" w:type="pct"/>
          </w:tcPr>
          <w:p w14:paraId="37F5F244" w14:textId="77777777" w:rsidR="00DD4DF4" w:rsidRPr="009D5F19" w:rsidRDefault="00DD4DF4" w:rsidP="009D5F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телерадиовещания.</w:t>
            </w:r>
          </w:p>
          <w:p w14:paraId="715BF5F7" w14:textId="77777777" w:rsidR="00DD4DF4" w:rsidRPr="009D5F19" w:rsidRDefault="00DD4DF4" w:rsidP="009D5F1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14:paraId="6FF7E7B5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2" w:type="pct"/>
          </w:tcPr>
          <w:p w14:paraId="14810903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3" w:type="pct"/>
          </w:tcPr>
          <w:p w14:paraId="35436E1D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</w:tcPr>
          <w:p w14:paraId="76E426F3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" w:type="pct"/>
          </w:tcPr>
          <w:p w14:paraId="29B71F01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5/2=</w:t>
            </w:r>
          </w:p>
          <w:p w14:paraId="712D4466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87" w:type="pct"/>
          </w:tcPr>
          <w:p w14:paraId="70A5F17E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12/2=</w:t>
            </w:r>
          </w:p>
          <w:p w14:paraId="292E531B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94C68" w:rsidRPr="009D5F19" w14:paraId="1E862364" w14:textId="77777777" w:rsidTr="00B94C68">
        <w:tc>
          <w:tcPr>
            <w:tcW w:w="1448" w:type="pct"/>
          </w:tcPr>
          <w:p w14:paraId="636F41B4" w14:textId="77777777" w:rsidR="00DD4DF4" w:rsidRPr="009D5F19" w:rsidRDefault="00DD4DF4" w:rsidP="009D5F1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  <w:p w14:paraId="3E389518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14:paraId="1BBC997B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92" w:type="pct"/>
          </w:tcPr>
          <w:p w14:paraId="2D58BC68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3" w:type="pct"/>
          </w:tcPr>
          <w:p w14:paraId="4040A884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4" w:type="pct"/>
          </w:tcPr>
          <w:p w14:paraId="0B8D956A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4" w:type="pct"/>
          </w:tcPr>
          <w:p w14:paraId="51A9C598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84/4=</w:t>
            </w:r>
          </w:p>
          <w:p w14:paraId="790E39FF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" w:type="pct"/>
          </w:tcPr>
          <w:p w14:paraId="31D3ED6A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86/3=</w:t>
            </w:r>
          </w:p>
          <w:p w14:paraId="2A47C610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94C68" w:rsidRPr="009D5F19" w14:paraId="071FFD48" w14:textId="77777777" w:rsidTr="00B94C68">
        <w:tc>
          <w:tcPr>
            <w:tcW w:w="1448" w:type="pct"/>
          </w:tcPr>
          <w:p w14:paraId="1B08630F" w14:textId="77777777" w:rsidR="00DD4DF4" w:rsidRPr="009D5F19" w:rsidRDefault="00DD4DF4" w:rsidP="009D5F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«Государственный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связи».</w:t>
            </w:r>
          </w:p>
          <w:p w14:paraId="2BCD04FA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14:paraId="7344AC14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92" w:type="pct"/>
          </w:tcPr>
          <w:p w14:paraId="2C8A837D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3" w:type="pct"/>
          </w:tcPr>
          <w:p w14:paraId="58E30E94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" w:type="pct"/>
          </w:tcPr>
          <w:p w14:paraId="19B31823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4" w:type="pct"/>
          </w:tcPr>
          <w:p w14:paraId="06B1BE6D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12/4=</w:t>
            </w:r>
          </w:p>
          <w:p w14:paraId="6BE3088D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</w:tcPr>
          <w:p w14:paraId="7FCC08D2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86/3=</w:t>
            </w:r>
          </w:p>
          <w:p w14:paraId="517B6D61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B94C68" w:rsidRPr="009D5F19" w14:paraId="497451F4" w14:textId="77777777" w:rsidTr="00B94C68">
        <w:tc>
          <w:tcPr>
            <w:tcW w:w="1448" w:type="pct"/>
          </w:tcPr>
          <w:p w14:paraId="71445ADE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592" w:type="pct"/>
          </w:tcPr>
          <w:p w14:paraId="665EDAD3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</w:tcPr>
          <w:p w14:paraId="5FFDCB4F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3" w:type="pct"/>
          </w:tcPr>
          <w:p w14:paraId="266D7CCD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" w:type="pct"/>
          </w:tcPr>
          <w:p w14:paraId="51599BEA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" w:type="pct"/>
          </w:tcPr>
          <w:p w14:paraId="75BF38DF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16/2=</w:t>
            </w:r>
          </w:p>
          <w:p w14:paraId="43F5AD2F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pct"/>
          </w:tcPr>
          <w:p w14:paraId="4301CCC0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13/2=</w:t>
            </w:r>
          </w:p>
          <w:p w14:paraId="3718B213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B94C68" w:rsidRPr="009D5F19" w14:paraId="36D2F8D0" w14:textId="77777777" w:rsidTr="00B94C68">
        <w:tc>
          <w:tcPr>
            <w:tcW w:w="1448" w:type="pct"/>
          </w:tcPr>
          <w:p w14:paraId="0E78C952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592" w:type="pct"/>
          </w:tcPr>
          <w:p w14:paraId="4AD013CC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14:paraId="2B945E1D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</w:tcPr>
          <w:p w14:paraId="75EB52AD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</w:tcPr>
          <w:p w14:paraId="5FCFB660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</w:tcPr>
          <w:p w14:paraId="3E9460B5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7" w:type="pct"/>
          </w:tcPr>
          <w:p w14:paraId="5D4EE5CE" w14:textId="77777777" w:rsidR="00DD4DF4" w:rsidRPr="0005087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8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6A00965" w14:textId="77777777" w:rsidR="00DD4DF4" w:rsidRPr="00AE7533" w:rsidRDefault="00DD4DF4" w:rsidP="003727F5">
      <w:pPr>
        <w:ind w:firstLine="709"/>
        <w:jc w:val="both"/>
        <w:rPr>
          <w:sz w:val="28"/>
          <w:szCs w:val="28"/>
        </w:rPr>
      </w:pPr>
    </w:p>
    <w:p w14:paraId="54954C9E" w14:textId="77777777" w:rsidR="00DD4DF4" w:rsidRPr="00AE7533" w:rsidRDefault="00DD4DF4" w:rsidP="003727F5">
      <w:pPr>
        <w:jc w:val="center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W w:w="56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1230"/>
        <w:gridCol w:w="1230"/>
        <w:gridCol w:w="1336"/>
        <w:gridCol w:w="1362"/>
        <w:gridCol w:w="1334"/>
        <w:gridCol w:w="1414"/>
      </w:tblGrid>
      <w:tr w:rsidR="00DD4DF4" w:rsidRPr="009D5F19" w14:paraId="237E97F5" w14:textId="77777777" w:rsidTr="00B94C68">
        <w:tc>
          <w:tcPr>
            <w:tcW w:w="1331" w:type="pct"/>
            <w:vMerge w:val="restart"/>
            <w:vAlign w:val="center"/>
          </w:tcPr>
          <w:p w14:paraId="7EA93CEF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42" w:type="pct"/>
            <w:gridSpan w:val="2"/>
            <w:vAlign w:val="center"/>
          </w:tcPr>
          <w:p w14:paraId="3D93A079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252" w:type="pct"/>
            <w:gridSpan w:val="2"/>
            <w:vAlign w:val="center"/>
          </w:tcPr>
          <w:p w14:paraId="63802157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276" w:type="pct"/>
            <w:gridSpan w:val="2"/>
          </w:tcPr>
          <w:p w14:paraId="458BE93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Нагрузка на одного сотрудника</w:t>
            </w:r>
          </w:p>
        </w:tc>
      </w:tr>
      <w:tr w:rsidR="00DD4DF4" w:rsidRPr="009D5F19" w14:paraId="70890FF6" w14:textId="77777777" w:rsidTr="00B94C68">
        <w:tc>
          <w:tcPr>
            <w:tcW w:w="0" w:type="auto"/>
            <w:vMerge/>
            <w:vAlign w:val="center"/>
          </w:tcPr>
          <w:p w14:paraId="4A985597" w14:textId="77777777" w:rsidR="00DD4DF4" w:rsidRPr="009D5F19" w:rsidRDefault="00DD4DF4" w:rsidP="009D5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14:paraId="5118558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2013 г.</w:t>
            </w:r>
          </w:p>
        </w:tc>
        <w:tc>
          <w:tcPr>
            <w:tcW w:w="571" w:type="pct"/>
            <w:vAlign w:val="center"/>
          </w:tcPr>
          <w:p w14:paraId="2D96D7F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2014 г.</w:t>
            </w:r>
          </w:p>
        </w:tc>
        <w:tc>
          <w:tcPr>
            <w:tcW w:w="620" w:type="pct"/>
            <w:vAlign w:val="center"/>
          </w:tcPr>
          <w:p w14:paraId="0EE70A9A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2013 г.</w:t>
            </w:r>
          </w:p>
        </w:tc>
        <w:tc>
          <w:tcPr>
            <w:tcW w:w="632" w:type="pct"/>
            <w:vAlign w:val="center"/>
          </w:tcPr>
          <w:p w14:paraId="508E6573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2014 г.</w:t>
            </w:r>
          </w:p>
        </w:tc>
        <w:tc>
          <w:tcPr>
            <w:tcW w:w="619" w:type="pct"/>
            <w:vAlign w:val="center"/>
          </w:tcPr>
          <w:p w14:paraId="01D6CCC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2013 г.</w:t>
            </w:r>
          </w:p>
        </w:tc>
        <w:tc>
          <w:tcPr>
            <w:tcW w:w="657" w:type="pct"/>
            <w:vAlign w:val="center"/>
          </w:tcPr>
          <w:p w14:paraId="67D2B417" w14:textId="77777777" w:rsidR="00B94C68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14:paraId="287A2278" w14:textId="1953D13E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1-го квартала 2014 г.</w:t>
            </w:r>
          </w:p>
        </w:tc>
      </w:tr>
      <w:tr w:rsidR="00DD4DF4" w:rsidRPr="009D5F19" w14:paraId="2B0258B5" w14:textId="77777777" w:rsidTr="00B94C68">
        <w:tc>
          <w:tcPr>
            <w:tcW w:w="1331" w:type="pct"/>
          </w:tcPr>
          <w:p w14:paraId="55365451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реестра СМИ, продукция которых предназначена для распространения на территории объекта Российской Федерации, муниципального образования».</w:t>
            </w:r>
          </w:p>
          <w:p w14:paraId="204D7C52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14:paraId="57A727E9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B2F27B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</w:tcPr>
          <w:p w14:paraId="660D348B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A5ACD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</w:tcPr>
          <w:p w14:paraId="25E5512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665DB1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pct"/>
          </w:tcPr>
          <w:p w14:paraId="17252F10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8B3189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pct"/>
          </w:tcPr>
          <w:p w14:paraId="5EF81B80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43E95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11/3=3,7</w:t>
            </w:r>
          </w:p>
        </w:tc>
        <w:tc>
          <w:tcPr>
            <w:tcW w:w="657" w:type="pct"/>
          </w:tcPr>
          <w:p w14:paraId="1B5AD73E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00211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6/3=2</w:t>
            </w:r>
          </w:p>
        </w:tc>
      </w:tr>
      <w:tr w:rsidR="00DD4DF4" w:rsidRPr="009D5F19" w14:paraId="0D79A625" w14:textId="77777777" w:rsidTr="00B94C68">
        <w:trPr>
          <w:trHeight w:val="3391"/>
        </w:trPr>
        <w:tc>
          <w:tcPr>
            <w:tcW w:w="1331" w:type="pct"/>
          </w:tcPr>
          <w:p w14:paraId="1411DA12" w14:textId="77777777" w:rsidR="00DD4DF4" w:rsidRPr="009D5F19" w:rsidRDefault="00DD4DF4" w:rsidP="009D5F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«Регистрация СМИ,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образования».</w:t>
            </w:r>
          </w:p>
          <w:p w14:paraId="0BE78E81" w14:textId="77777777" w:rsidR="00DD4DF4" w:rsidRPr="009D5F19" w:rsidRDefault="00DD4DF4" w:rsidP="009D5F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52938D" w14:textId="77777777" w:rsidR="00DD4DF4" w:rsidRPr="009D5F19" w:rsidRDefault="00DD4DF4" w:rsidP="009D5F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14:paraId="73F353E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E689E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</w:tcPr>
          <w:p w14:paraId="1F462E2E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664F75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</w:tcPr>
          <w:p w14:paraId="0A0336EA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5E68B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pct"/>
          </w:tcPr>
          <w:p w14:paraId="18E395F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FDC12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pct"/>
          </w:tcPr>
          <w:p w14:paraId="3AE808DA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A86DA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11/3=3,7</w:t>
            </w:r>
          </w:p>
        </w:tc>
        <w:tc>
          <w:tcPr>
            <w:tcW w:w="657" w:type="pct"/>
          </w:tcPr>
          <w:p w14:paraId="4282C2E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7C1D3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6/3=2</w:t>
            </w:r>
          </w:p>
        </w:tc>
      </w:tr>
      <w:tr w:rsidR="00DD4DF4" w:rsidRPr="009D5F19" w14:paraId="7884AF30" w14:textId="77777777" w:rsidTr="00B94C68">
        <w:tc>
          <w:tcPr>
            <w:tcW w:w="1331" w:type="pct"/>
          </w:tcPr>
          <w:p w14:paraId="0EE780C8" w14:textId="77777777" w:rsidR="00DD4DF4" w:rsidRPr="009D5F19" w:rsidRDefault="00DD4DF4" w:rsidP="009D5F1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СМИ (за исключением СМИ, специализирующихся на сообщениях и материалах рекламного и (или) эротического характера) и предоставление выписок из него».</w:t>
            </w:r>
          </w:p>
          <w:p w14:paraId="624439FE" w14:textId="77777777" w:rsidR="00DD4DF4" w:rsidRPr="009D5F19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14:paraId="6E71AE1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30D35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1" w:type="pct"/>
          </w:tcPr>
          <w:p w14:paraId="5E289DE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3F6776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pct"/>
          </w:tcPr>
          <w:p w14:paraId="3670F5F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98748C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</w:tcPr>
          <w:p w14:paraId="41BBEFB5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E7CC37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pct"/>
          </w:tcPr>
          <w:p w14:paraId="1492558A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E856C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2/2=1</w:t>
            </w:r>
          </w:p>
        </w:tc>
        <w:tc>
          <w:tcPr>
            <w:tcW w:w="657" w:type="pct"/>
          </w:tcPr>
          <w:p w14:paraId="0855698F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BF49F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4"/>
                <w:lang w:eastAsia="ru-RU"/>
              </w:rPr>
              <w:t>1/2=0,5</w:t>
            </w:r>
          </w:p>
        </w:tc>
      </w:tr>
    </w:tbl>
    <w:p w14:paraId="1541C252" w14:textId="77777777" w:rsidR="00DD4DF4" w:rsidRPr="00AE7533" w:rsidRDefault="00DD4DF4" w:rsidP="003727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47A3308" w14:textId="77777777" w:rsidR="00DD4DF4" w:rsidRPr="00AE7533" w:rsidRDefault="00DD4DF4" w:rsidP="00D91C1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7533">
        <w:rPr>
          <w:rFonts w:ascii="Times New Roman" w:hAnsi="Times New Roman"/>
          <w:b/>
          <w:sz w:val="28"/>
          <w:szCs w:val="28"/>
        </w:rPr>
        <w:t>В сфере защиты прав субъектов персональных данных</w:t>
      </w:r>
    </w:p>
    <w:p w14:paraId="7F047C84" w14:textId="77777777" w:rsidR="00DD4DF4" w:rsidRPr="00AE7533" w:rsidRDefault="00DD4DF4" w:rsidP="00E655C1">
      <w:pPr>
        <w:jc w:val="center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4"/>
        <w:gridCol w:w="1276"/>
        <w:gridCol w:w="1310"/>
        <w:gridCol w:w="1240"/>
        <w:gridCol w:w="1282"/>
        <w:gridCol w:w="1274"/>
        <w:gridCol w:w="1264"/>
      </w:tblGrid>
      <w:tr w:rsidR="00DD4DF4" w:rsidRPr="009D5F19" w14:paraId="366AF604" w14:textId="77777777" w:rsidTr="00135B68">
        <w:trPr>
          <w:jc w:val="center"/>
        </w:trPr>
        <w:tc>
          <w:tcPr>
            <w:tcW w:w="1248" w:type="pct"/>
            <w:vMerge w:val="restart"/>
            <w:vAlign w:val="center"/>
          </w:tcPr>
          <w:p w14:paraId="5EBD56B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69" w:type="pct"/>
            <w:gridSpan w:val="2"/>
            <w:vAlign w:val="center"/>
          </w:tcPr>
          <w:p w14:paraId="20B5377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237" w:type="pct"/>
            <w:gridSpan w:val="2"/>
          </w:tcPr>
          <w:p w14:paraId="631DFA3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245" w:type="pct"/>
            <w:gridSpan w:val="2"/>
          </w:tcPr>
          <w:p w14:paraId="1015FBD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Нагрузка на одного сотрудника, %</w:t>
            </w:r>
          </w:p>
        </w:tc>
      </w:tr>
      <w:tr w:rsidR="00B94C68" w:rsidRPr="009D5F19" w14:paraId="5D8B26CA" w14:textId="77777777" w:rsidTr="00135B68">
        <w:trPr>
          <w:jc w:val="center"/>
        </w:trPr>
        <w:tc>
          <w:tcPr>
            <w:tcW w:w="1248" w:type="pct"/>
            <w:vMerge/>
            <w:vAlign w:val="center"/>
          </w:tcPr>
          <w:p w14:paraId="406CD6E9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2A7D923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3" w:type="pct"/>
            <w:vAlign w:val="center"/>
          </w:tcPr>
          <w:p w14:paraId="2E5F459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08" w:type="pct"/>
            <w:vAlign w:val="center"/>
          </w:tcPr>
          <w:p w14:paraId="17FC694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29" w:type="pct"/>
            <w:vAlign w:val="center"/>
          </w:tcPr>
          <w:p w14:paraId="495F729A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25" w:type="pct"/>
            <w:vAlign w:val="center"/>
          </w:tcPr>
          <w:p w14:paraId="6DBC656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20" w:type="pct"/>
            <w:vAlign w:val="center"/>
          </w:tcPr>
          <w:p w14:paraId="6F8BB42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B94C68" w:rsidRPr="009D5F19" w14:paraId="2AEBE7E0" w14:textId="77777777" w:rsidTr="00135B68">
        <w:trPr>
          <w:jc w:val="center"/>
        </w:trPr>
        <w:tc>
          <w:tcPr>
            <w:tcW w:w="1248" w:type="pct"/>
          </w:tcPr>
          <w:p w14:paraId="3E5BFF81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26" w:type="pct"/>
          </w:tcPr>
          <w:p w14:paraId="6A65D5D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3690</w:t>
            </w:r>
          </w:p>
        </w:tc>
        <w:tc>
          <w:tcPr>
            <w:tcW w:w="643" w:type="pct"/>
          </w:tcPr>
          <w:p w14:paraId="5FC8D0F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4017</w:t>
            </w:r>
          </w:p>
        </w:tc>
        <w:tc>
          <w:tcPr>
            <w:tcW w:w="608" w:type="pct"/>
          </w:tcPr>
          <w:p w14:paraId="3604D73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  <w:p w14:paraId="72C02F44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14:paraId="51E233F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5" w:type="pct"/>
          </w:tcPr>
          <w:p w14:paraId="6DEFA8A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</w:tcPr>
          <w:p w14:paraId="1E25CB1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94C68" w:rsidRPr="009D5F19" w14:paraId="5E13D0C8" w14:textId="77777777" w:rsidTr="00135B68">
        <w:trPr>
          <w:jc w:val="center"/>
        </w:trPr>
        <w:tc>
          <w:tcPr>
            <w:tcW w:w="1248" w:type="pct"/>
          </w:tcPr>
          <w:p w14:paraId="372B45A8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626" w:type="pct"/>
          </w:tcPr>
          <w:p w14:paraId="121C0A3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3690</w:t>
            </w:r>
          </w:p>
        </w:tc>
        <w:tc>
          <w:tcPr>
            <w:tcW w:w="643" w:type="pct"/>
          </w:tcPr>
          <w:p w14:paraId="58C16F3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4017</w:t>
            </w:r>
          </w:p>
        </w:tc>
        <w:tc>
          <w:tcPr>
            <w:tcW w:w="608" w:type="pct"/>
          </w:tcPr>
          <w:p w14:paraId="0FD4A5D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9" w:type="pct"/>
          </w:tcPr>
          <w:p w14:paraId="6BEBE60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</w:tcPr>
          <w:p w14:paraId="53E56799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620" w:type="pct"/>
          </w:tcPr>
          <w:p w14:paraId="22C4418F" w14:textId="77777777" w:rsidR="00DD4DF4" w:rsidRPr="009D5F19" w:rsidRDefault="00DD4DF4" w:rsidP="000C5963">
            <w:pPr>
              <w:tabs>
                <w:tab w:val="left" w:pos="4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4C68" w:rsidRPr="009D5F19" w14:paraId="6734D57B" w14:textId="77777777" w:rsidTr="00135B68">
        <w:trPr>
          <w:jc w:val="center"/>
        </w:trPr>
        <w:tc>
          <w:tcPr>
            <w:tcW w:w="1248" w:type="pct"/>
          </w:tcPr>
          <w:p w14:paraId="393D6D96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</w:t>
            </w:r>
          </w:p>
        </w:tc>
        <w:tc>
          <w:tcPr>
            <w:tcW w:w="626" w:type="pct"/>
          </w:tcPr>
          <w:p w14:paraId="04A1E0A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3690</w:t>
            </w:r>
          </w:p>
        </w:tc>
        <w:tc>
          <w:tcPr>
            <w:tcW w:w="643" w:type="pct"/>
          </w:tcPr>
          <w:p w14:paraId="5134DD6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4017</w:t>
            </w:r>
          </w:p>
        </w:tc>
        <w:tc>
          <w:tcPr>
            <w:tcW w:w="608" w:type="pct"/>
          </w:tcPr>
          <w:p w14:paraId="741EBE16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9" w:type="pct"/>
          </w:tcPr>
          <w:p w14:paraId="5A6F53F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5" w:type="pct"/>
          </w:tcPr>
          <w:p w14:paraId="7BF616C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0" w:type="pct"/>
          </w:tcPr>
          <w:p w14:paraId="2AD5CD6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14:paraId="5244671E" w14:textId="77777777" w:rsidR="00DD4DF4" w:rsidRPr="00AE7533" w:rsidRDefault="00DD4DF4" w:rsidP="00E655C1">
      <w:pPr>
        <w:jc w:val="center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1240"/>
        <w:gridCol w:w="1333"/>
        <w:gridCol w:w="1346"/>
        <w:gridCol w:w="1346"/>
        <w:gridCol w:w="1287"/>
        <w:gridCol w:w="1279"/>
      </w:tblGrid>
      <w:tr w:rsidR="00DD4DF4" w:rsidRPr="009D5F19" w14:paraId="561CEA34" w14:textId="77777777" w:rsidTr="00B94C68">
        <w:tc>
          <w:tcPr>
            <w:tcW w:w="1026" w:type="pct"/>
            <w:vMerge w:val="restart"/>
            <w:vAlign w:val="center"/>
          </w:tcPr>
          <w:p w14:paraId="2534BF8B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6" w:type="pct"/>
            <w:gridSpan w:val="2"/>
            <w:vAlign w:val="center"/>
          </w:tcPr>
          <w:p w14:paraId="73A5029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66" w:type="pct"/>
            <w:gridSpan w:val="2"/>
            <w:vAlign w:val="center"/>
          </w:tcPr>
          <w:p w14:paraId="1C609B6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302" w:type="pct"/>
            <w:gridSpan w:val="2"/>
          </w:tcPr>
          <w:p w14:paraId="41362B0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Нагрузка на одного сотрудника, %</w:t>
            </w:r>
          </w:p>
        </w:tc>
      </w:tr>
      <w:tr w:rsidR="00DD4DF4" w:rsidRPr="009D5F19" w14:paraId="24B14FC2" w14:textId="77777777" w:rsidTr="00B94C68">
        <w:tc>
          <w:tcPr>
            <w:tcW w:w="1026" w:type="pct"/>
            <w:vMerge/>
            <w:vAlign w:val="center"/>
          </w:tcPr>
          <w:p w14:paraId="2E51BE1C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9" w:type="pct"/>
            <w:vAlign w:val="center"/>
          </w:tcPr>
          <w:p w14:paraId="10F6FD4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77" w:type="pct"/>
            <w:vAlign w:val="center"/>
          </w:tcPr>
          <w:p w14:paraId="6E5E929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83" w:type="pct"/>
            <w:vAlign w:val="center"/>
          </w:tcPr>
          <w:p w14:paraId="3D2A548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83" w:type="pct"/>
            <w:vAlign w:val="center"/>
          </w:tcPr>
          <w:p w14:paraId="1BF9257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53" w:type="pct"/>
            <w:vAlign w:val="center"/>
          </w:tcPr>
          <w:p w14:paraId="40202EF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49" w:type="pct"/>
            <w:vAlign w:val="center"/>
          </w:tcPr>
          <w:p w14:paraId="2DB570B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</w:tr>
      <w:tr w:rsidR="00DD4DF4" w:rsidRPr="009D5F19" w14:paraId="2B9E656C" w14:textId="77777777" w:rsidTr="00B94C68">
        <w:tc>
          <w:tcPr>
            <w:tcW w:w="1026" w:type="pct"/>
          </w:tcPr>
          <w:p w14:paraId="414D78F4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29" w:type="pct"/>
          </w:tcPr>
          <w:p w14:paraId="5425FA5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77" w:type="pct"/>
          </w:tcPr>
          <w:p w14:paraId="5000A87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83" w:type="pct"/>
          </w:tcPr>
          <w:p w14:paraId="444B385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683" w:type="pct"/>
          </w:tcPr>
          <w:p w14:paraId="14BE39E7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53" w:type="pct"/>
          </w:tcPr>
          <w:p w14:paraId="60C01EE5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49" w:type="pct"/>
          </w:tcPr>
          <w:p w14:paraId="456E181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DD4DF4" w:rsidRPr="009D5F19" w14:paraId="6276BAA9" w14:textId="77777777" w:rsidTr="00B94C68">
        <w:tc>
          <w:tcPr>
            <w:tcW w:w="1026" w:type="pct"/>
          </w:tcPr>
          <w:p w14:paraId="60531CAF" w14:textId="77777777" w:rsidR="00DD4DF4" w:rsidRPr="009D5F19" w:rsidRDefault="00DD4DF4" w:rsidP="008C3C9D">
            <w:pPr>
              <w:jc w:val="both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29" w:type="pct"/>
          </w:tcPr>
          <w:p w14:paraId="6F8045DB" w14:textId="77777777" w:rsidR="00DD4DF4" w:rsidRPr="009D5F19" w:rsidRDefault="00DD4DF4" w:rsidP="008C3C9D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572</w:t>
            </w:r>
          </w:p>
        </w:tc>
        <w:tc>
          <w:tcPr>
            <w:tcW w:w="677" w:type="pct"/>
          </w:tcPr>
          <w:p w14:paraId="2704CC0F" w14:textId="77777777" w:rsidR="00DD4DF4" w:rsidRPr="009D5F19" w:rsidRDefault="00DD4DF4" w:rsidP="008C3C9D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683" w:type="pct"/>
          </w:tcPr>
          <w:p w14:paraId="7E152BB2" w14:textId="77777777" w:rsidR="00DD4DF4" w:rsidRPr="009D5F19" w:rsidRDefault="00DD4DF4" w:rsidP="008C3C9D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188</w:t>
            </w:r>
          </w:p>
        </w:tc>
        <w:tc>
          <w:tcPr>
            <w:tcW w:w="683" w:type="pct"/>
          </w:tcPr>
          <w:p w14:paraId="0D3A3A1D" w14:textId="77777777" w:rsidR="00DD4DF4" w:rsidRPr="009D5F19" w:rsidRDefault="00DD4DF4" w:rsidP="008C3C9D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241</w:t>
            </w:r>
          </w:p>
        </w:tc>
        <w:tc>
          <w:tcPr>
            <w:tcW w:w="653" w:type="pct"/>
          </w:tcPr>
          <w:p w14:paraId="0DD41420" w14:textId="77777777" w:rsidR="00DD4DF4" w:rsidRPr="009D5F19" w:rsidRDefault="00DD4DF4" w:rsidP="008C3C9D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49" w:type="pct"/>
          </w:tcPr>
          <w:p w14:paraId="1C14BBD6" w14:textId="77777777" w:rsidR="00DD4DF4" w:rsidRPr="009D5F19" w:rsidRDefault="00DD4DF4" w:rsidP="008C3C9D">
            <w:pPr>
              <w:jc w:val="center"/>
              <w:rPr>
                <w:rFonts w:ascii="Times New Roman" w:hAnsi="Times New Roman"/>
                <w:sz w:val="24"/>
              </w:rPr>
            </w:pPr>
            <w:r w:rsidRPr="009D5F19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14:paraId="7FE3CEE4" w14:textId="77777777" w:rsidR="00DD4DF4" w:rsidRPr="00AE7533" w:rsidRDefault="00DD4DF4" w:rsidP="00E655C1">
      <w:pPr>
        <w:ind w:firstLine="709"/>
        <w:jc w:val="both"/>
        <w:rPr>
          <w:rFonts w:ascii="Times New Roman" w:hAnsi="Times New Roman"/>
          <w:szCs w:val="28"/>
        </w:rPr>
      </w:pPr>
    </w:p>
    <w:p w14:paraId="24690510" w14:textId="77777777" w:rsidR="00DD4DF4" w:rsidRPr="00AE7533" w:rsidRDefault="00DD4DF4" w:rsidP="00E655C1">
      <w:pPr>
        <w:jc w:val="center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1844"/>
        <w:gridCol w:w="1701"/>
        <w:gridCol w:w="1701"/>
        <w:gridCol w:w="1665"/>
      </w:tblGrid>
      <w:tr w:rsidR="00DD4DF4" w:rsidRPr="009D5F19" w14:paraId="46B4A1C6" w14:textId="77777777" w:rsidTr="00B91333">
        <w:tc>
          <w:tcPr>
            <w:tcW w:w="1493" w:type="pct"/>
            <w:vMerge w:val="restart"/>
            <w:vAlign w:val="center"/>
          </w:tcPr>
          <w:p w14:paraId="6BF3F14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799" w:type="pct"/>
            <w:gridSpan w:val="2"/>
            <w:vAlign w:val="center"/>
          </w:tcPr>
          <w:p w14:paraId="087B3E88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708" w:type="pct"/>
            <w:gridSpan w:val="2"/>
          </w:tcPr>
          <w:p w14:paraId="7B1A9AE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Нагрузка на одного сотрудника, %</w:t>
            </w:r>
          </w:p>
        </w:tc>
      </w:tr>
      <w:tr w:rsidR="00DD4DF4" w:rsidRPr="009D5F19" w14:paraId="5CB725C2" w14:textId="77777777" w:rsidTr="00B91333">
        <w:tc>
          <w:tcPr>
            <w:tcW w:w="1493" w:type="pct"/>
            <w:vMerge/>
            <w:vAlign w:val="center"/>
          </w:tcPr>
          <w:p w14:paraId="1AAF0279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46FE91C1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863" w:type="pct"/>
            <w:vAlign w:val="center"/>
          </w:tcPr>
          <w:p w14:paraId="2F2A82F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863" w:type="pct"/>
            <w:vAlign w:val="center"/>
          </w:tcPr>
          <w:p w14:paraId="0CEFF0A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845" w:type="pct"/>
            <w:vAlign w:val="center"/>
          </w:tcPr>
          <w:p w14:paraId="6BEF770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DD4DF4" w:rsidRPr="009D5F19" w14:paraId="76B769C5" w14:textId="77777777" w:rsidTr="00B91333">
        <w:tc>
          <w:tcPr>
            <w:tcW w:w="1493" w:type="pct"/>
          </w:tcPr>
          <w:p w14:paraId="79305D03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936" w:type="pct"/>
          </w:tcPr>
          <w:p w14:paraId="4F6D3E9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3" w:type="pct"/>
          </w:tcPr>
          <w:p w14:paraId="2D07F70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3" w:type="pct"/>
          </w:tcPr>
          <w:p w14:paraId="259DD51D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pct"/>
          </w:tcPr>
          <w:p w14:paraId="33058B22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D4DF4" w:rsidRPr="009D5F19" w14:paraId="1B10BE50" w14:textId="77777777" w:rsidTr="00B91333">
        <w:tc>
          <w:tcPr>
            <w:tcW w:w="1493" w:type="pct"/>
          </w:tcPr>
          <w:p w14:paraId="7561A346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</w:t>
            </w:r>
          </w:p>
        </w:tc>
        <w:tc>
          <w:tcPr>
            <w:tcW w:w="936" w:type="pct"/>
          </w:tcPr>
          <w:p w14:paraId="3DC1A63F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</w:tcPr>
          <w:p w14:paraId="4913956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" w:type="pct"/>
          </w:tcPr>
          <w:p w14:paraId="0F586EF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5" w:type="pct"/>
          </w:tcPr>
          <w:p w14:paraId="4EA495B9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D4DF4" w:rsidRPr="009D5F19" w14:paraId="4FF43CE0" w14:textId="77777777" w:rsidTr="00B91333">
        <w:tc>
          <w:tcPr>
            <w:tcW w:w="1493" w:type="pct"/>
          </w:tcPr>
          <w:p w14:paraId="6C61D050" w14:textId="77777777" w:rsidR="00DD4DF4" w:rsidRPr="009D5F19" w:rsidRDefault="00DD4DF4" w:rsidP="000C5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936" w:type="pct"/>
          </w:tcPr>
          <w:p w14:paraId="7F817150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</w:tcPr>
          <w:p w14:paraId="23E50BC4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</w:tcPr>
          <w:p w14:paraId="250121DE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845" w:type="pct"/>
          </w:tcPr>
          <w:p w14:paraId="377CF5F3" w14:textId="77777777" w:rsidR="00DD4DF4" w:rsidRPr="009D5F19" w:rsidRDefault="00DD4DF4" w:rsidP="000C5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19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</w:tbl>
    <w:p w14:paraId="40357CDD" w14:textId="77777777" w:rsidR="00DD4DF4" w:rsidRPr="00AE7533" w:rsidRDefault="00DD4DF4" w:rsidP="000B0CEC">
      <w:pPr>
        <w:tabs>
          <w:tab w:val="left" w:pos="113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04059F" w14:textId="77777777" w:rsidR="00DD4DF4" w:rsidRPr="00AE7533" w:rsidRDefault="00DD4DF4" w:rsidP="000B0CEC">
      <w:pPr>
        <w:tabs>
          <w:tab w:val="left" w:pos="113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E7533">
        <w:rPr>
          <w:rFonts w:ascii="Times New Roman" w:hAnsi="Times New Roman"/>
          <w:b/>
          <w:bCs/>
          <w:sz w:val="28"/>
          <w:szCs w:val="28"/>
        </w:rPr>
        <w:t>Деятельность по обеспечению выполнения основных задач и функций</w:t>
      </w:r>
    </w:p>
    <w:p w14:paraId="38588EB6" w14:textId="77777777" w:rsidR="00DD4DF4" w:rsidRPr="00AE7533" w:rsidRDefault="00DD4DF4" w:rsidP="000B0CEC">
      <w:pPr>
        <w:jc w:val="center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843"/>
        <w:gridCol w:w="1629"/>
        <w:gridCol w:w="1198"/>
        <w:gridCol w:w="1390"/>
      </w:tblGrid>
      <w:tr w:rsidR="00DD4DF4" w:rsidRPr="009D5F19" w14:paraId="5CD880D5" w14:textId="77777777" w:rsidTr="00B91333">
        <w:tc>
          <w:tcPr>
            <w:tcW w:w="1834" w:type="pct"/>
            <w:vMerge w:val="restart"/>
            <w:vAlign w:val="center"/>
          </w:tcPr>
          <w:p w14:paraId="3867AFD0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14" w:type="pct"/>
            <w:gridSpan w:val="2"/>
            <w:vAlign w:val="center"/>
          </w:tcPr>
          <w:p w14:paraId="7CD09447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352" w:type="pct"/>
            <w:gridSpan w:val="2"/>
          </w:tcPr>
          <w:p w14:paraId="68D56033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Нагрузка на одного сотрудника</w:t>
            </w:r>
          </w:p>
        </w:tc>
      </w:tr>
      <w:tr w:rsidR="00DD4DF4" w:rsidRPr="009D5F19" w14:paraId="250C36AE" w14:textId="77777777" w:rsidTr="00B91333">
        <w:tc>
          <w:tcPr>
            <w:tcW w:w="1834" w:type="pct"/>
            <w:vMerge/>
            <w:vAlign w:val="center"/>
          </w:tcPr>
          <w:p w14:paraId="78D35254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63" w:type="pct"/>
            <w:vAlign w:val="center"/>
          </w:tcPr>
          <w:p w14:paraId="5E0A506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851" w:type="pct"/>
            <w:vAlign w:val="center"/>
          </w:tcPr>
          <w:p w14:paraId="4CBAA0C8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626" w:type="pct"/>
            <w:vAlign w:val="center"/>
          </w:tcPr>
          <w:p w14:paraId="2EB7090D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726" w:type="pct"/>
            <w:vAlign w:val="center"/>
          </w:tcPr>
          <w:p w14:paraId="3EE2FCE2" w14:textId="77777777" w:rsidR="00DD4DF4" w:rsidRPr="009D5F19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5F19">
              <w:rPr>
                <w:rFonts w:ascii="Times New Roman" w:hAnsi="Times New Roman"/>
                <w:sz w:val="24"/>
                <w:szCs w:val="20"/>
                <w:lang w:eastAsia="ru-RU"/>
              </w:rPr>
              <w:t>На конец отчетного периода текущего года</w:t>
            </w:r>
          </w:p>
        </w:tc>
      </w:tr>
      <w:tr w:rsidR="00DD4DF4" w:rsidRPr="008A56AE" w14:paraId="00159F72" w14:textId="77777777" w:rsidTr="00B91333">
        <w:tc>
          <w:tcPr>
            <w:tcW w:w="1834" w:type="pct"/>
          </w:tcPr>
          <w:p w14:paraId="609A7D1D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  <w:tc>
          <w:tcPr>
            <w:tcW w:w="963" w:type="pct"/>
          </w:tcPr>
          <w:p w14:paraId="21BE9B74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5 помещений</w:t>
            </w:r>
          </w:p>
        </w:tc>
        <w:tc>
          <w:tcPr>
            <w:tcW w:w="851" w:type="pct"/>
          </w:tcPr>
          <w:p w14:paraId="285E636B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5 помещений</w:t>
            </w:r>
          </w:p>
        </w:tc>
        <w:tc>
          <w:tcPr>
            <w:tcW w:w="626" w:type="pct"/>
          </w:tcPr>
          <w:p w14:paraId="4818D524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1,7</w:t>
            </w:r>
          </w:p>
        </w:tc>
        <w:tc>
          <w:tcPr>
            <w:tcW w:w="726" w:type="pct"/>
          </w:tcPr>
          <w:p w14:paraId="7BB594AD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1,7</w:t>
            </w:r>
          </w:p>
        </w:tc>
      </w:tr>
      <w:tr w:rsidR="00DD4DF4" w:rsidRPr="008A56AE" w14:paraId="01C18320" w14:textId="77777777" w:rsidTr="00B91333">
        <w:tc>
          <w:tcPr>
            <w:tcW w:w="1834" w:type="pct"/>
          </w:tcPr>
          <w:p w14:paraId="58928FC9" w14:textId="2AD35561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Полномочие</w:t>
            </w:r>
            <w:r w:rsidR="002015CB"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Роскомнадзора»</w:t>
            </w:r>
          </w:p>
        </w:tc>
        <w:tc>
          <w:tcPr>
            <w:tcW w:w="963" w:type="pct"/>
          </w:tcPr>
          <w:p w14:paraId="09A2F4C8" w14:textId="251A14C1" w:rsidR="00DD4DF4" w:rsidRPr="008A56AE" w:rsidRDefault="00C94CC5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41 </w:t>
            </w:r>
            <w:r w:rsidR="00DD4DF4"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договора</w:t>
            </w:r>
          </w:p>
        </w:tc>
        <w:tc>
          <w:tcPr>
            <w:tcW w:w="851" w:type="pct"/>
          </w:tcPr>
          <w:p w14:paraId="4B9546D7" w14:textId="72E5A202" w:rsidR="00DD4DF4" w:rsidRPr="008A56AE" w:rsidRDefault="00C94CC5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  <w:r w:rsidR="00DD4DF4"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626" w:type="pct"/>
          </w:tcPr>
          <w:p w14:paraId="38CB8A10" w14:textId="798F162F" w:rsidR="00DD4DF4" w:rsidRPr="008A56AE" w:rsidRDefault="00C94CC5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13,6</w:t>
            </w:r>
          </w:p>
        </w:tc>
        <w:tc>
          <w:tcPr>
            <w:tcW w:w="726" w:type="pct"/>
          </w:tcPr>
          <w:p w14:paraId="737C4720" w14:textId="038095FC" w:rsidR="00DD4DF4" w:rsidRPr="008A56AE" w:rsidRDefault="0073082E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2,6</w:t>
            </w:r>
          </w:p>
        </w:tc>
      </w:tr>
      <w:tr w:rsidR="00DD4DF4" w:rsidRPr="008A56AE" w14:paraId="73EA18C7" w14:textId="77777777" w:rsidTr="00B91333">
        <w:tc>
          <w:tcPr>
            <w:tcW w:w="1834" w:type="pct"/>
          </w:tcPr>
          <w:p w14:paraId="77D016B2" w14:textId="087F2FB3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Полномочие</w:t>
            </w:r>
            <w:r w:rsidR="002015CB"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Роскомнадзора»</w:t>
            </w:r>
          </w:p>
        </w:tc>
        <w:tc>
          <w:tcPr>
            <w:tcW w:w="963" w:type="pct"/>
          </w:tcPr>
          <w:p w14:paraId="0503B417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pct"/>
          </w:tcPr>
          <w:p w14:paraId="7A207F7D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26" w:type="pct"/>
          </w:tcPr>
          <w:p w14:paraId="4BC7D3E6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26" w:type="pct"/>
          </w:tcPr>
          <w:p w14:paraId="4C18F133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DD4DF4" w:rsidRPr="008A56AE" w14:paraId="66B0EE42" w14:textId="77777777" w:rsidTr="00B91333">
        <w:tc>
          <w:tcPr>
            <w:tcW w:w="1834" w:type="pct"/>
          </w:tcPr>
          <w:p w14:paraId="76C56FAB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Полномочие «Кадровое обеспечение деятельности - документационное сопровождение кадровой работы»</w:t>
            </w:r>
          </w:p>
          <w:p w14:paraId="0F59EA2F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63" w:type="pct"/>
          </w:tcPr>
          <w:p w14:paraId="0779D8AE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Прием</w:t>
            </w:r>
          </w:p>
          <w:p w14:paraId="687A4940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справок о доходах и расходах, об имуществе и обязательствах имущественного характера государственных гражданских служащих.</w:t>
            </w:r>
          </w:p>
          <w:p w14:paraId="36590560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Обработано  документов 146</w:t>
            </w:r>
          </w:p>
        </w:tc>
        <w:tc>
          <w:tcPr>
            <w:tcW w:w="851" w:type="pct"/>
          </w:tcPr>
          <w:p w14:paraId="103007A6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Проведено </w:t>
            </w:r>
            <w:r w:rsidR="0064776B"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конкурса на замещение вакантных должностей.</w:t>
            </w:r>
          </w:p>
          <w:p w14:paraId="1DA221A1" w14:textId="628597FA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Проведено</w:t>
            </w:r>
            <w:r w:rsidR="00C94C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заседание аттестационной комиссии.</w:t>
            </w:r>
          </w:p>
          <w:p w14:paraId="6FF0EB69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Присвоен классный чин. Направлены отчеты согласно плану. Прием</w:t>
            </w:r>
          </w:p>
          <w:p w14:paraId="088417C1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справок о доходах и расходах, об имуществе и обязательствах имущественного характера государственных гражданских служащих.</w:t>
            </w:r>
          </w:p>
          <w:p w14:paraId="4E8FFD49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Обработано 282 документов</w:t>
            </w:r>
          </w:p>
          <w:p w14:paraId="04F4BFE0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26" w:type="pct"/>
          </w:tcPr>
          <w:p w14:paraId="3C71AC7F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6" w:type="pct"/>
          </w:tcPr>
          <w:p w14:paraId="6FF35FD9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4DF4" w:rsidRPr="008A56AE" w14:paraId="15068F43" w14:textId="77777777" w:rsidTr="00B91333">
        <w:tc>
          <w:tcPr>
            <w:tcW w:w="1834" w:type="pct"/>
          </w:tcPr>
          <w:p w14:paraId="2CB13F82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Полномочие </w:t>
            </w: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Кадровое обеспечение деятельности - организация мероприятий по борьбе с коррупцией»</w:t>
            </w:r>
          </w:p>
        </w:tc>
        <w:tc>
          <w:tcPr>
            <w:tcW w:w="963" w:type="pct"/>
          </w:tcPr>
          <w:p w14:paraId="26DE166D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Проведено 1 заседание комиссии по коррупции.</w:t>
            </w:r>
          </w:p>
          <w:p w14:paraId="310F0FEB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Обработано 26 документов</w:t>
            </w:r>
          </w:p>
        </w:tc>
        <w:tc>
          <w:tcPr>
            <w:tcW w:w="851" w:type="pct"/>
          </w:tcPr>
          <w:p w14:paraId="29E26651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Проведено 1 заседание комиссии по коррупции, 1 заседание аттестационной комиссии.</w:t>
            </w:r>
          </w:p>
          <w:p w14:paraId="6D7BF0E3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Обработано 48 документов</w:t>
            </w:r>
          </w:p>
        </w:tc>
        <w:tc>
          <w:tcPr>
            <w:tcW w:w="626" w:type="pct"/>
          </w:tcPr>
          <w:p w14:paraId="46D52EE6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6" w:type="pct"/>
          </w:tcPr>
          <w:p w14:paraId="7B74FFE6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Проведено 1 заседание комиссии по коррупции.</w:t>
            </w:r>
          </w:p>
          <w:p w14:paraId="528A0C4C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Обработано 26 документов</w:t>
            </w:r>
          </w:p>
        </w:tc>
      </w:tr>
      <w:tr w:rsidR="00DD4DF4" w:rsidRPr="008A56AE" w14:paraId="0D4B393F" w14:textId="77777777" w:rsidTr="00B91333">
        <w:tc>
          <w:tcPr>
            <w:tcW w:w="1834" w:type="pct"/>
          </w:tcPr>
          <w:p w14:paraId="37B2B40A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Полномочие </w:t>
            </w: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стажировка»</w:t>
            </w:r>
          </w:p>
        </w:tc>
        <w:tc>
          <w:tcPr>
            <w:tcW w:w="963" w:type="pct"/>
          </w:tcPr>
          <w:p w14:paraId="5DB1AE09" w14:textId="77777777" w:rsidR="00DD4DF4" w:rsidRPr="008A56AE" w:rsidRDefault="00DD4DF4" w:rsidP="009D5F19">
            <w:pPr>
              <w:spacing w:after="120" w:line="240" w:lineRule="auto"/>
              <w:ind w:left="142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4гос.гр.сл. направлены на семинары в г. Москву.</w:t>
            </w:r>
          </w:p>
          <w:p w14:paraId="046E7746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Обработано 24 документов</w:t>
            </w:r>
          </w:p>
        </w:tc>
        <w:tc>
          <w:tcPr>
            <w:tcW w:w="851" w:type="pct"/>
          </w:tcPr>
          <w:p w14:paraId="1CE27067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2гос.гр.сл. направлены на повышение квалификации в АНО «Радиочастотный спектр»</w:t>
            </w:r>
          </w:p>
          <w:p w14:paraId="35FEED32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Обработано 12 документа</w:t>
            </w:r>
          </w:p>
        </w:tc>
        <w:tc>
          <w:tcPr>
            <w:tcW w:w="626" w:type="pct"/>
          </w:tcPr>
          <w:p w14:paraId="0FDE5F79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6" w:type="pct"/>
          </w:tcPr>
          <w:p w14:paraId="6101634C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D4DF4" w:rsidRPr="008A56AE" w14:paraId="3BB7A183" w14:textId="77777777" w:rsidTr="00B91333">
        <w:tc>
          <w:tcPr>
            <w:tcW w:w="1834" w:type="pct"/>
          </w:tcPr>
          <w:p w14:paraId="19DFE92D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Полномочие «Организация делопроизводства - организация работы по комплектованию, хранению, учету и использованию архивных документов»</w:t>
            </w:r>
          </w:p>
        </w:tc>
        <w:tc>
          <w:tcPr>
            <w:tcW w:w="963" w:type="pct"/>
          </w:tcPr>
          <w:p w14:paraId="3E011B2B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7420</w:t>
            </w:r>
          </w:p>
        </w:tc>
        <w:tc>
          <w:tcPr>
            <w:tcW w:w="851" w:type="pct"/>
          </w:tcPr>
          <w:p w14:paraId="4B7C26D3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7060</w:t>
            </w:r>
          </w:p>
        </w:tc>
        <w:tc>
          <w:tcPr>
            <w:tcW w:w="626" w:type="pct"/>
          </w:tcPr>
          <w:p w14:paraId="74EA3D33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7420</w:t>
            </w:r>
          </w:p>
        </w:tc>
        <w:tc>
          <w:tcPr>
            <w:tcW w:w="726" w:type="pct"/>
          </w:tcPr>
          <w:p w14:paraId="593AB17B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7060</w:t>
            </w:r>
          </w:p>
        </w:tc>
      </w:tr>
      <w:tr w:rsidR="00DD4DF4" w:rsidRPr="009D5F19" w14:paraId="0DD3B20D" w14:textId="77777777" w:rsidTr="00B91333">
        <w:tc>
          <w:tcPr>
            <w:tcW w:w="1834" w:type="pct"/>
          </w:tcPr>
          <w:p w14:paraId="0EBBF2AA" w14:textId="77777777" w:rsidR="00DD4DF4" w:rsidRPr="008A56AE" w:rsidRDefault="00DD4DF4" w:rsidP="009D5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Полномочие </w:t>
            </w: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A56AE">
              <w:rPr>
                <w:rFonts w:ascii="Times New Roman" w:hAnsi="Times New Roman"/>
                <w:sz w:val="24"/>
                <w:szCs w:val="20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  <w:tc>
          <w:tcPr>
            <w:tcW w:w="963" w:type="pct"/>
            <w:vAlign w:val="center"/>
          </w:tcPr>
          <w:p w14:paraId="5B590F97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1" w:type="pct"/>
            <w:vAlign w:val="center"/>
          </w:tcPr>
          <w:p w14:paraId="02B7F7AA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626" w:type="pct"/>
            <w:vAlign w:val="center"/>
          </w:tcPr>
          <w:p w14:paraId="66A4E622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26" w:type="pct"/>
            <w:vAlign w:val="center"/>
          </w:tcPr>
          <w:p w14:paraId="5F1D9B17" w14:textId="77777777" w:rsidR="00DD4DF4" w:rsidRPr="008A56AE" w:rsidRDefault="00DD4DF4" w:rsidP="009D5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6AE">
              <w:rPr>
                <w:rFonts w:ascii="Times New Roman" w:hAnsi="Times New Roman"/>
                <w:sz w:val="20"/>
                <w:szCs w:val="20"/>
                <w:lang w:eastAsia="ru-RU"/>
              </w:rPr>
              <w:t>343</w:t>
            </w:r>
          </w:p>
        </w:tc>
      </w:tr>
    </w:tbl>
    <w:p w14:paraId="0D625765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0BF79CA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CAFE16C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460745E8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011B2CC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204FA99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40EAC26" w14:textId="77777777" w:rsidR="00DD4DF4" w:rsidRDefault="00DD4DF4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1EF3592" w14:textId="19F15EF3" w:rsidR="00DD4DF4" w:rsidRPr="00AE7533" w:rsidRDefault="008A56AE" w:rsidP="000B0CEC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 w:eastAsia="ru-RU"/>
        </w:rPr>
        <w:br w:type="page"/>
      </w:r>
      <w:r w:rsidR="00DD4DF4" w:rsidRPr="00AE7533">
        <w:rPr>
          <w:rFonts w:ascii="Times New Roman" w:hAnsi="Times New Roman"/>
          <w:b/>
          <w:sz w:val="36"/>
          <w:szCs w:val="36"/>
          <w:lang w:val="en-US" w:eastAsia="ru-RU"/>
        </w:rPr>
        <w:t>III</w:t>
      </w:r>
      <w:r w:rsidR="00DD4DF4" w:rsidRPr="00AE7533">
        <w:rPr>
          <w:rFonts w:ascii="Times New Roman" w:hAnsi="Times New Roman"/>
          <w:b/>
          <w:sz w:val="36"/>
          <w:szCs w:val="36"/>
          <w:lang w:eastAsia="ru-RU"/>
        </w:rPr>
        <w:t xml:space="preserve">. Выводы по результатам деятельности за </w:t>
      </w:r>
      <w:r w:rsidR="00DD4DF4">
        <w:rPr>
          <w:rFonts w:ascii="Times New Roman" w:hAnsi="Times New Roman"/>
          <w:b/>
          <w:sz w:val="36"/>
          <w:szCs w:val="36"/>
          <w:lang w:eastAsia="ru-RU"/>
        </w:rPr>
        <w:t>1 квартал 2014</w:t>
      </w:r>
      <w:r w:rsidR="00DD4DF4" w:rsidRPr="00AE7533">
        <w:rPr>
          <w:rFonts w:ascii="Times New Roman" w:hAnsi="Times New Roman"/>
          <w:b/>
          <w:sz w:val="36"/>
          <w:szCs w:val="36"/>
          <w:lang w:eastAsia="ru-RU"/>
        </w:rPr>
        <w:t xml:space="preserve"> год</w:t>
      </w:r>
      <w:r w:rsidR="00DD4DF4">
        <w:rPr>
          <w:rFonts w:ascii="Times New Roman" w:hAnsi="Times New Roman"/>
          <w:b/>
          <w:sz w:val="36"/>
          <w:szCs w:val="36"/>
          <w:lang w:eastAsia="ru-RU"/>
        </w:rPr>
        <w:t>а</w:t>
      </w:r>
      <w:r w:rsidR="00DD4DF4" w:rsidRPr="00AE7533">
        <w:rPr>
          <w:rFonts w:ascii="Times New Roman" w:hAnsi="Times New Roman"/>
          <w:b/>
          <w:sz w:val="36"/>
          <w:szCs w:val="36"/>
          <w:lang w:eastAsia="ru-RU"/>
        </w:rPr>
        <w:t xml:space="preserve"> и предложения по её совершенствованию</w:t>
      </w:r>
    </w:p>
    <w:p w14:paraId="0BDE09F0" w14:textId="77777777" w:rsidR="002015CB" w:rsidRDefault="002015CB" w:rsidP="00444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775829" w14:textId="54B23CC9" w:rsidR="00DC0BCA" w:rsidRDefault="00DC0BCA" w:rsidP="00444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</w:t>
      </w:r>
      <w:r w:rsidR="0071331E">
        <w:rPr>
          <w:rFonts w:ascii="Times New Roman" w:hAnsi="Times New Roman"/>
          <w:sz w:val="28"/>
          <w:szCs w:val="28"/>
        </w:rPr>
        <w:t>ультаты сравнительного анализа</w:t>
      </w:r>
      <w:r>
        <w:rPr>
          <w:rFonts w:ascii="Times New Roman" w:hAnsi="Times New Roman"/>
          <w:sz w:val="28"/>
          <w:szCs w:val="28"/>
        </w:rPr>
        <w:t xml:space="preserve"> показателей эффективности свидетельствуют об увеличении нагрузки на сотрудников ТО. В целом количество показателей, значение которых выросло, на 13% превышает количество показателей, значение которых уменьшилось. При этом основное увеличение произошло по направлениям отдела надзора (контроля) в сфере связи (26-процентное превышение показателей). Указанная тенденция сохраняется на протяжении длительного предшествующего периода времени. Учитывая произошедшее в 2013 году сокращение предельной численности штата ТУ, возвращение функции </w:t>
      </w:r>
      <w:r w:rsidR="00FB7E51">
        <w:rPr>
          <w:rFonts w:ascii="Times New Roman" w:hAnsi="Times New Roman"/>
          <w:sz w:val="28"/>
          <w:szCs w:val="28"/>
        </w:rPr>
        <w:t>регистрации РЭС в ТУ, фактически не состоявшуюся передачу функци</w:t>
      </w:r>
      <w:r w:rsidR="0071331E">
        <w:rPr>
          <w:rFonts w:ascii="Times New Roman" w:hAnsi="Times New Roman"/>
          <w:sz w:val="28"/>
          <w:szCs w:val="28"/>
        </w:rPr>
        <w:t>и</w:t>
      </w:r>
      <w:r w:rsidR="00FB7E51">
        <w:rPr>
          <w:rFonts w:ascii="Times New Roman" w:hAnsi="Times New Roman"/>
          <w:sz w:val="28"/>
          <w:szCs w:val="28"/>
        </w:rPr>
        <w:t xml:space="preserve"> по осуществлению государственных закупок в окружное управление по ЦФО, рост количества мероприятий, проводимых по указаниям руководства Роскомнадзора, а также объективные показатели роста нагрузки на сотрудников территориального управления считаем </w:t>
      </w:r>
      <w:r w:rsidR="0071331E">
        <w:rPr>
          <w:rFonts w:ascii="Times New Roman" w:hAnsi="Times New Roman"/>
          <w:sz w:val="28"/>
          <w:szCs w:val="28"/>
        </w:rPr>
        <w:t>необходимым</w:t>
      </w:r>
      <w:r w:rsidR="00FB7E51">
        <w:rPr>
          <w:rFonts w:ascii="Times New Roman" w:hAnsi="Times New Roman"/>
          <w:sz w:val="28"/>
          <w:szCs w:val="28"/>
        </w:rPr>
        <w:t xml:space="preserve"> пересмотр предельн</w:t>
      </w:r>
      <w:r w:rsidR="0071331E">
        <w:rPr>
          <w:rFonts w:ascii="Times New Roman" w:hAnsi="Times New Roman"/>
          <w:sz w:val="28"/>
          <w:szCs w:val="28"/>
        </w:rPr>
        <w:t>ой</w:t>
      </w:r>
      <w:r w:rsidR="00FB7E51">
        <w:rPr>
          <w:rFonts w:ascii="Times New Roman" w:hAnsi="Times New Roman"/>
          <w:sz w:val="28"/>
          <w:szCs w:val="28"/>
        </w:rPr>
        <w:t xml:space="preserve"> штатн</w:t>
      </w:r>
      <w:r w:rsidR="0071331E">
        <w:rPr>
          <w:rFonts w:ascii="Times New Roman" w:hAnsi="Times New Roman"/>
          <w:sz w:val="28"/>
          <w:szCs w:val="28"/>
        </w:rPr>
        <w:t>ой</w:t>
      </w:r>
      <w:r w:rsidR="00FB7E51">
        <w:rPr>
          <w:rFonts w:ascii="Times New Roman" w:hAnsi="Times New Roman"/>
          <w:sz w:val="28"/>
          <w:szCs w:val="28"/>
        </w:rPr>
        <w:t xml:space="preserve"> численност</w:t>
      </w:r>
      <w:r w:rsidR="0071331E">
        <w:rPr>
          <w:rFonts w:ascii="Times New Roman" w:hAnsi="Times New Roman"/>
          <w:sz w:val="28"/>
          <w:szCs w:val="28"/>
        </w:rPr>
        <w:t>и</w:t>
      </w:r>
      <w:r w:rsidR="00FB7E51">
        <w:rPr>
          <w:rFonts w:ascii="Times New Roman" w:hAnsi="Times New Roman"/>
          <w:sz w:val="28"/>
          <w:szCs w:val="28"/>
        </w:rPr>
        <w:t xml:space="preserve"> в сторону увеличения.</w:t>
      </w:r>
    </w:p>
    <w:p w14:paraId="6482E428" w14:textId="77777777" w:rsidR="00FB7E51" w:rsidRDefault="00FB7E51" w:rsidP="00135B68">
      <w:pPr>
        <w:ind w:firstLine="709"/>
        <w:jc w:val="both"/>
        <w:rPr>
          <w:szCs w:val="28"/>
        </w:rPr>
      </w:pPr>
    </w:p>
    <w:p w14:paraId="7EED5731" w14:textId="73D21667" w:rsidR="00135B68" w:rsidRPr="00FB7E51" w:rsidRDefault="00135B68" w:rsidP="00FB7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E51">
        <w:rPr>
          <w:rFonts w:ascii="Times New Roman" w:hAnsi="Times New Roman"/>
          <w:sz w:val="28"/>
          <w:szCs w:val="28"/>
        </w:rPr>
        <w:t>В ходе рассмотрения жалоб и обращени</w:t>
      </w:r>
      <w:r w:rsidR="0071331E">
        <w:rPr>
          <w:rFonts w:ascii="Times New Roman" w:hAnsi="Times New Roman"/>
          <w:sz w:val="28"/>
          <w:szCs w:val="28"/>
        </w:rPr>
        <w:t>и</w:t>
      </w:r>
      <w:r w:rsidRPr="00FB7E51">
        <w:rPr>
          <w:rFonts w:ascii="Times New Roman" w:hAnsi="Times New Roman"/>
          <w:sz w:val="28"/>
          <w:szCs w:val="28"/>
        </w:rPr>
        <w:t xml:space="preserve"> граждан по вопросам предоставления услуг подвижной радиотелефонной связи, выявлено</w:t>
      </w:r>
      <w:r w:rsidR="0071331E">
        <w:rPr>
          <w:rFonts w:ascii="Times New Roman" w:hAnsi="Times New Roman"/>
          <w:sz w:val="28"/>
          <w:szCs w:val="28"/>
        </w:rPr>
        <w:t>,</w:t>
      </w:r>
      <w:r w:rsidRPr="00FB7E51">
        <w:rPr>
          <w:rFonts w:ascii="Times New Roman" w:hAnsi="Times New Roman"/>
          <w:sz w:val="28"/>
          <w:szCs w:val="28"/>
        </w:rPr>
        <w:t xml:space="preserve"> что одним из наиболее остро поднимаемых вопросов в обращениях является качество обслуживания абонентов. </w:t>
      </w:r>
    </w:p>
    <w:p w14:paraId="7236E79C" w14:textId="5DB26620" w:rsidR="00135B68" w:rsidRPr="00FB7E51" w:rsidRDefault="00135B68" w:rsidP="00FB7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E51">
        <w:rPr>
          <w:rFonts w:ascii="Times New Roman" w:hAnsi="Times New Roman"/>
          <w:sz w:val="28"/>
          <w:szCs w:val="28"/>
        </w:rPr>
        <w:t>Среди показателей, по которым конечные пользователи оценивают качество обслуживания, имеется такой как доступность системы информационно-справочного обслуживания оператора.</w:t>
      </w:r>
    </w:p>
    <w:p w14:paraId="3F6052C5" w14:textId="77777777" w:rsidR="00135B68" w:rsidRPr="00FB7E51" w:rsidRDefault="00135B68" w:rsidP="00FB7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E51">
        <w:rPr>
          <w:rFonts w:ascii="Times New Roman" w:hAnsi="Times New Roman"/>
          <w:sz w:val="28"/>
          <w:szCs w:val="28"/>
        </w:rPr>
        <w:t>Формально требования НПА о предоставлении круглосуточного доступа к системе информационно-справочного обслуживания Операторами ПРТС выполняются. Существуют короткие номера автоматизированной справочной системы с заявляемой возможностью связи с  сотрудником службы технической поддержки. Но на практике возможность соединения с таким специалистом крайне затруднена, а время безрезультатного ожидания может исчисляться десятками минут. При этом время доступа является критическим показателем для такого вида связи, как ПРТС, характеризующегося своей мобильностью и оперативностью. Также поступают жалобы на отсутствие реакции ответственных служб Операторов ПРТС на сообщения, направленные по электронной почте.</w:t>
      </w:r>
    </w:p>
    <w:p w14:paraId="602FF4E8" w14:textId="02D1AD53" w:rsidR="002015CB" w:rsidRDefault="00135B68" w:rsidP="00135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E51">
        <w:rPr>
          <w:rFonts w:ascii="Times New Roman" w:hAnsi="Times New Roman"/>
          <w:sz w:val="28"/>
          <w:szCs w:val="28"/>
        </w:rPr>
        <w:t xml:space="preserve">В связи с изложенным считаем целесообразным рассмотреть вопрос </w:t>
      </w:r>
      <w:r w:rsidR="0071331E">
        <w:rPr>
          <w:rFonts w:ascii="Times New Roman" w:hAnsi="Times New Roman"/>
          <w:sz w:val="28"/>
          <w:szCs w:val="28"/>
        </w:rPr>
        <w:t>о внесении</w:t>
      </w:r>
      <w:r w:rsidRPr="00FB7E51">
        <w:rPr>
          <w:rFonts w:ascii="Times New Roman" w:hAnsi="Times New Roman"/>
          <w:sz w:val="28"/>
          <w:szCs w:val="28"/>
        </w:rPr>
        <w:t xml:space="preserve"> в Правила оказания услуг подвижной связи, утвержденные Постановлением Правительства РФ от 25 мая 2005 г. № 328, требований к информационно-справочным системам. Например, требование по максимальному времени ожидания абонента до соединения с оператором.</w:t>
      </w:r>
    </w:p>
    <w:p w14:paraId="73203D0E" w14:textId="77777777" w:rsidR="00FB7E51" w:rsidRDefault="00FB7E51" w:rsidP="00E7397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C8F35FE" w14:textId="58E6EEAE" w:rsidR="00DD4DF4" w:rsidRPr="00E7397A" w:rsidRDefault="00DD4DF4" w:rsidP="00E7397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97A">
        <w:rPr>
          <w:rFonts w:ascii="Times New Roman" w:hAnsi="Times New Roman"/>
          <w:sz w:val="28"/>
          <w:szCs w:val="28"/>
        </w:rPr>
        <w:t>Для контроля действий, направленных на привлечение операторов персональных данных в Реестр и повышения эффективности исполнения полномочий сотрудниками, предлагае</w:t>
      </w:r>
      <w:r w:rsidR="00FB7E51">
        <w:rPr>
          <w:rFonts w:ascii="Times New Roman" w:hAnsi="Times New Roman"/>
          <w:sz w:val="28"/>
          <w:szCs w:val="28"/>
        </w:rPr>
        <w:t>м</w:t>
      </w:r>
      <w:r w:rsidRPr="00E7397A">
        <w:rPr>
          <w:rFonts w:ascii="Times New Roman" w:hAnsi="Times New Roman"/>
          <w:sz w:val="28"/>
          <w:szCs w:val="28"/>
        </w:rPr>
        <w:t xml:space="preserve"> совместить интерфейс «ЕИС» и «СЭД». В частности, направление запросов операторам </w:t>
      </w:r>
      <w:r w:rsidR="00FB7E51">
        <w:rPr>
          <w:rFonts w:ascii="Times New Roman" w:hAnsi="Times New Roman"/>
          <w:sz w:val="28"/>
          <w:szCs w:val="28"/>
        </w:rPr>
        <w:t xml:space="preserve">осуществлять </w:t>
      </w:r>
      <w:r w:rsidRPr="00E7397A">
        <w:rPr>
          <w:rFonts w:ascii="Times New Roman" w:hAnsi="Times New Roman"/>
          <w:sz w:val="28"/>
          <w:szCs w:val="28"/>
        </w:rPr>
        <w:t>через подсистему «ЕИС». Данные действия позволят корректное использование раздела «Каталог владельцев» с учетом информационной системы налоговых органов и отслеживать направленные запросы операторам, а также их исполнение.</w:t>
      </w:r>
    </w:p>
    <w:p w14:paraId="76B45146" w14:textId="0F2FE093" w:rsidR="00DD4DF4" w:rsidRPr="00E7397A" w:rsidRDefault="00DD4DF4" w:rsidP="00E7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7A">
        <w:rPr>
          <w:rFonts w:ascii="Times New Roman" w:hAnsi="Times New Roman"/>
          <w:sz w:val="28"/>
          <w:szCs w:val="28"/>
        </w:rPr>
        <w:t>В ходе внесения в ЕИС материалов мероприятий в отношении государственных и муниципальных органо</w:t>
      </w:r>
      <w:r w:rsidR="0071331E">
        <w:rPr>
          <w:rFonts w:ascii="Times New Roman" w:hAnsi="Times New Roman"/>
          <w:sz w:val="28"/>
          <w:szCs w:val="28"/>
        </w:rPr>
        <w:t>в</w:t>
      </w:r>
      <w:r w:rsidRPr="00E7397A">
        <w:rPr>
          <w:rFonts w:ascii="Times New Roman" w:hAnsi="Times New Roman"/>
          <w:sz w:val="28"/>
          <w:szCs w:val="28"/>
        </w:rPr>
        <w:t xml:space="preserve"> и при оформлении предписания «основанием выдачи предписания» предлагается выбор условий, одно из которых: «В соответствии с п. 1 ч. 1 ст. 17 Федерального закона от 26.12.2008 №294-ФЗ» (скриншот). Данное условие к таким мероприятиям не может быть применено.</w:t>
      </w:r>
    </w:p>
    <w:p w14:paraId="7E9EEAB4" w14:textId="5CE308C2" w:rsidR="00DD4DF4" w:rsidRDefault="00823847" w:rsidP="00E7397A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noProof/>
          <w:lang w:eastAsia="ru-RU"/>
        </w:rPr>
        <w:drawing>
          <wp:inline distT="0" distB="0" distL="0" distR="0" wp14:anchorId="3AA04C37" wp14:editId="2CFC0F48">
            <wp:extent cx="6038850" cy="291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" b="25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EFA65" w14:textId="77777777" w:rsidR="00DD4DF4" w:rsidRDefault="00DD4DF4" w:rsidP="00E739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AF8CA09" w14:textId="626991ED" w:rsidR="00DD4DF4" w:rsidRDefault="00DD4DF4" w:rsidP="00E7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7A">
        <w:rPr>
          <w:rFonts w:ascii="Times New Roman" w:hAnsi="Times New Roman"/>
          <w:sz w:val="28"/>
          <w:szCs w:val="28"/>
        </w:rPr>
        <w:t>Предлагаем внести дополнительное основание в ЕИС – п. 6.1 Административного регламента, утвержденного Приказом Минкомсвязи РФ от 14.10.2011 №312, которое будет соответствовать условию проведения мероприятий в отношении государственных и мун</w:t>
      </w:r>
      <w:r w:rsidR="00F86150">
        <w:rPr>
          <w:rFonts w:ascii="Times New Roman" w:hAnsi="Times New Roman"/>
          <w:sz w:val="28"/>
          <w:szCs w:val="28"/>
        </w:rPr>
        <w:t>иципальных органон.</w:t>
      </w:r>
    </w:p>
    <w:p w14:paraId="40BB0989" w14:textId="77777777" w:rsidR="00F86150" w:rsidRDefault="00F86150" w:rsidP="00E7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9AD89B" w14:textId="0F9B38CC" w:rsidR="00135B68" w:rsidRPr="004448EC" w:rsidRDefault="00135B68" w:rsidP="00135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8EC">
        <w:rPr>
          <w:rFonts w:ascii="Times New Roman" w:hAnsi="Times New Roman"/>
          <w:sz w:val="28"/>
          <w:szCs w:val="28"/>
        </w:rPr>
        <w:t xml:space="preserve">В целях </w:t>
      </w:r>
      <w:r w:rsidR="00FB7E51">
        <w:rPr>
          <w:rFonts w:ascii="Times New Roman" w:hAnsi="Times New Roman"/>
          <w:sz w:val="28"/>
          <w:szCs w:val="28"/>
        </w:rPr>
        <w:t>повышения</w:t>
      </w:r>
      <w:r w:rsidR="0071331E">
        <w:rPr>
          <w:rFonts w:ascii="Times New Roman" w:hAnsi="Times New Roman"/>
          <w:sz w:val="28"/>
          <w:szCs w:val="28"/>
        </w:rPr>
        <w:t xml:space="preserve"> уровня </w:t>
      </w:r>
      <w:r>
        <w:rPr>
          <w:rFonts w:ascii="Times New Roman" w:hAnsi="Times New Roman"/>
          <w:sz w:val="28"/>
          <w:szCs w:val="28"/>
        </w:rPr>
        <w:t xml:space="preserve">представления интересов </w:t>
      </w:r>
      <w:r w:rsidRPr="004448EC">
        <w:rPr>
          <w:rFonts w:ascii="Times New Roman" w:hAnsi="Times New Roman"/>
          <w:sz w:val="28"/>
          <w:szCs w:val="28"/>
        </w:rPr>
        <w:t xml:space="preserve">в судах и </w:t>
      </w:r>
      <w:r w:rsidR="00FB7E51">
        <w:rPr>
          <w:rFonts w:ascii="Times New Roman" w:hAnsi="Times New Roman"/>
          <w:sz w:val="28"/>
          <w:szCs w:val="28"/>
        </w:rPr>
        <w:t>улучшени</w:t>
      </w:r>
      <w:r w:rsidR="0071331E">
        <w:rPr>
          <w:rFonts w:ascii="Times New Roman" w:hAnsi="Times New Roman"/>
          <w:sz w:val="28"/>
          <w:szCs w:val="28"/>
        </w:rPr>
        <w:t>я</w:t>
      </w:r>
      <w:r w:rsidR="00FB7E51">
        <w:rPr>
          <w:rFonts w:ascii="Times New Roman" w:hAnsi="Times New Roman"/>
          <w:sz w:val="28"/>
          <w:szCs w:val="28"/>
        </w:rPr>
        <w:t xml:space="preserve"> качества </w:t>
      </w:r>
      <w:r w:rsidRPr="004448EC">
        <w:rPr>
          <w:rFonts w:ascii="Times New Roman" w:hAnsi="Times New Roman"/>
          <w:sz w:val="28"/>
          <w:szCs w:val="28"/>
        </w:rPr>
        <w:t>подготовки процессуальных документов</w:t>
      </w:r>
      <w:r w:rsidR="00FB7E51">
        <w:rPr>
          <w:rFonts w:ascii="Times New Roman" w:hAnsi="Times New Roman"/>
          <w:sz w:val="28"/>
          <w:szCs w:val="28"/>
        </w:rPr>
        <w:t xml:space="preserve"> предлагается</w:t>
      </w:r>
      <w:r w:rsidRPr="004448EC">
        <w:rPr>
          <w:rFonts w:ascii="Times New Roman" w:hAnsi="Times New Roman"/>
          <w:sz w:val="28"/>
          <w:szCs w:val="28"/>
        </w:rPr>
        <w:t xml:space="preserve"> разработать</w:t>
      </w:r>
      <w:r w:rsidR="00FB7E51">
        <w:rPr>
          <w:rFonts w:ascii="Times New Roman" w:hAnsi="Times New Roman"/>
          <w:sz w:val="28"/>
          <w:szCs w:val="28"/>
        </w:rPr>
        <w:t xml:space="preserve"> меры по </w:t>
      </w:r>
      <w:r w:rsidRPr="004448EC">
        <w:rPr>
          <w:rFonts w:ascii="Times New Roman" w:hAnsi="Times New Roman"/>
          <w:sz w:val="28"/>
          <w:szCs w:val="28"/>
        </w:rPr>
        <w:t>мотивации сотрудников и дальнейше</w:t>
      </w:r>
      <w:r w:rsidR="00FB7E51">
        <w:rPr>
          <w:rFonts w:ascii="Times New Roman" w:hAnsi="Times New Roman"/>
          <w:sz w:val="28"/>
          <w:szCs w:val="28"/>
        </w:rPr>
        <w:t>му</w:t>
      </w:r>
      <w:r w:rsidRPr="004448EC">
        <w:rPr>
          <w:rFonts w:ascii="Times New Roman" w:hAnsi="Times New Roman"/>
          <w:sz w:val="28"/>
          <w:szCs w:val="28"/>
        </w:rPr>
        <w:t xml:space="preserve"> их </w:t>
      </w:r>
      <w:r w:rsidR="00FB7E51">
        <w:rPr>
          <w:rFonts w:ascii="Times New Roman" w:hAnsi="Times New Roman"/>
          <w:sz w:val="28"/>
          <w:szCs w:val="28"/>
        </w:rPr>
        <w:t>материальному</w:t>
      </w:r>
      <w:r w:rsidRPr="004448EC">
        <w:rPr>
          <w:rFonts w:ascii="Times New Roman" w:hAnsi="Times New Roman"/>
          <w:sz w:val="28"/>
          <w:szCs w:val="28"/>
        </w:rPr>
        <w:t xml:space="preserve"> стимулировани</w:t>
      </w:r>
      <w:r w:rsidR="00FB7E5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8EC">
        <w:rPr>
          <w:rFonts w:ascii="Times New Roman" w:hAnsi="Times New Roman"/>
          <w:sz w:val="28"/>
          <w:szCs w:val="28"/>
        </w:rPr>
        <w:t>по выигрышным делам.</w:t>
      </w:r>
    </w:p>
    <w:p w14:paraId="2474967D" w14:textId="77777777" w:rsidR="00135B68" w:rsidRDefault="00135B68" w:rsidP="00135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8EC">
        <w:rPr>
          <w:rFonts w:ascii="Times New Roman" w:hAnsi="Times New Roman"/>
          <w:sz w:val="28"/>
          <w:szCs w:val="28"/>
        </w:rPr>
        <w:t>При защите интересов в судах при подаче апелляционных и кассационных жалоб в обязательном порядке согласовывать позицию и содержание процессуальных документов с соответствующими профильными отделами Управлений по федеральным округам.</w:t>
      </w:r>
    </w:p>
    <w:p w14:paraId="0710240B" w14:textId="77777777" w:rsidR="00F86150" w:rsidRDefault="00F86150" w:rsidP="00E7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2FE2D9" w14:textId="27FF0EF3" w:rsidR="00F86150" w:rsidRDefault="00F86150" w:rsidP="00F86150">
      <w:pPr>
        <w:ind w:firstLine="709"/>
        <w:jc w:val="both"/>
      </w:pPr>
    </w:p>
    <w:p w14:paraId="11435F8A" w14:textId="77777777" w:rsidR="00F86150" w:rsidRPr="00E7397A" w:rsidRDefault="00F86150" w:rsidP="00E7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6B90D6" w14:textId="77777777" w:rsidR="00DD4DF4" w:rsidRPr="004448EC" w:rsidRDefault="00DD4DF4" w:rsidP="004448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D4DF4" w:rsidRPr="004448EC" w:rsidSect="00854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07FCA" w14:textId="77777777" w:rsidR="00C32D87" w:rsidRDefault="00C32D87" w:rsidP="00731089">
      <w:pPr>
        <w:spacing w:after="0" w:line="240" w:lineRule="auto"/>
      </w:pPr>
      <w:r>
        <w:separator/>
      </w:r>
    </w:p>
  </w:endnote>
  <w:endnote w:type="continuationSeparator" w:id="0">
    <w:p w14:paraId="1A11FB48" w14:textId="77777777" w:rsidR="00C32D87" w:rsidRDefault="00C32D87" w:rsidP="0073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7D535" w14:textId="77777777" w:rsidR="00C32D87" w:rsidRDefault="00C32D87" w:rsidP="00731089">
      <w:pPr>
        <w:spacing w:after="0" w:line="240" w:lineRule="auto"/>
      </w:pPr>
      <w:r>
        <w:separator/>
      </w:r>
    </w:p>
  </w:footnote>
  <w:footnote w:type="continuationSeparator" w:id="0">
    <w:p w14:paraId="5CE7B742" w14:textId="77777777" w:rsidR="00C32D87" w:rsidRDefault="00C32D87" w:rsidP="0073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E5D"/>
    <w:multiLevelType w:val="hybridMultilevel"/>
    <w:tmpl w:val="225ED964"/>
    <w:lvl w:ilvl="0" w:tplc="837A84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753AAF"/>
    <w:multiLevelType w:val="hybridMultilevel"/>
    <w:tmpl w:val="AC5A69C8"/>
    <w:lvl w:ilvl="0" w:tplc="9E8E3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462641"/>
    <w:multiLevelType w:val="multilevel"/>
    <w:tmpl w:val="5C1E73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764" w:hanging="16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24" w:hanging="16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84" w:hanging="16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44" w:hanging="16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04" w:hanging="16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4" w:hanging="169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CE151D6"/>
    <w:multiLevelType w:val="hybridMultilevel"/>
    <w:tmpl w:val="09E04BC0"/>
    <w:lvl w:ilvl="0" w:tplc="18F4BC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D31429"/>
    <w:multiLevelType w:val="hybridMultilevel"/>
    <w:tmpl w:val="05700B00"/>
    <w:lvl w:ilvl="0" w:tplc="F612B9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F3D0010"/>
    <w:multiLevelType w:val="hybridMultilevel"/>
    <w:tmpl w:val="3BB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7456B"/>
    <w:multiLevelType w:val="hybridMultilevel"/>
    <w:tmpl w:val="A4748CB2"/>
    <w:lvl w:ilvl="0" w:tplc="A2B0AA9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>
    <w:nsid w:val="63D35D5D"/>
    <w:multiLevelType w:val="hybridMultilevel"/>
    <w:tmpl w:val="44D62A9A"/>
    <w:lvl w:ilvl="0" w:tplc="0ADC17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6FE5CEA"/>
    <w:multiLevelType w:val="hybridMultilevel"/>
    <w:tmpl w:val="8DBCE844"/>
    <w:lvl w:ilvl="0" w:tplc="B100E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DEA05AD"/>
    <w:multiLevelType w:val="hybridMultilevel"/>
    <w:tmpl w:val="83D03D1C"/>
    <w:lvl w:ilvl="0" w:tplc="3FDA03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14360CE"/>
    <w:multiLevelType w:val="hybridMultilevel"/>
    <w:tmpl w:val="37701C6C"/>
    <w:lvl w:ilvl="0" w:tplc="9AA8C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F71313"/>
    <w:multiLevelType w:val="hybridMultilevel"/>
    <w:tmpl w:val="BFEC40E0"/>
    <w:lvl w:ilvl="0" w:tplc="66D8DB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84C5336"/>
    <w:multiLevelType w:val="hybridMultilevel"/>
    <w:tmpl w:val="1E261EF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9C86A8">
      <w:start w:val="1"/>
      <w:numFmt w:val="bullet"/>
      <w:lvlText w:val="o"/>
      <w:lvlJc w:val="left"/>
      <w:pPr>
        <w:tabs>
          <w:tab w:val="num" w:pos="-58"/>
        </w:tabs>
        <w:ind w:left="-5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5"/>
    <w:rsid w:val="00001C93"/>
    <w:rsid w:val="00002C3B"/>
    <w:rsid w:val="00010377"/>
    <w:rsid w:val="00014ECA"/>
    <w:rsid w:val="000175CE"/>
    <w:rsid w:val="00023897"/>
    <w:rsid w:val="0003183A"/>
    <w:rsid w:val="000327E4"/>
    <w:rsid w:val="00037572"/>
    <w:rsid w:val="00040309"/>
    <w:rsid w:val="000406AC"/>
    <w:rsid w:val="00050879"/>
    <w:rsid w:val="000550C1"/>
    <w:rsid w:val="000625CF"/>
    <w:rsid w:val="00062DD1"/>
    <w:rsid w:val="000760CF"/>
    <w:rsid w:val="0008162E"/>
    <w:rsid w:val="00084A05"/>
    <w:rsid w:val="000907B1"/>
    <w:rsid w:val="0009153F"/>
    <w:rsid w:val="0009340C"/>
    <w:rsid w:val="000968B2"/>
    <w:rsid w:val="000A2B26"/>
    <w:rsid w:val="000A3966"/>
    <w:rsid w:val="000B0874"/>
    <w:rsid w:val="000B0CEC"/>
    <w:rsid w:val="000B2657"/>
    <w:rsid w:val="000C5963"/>
    <w:rsid w:val="000C6F68"/>
    <w:rsid w:val="000E07D1"/>
    <w:rsid w:val="000E4B78"/>
    <w:rsid w:val="000E5429"/>
    <w:rsid w:val="000E6959"/>
    <w:rsid w:val="00100E0D"/>
    <w:rsid w:val="00112090"/>
    <w:rsid w:val="00122E58"/>
    <w:rsid w:val="00123EEE"/>
    <w:rsid w:val="00127258"/>
    <w:rsid w:val="00130A7A"/>
    <w:rsid w:val="0013291B"/>
    <w:rsid w:val="00135B68"/>
    <w:rsid w:val="00141112"/>
    <w:rsid w:val="0014291F"/>
    <w:rsid w:val="00142954"/>
    <w:rsid w:val="0015356F"/>
    <w:rsid w:val="00155EC6"/>
    <w:rsid w:val="00160E06"/>
    <w:rsid w:val="001613C7"/>
    <w:rsid w:val="00166AD0"/>
    <w:rsid w:val="00170D8B"/>
    <w:rsid w:val="00182623"/>
    <w:rsid w:val="001856C9"/>
    <w:rsid w:val="001876CA"/>
    <w:rsid w:val="001B0520"/>
    <w:rsid w:val="001B1A52"/>
    <w:rsid w:val="001B50FC"/>
    <w:rsid w:val="001B69A9"/>
    <w:rsid w:val="001D5142"/>
    <w:rsid w:val="001E07E9"/>
    <w:rsid w:val="001E22B1"/>
    <w:rsid w:val="001E3173"/>
    <w:rsid w:val="001F7499"/>
    <w:rsid w:val="00200098"/>
    <w:rsid w:val="00200AD3"/>
    <w:rsid w:val="002015CB"/>
    <w:rsid w:val="00207D34"/>
    <w:rsid w:val="00225F17"/>
    <w:rsid w:val="00226FD1"/>
    <w:rsid w:val="00236CFB"/>
    <w:rsid w:val="00252B4F"/>
    <w:rsid w:val="00260E54"/>
    <w:rsid w:val="002612E1"/>
    <w:rsid w:val="00262256"/>
    <w:rsid w:val="00265E27"/>
    <w:rsid w:val="0027797B"/>
    <w:rsid w:val="00287900"/>
    <w:rsid w:val="002942B9"/>
    <w:rsid w:val="002968BF"/>
    <w:rsid w:val="002A041F"/>
    <w:rsid w:val="002A1DBF"/>
    <w:rsid w:val="002A523B"/>
    <w:rsid w:val="002B5641"/>
    <w:rsid w:val="002C17BE"/>
    <w:rsid w:val="002C28FA"/>
    <w:rsid w:val="002D1072"/>
    <w:rsid w:val="002E0461"/>
    <w:rsid w:val="002E51CA"/>
    <w:rsid w:val="002E5491"/>
    <w:rsid w:val="002E7730"/>
    <w:rsid w:val="002F0234"/>
    <w:rsid w:val="002F044C"/>
    <w:rsid w:val="002F1658"/>
    <w:rsid w:val="002F348F"/>
    <w:rsid w:val="002F38CF"/>
    <w:rsid w:val="002F677E"/>
    <w:rsid w:val="003065B0"/>
    <w:rsid w:val="0031155C"/>
    <w:rsid w:val="00314CCB"/>
    <w:rsid w:val="00333141"/>
    <w:rsid w:val="00334664"/>
    <w:rsid w:val="00347A7C"/>
    <w:rsid w:val="00370AEB"/>
    <w:rsid w:val="00371CB0"/>
    <w:rsid w:val="003720A2"/>
    <w:rsid w:val="003727F5"/>
    <w:rsid w:val="00373966"/>
    <w:rsid w:val="00375544"/>
    <w:rsid w:val="003876BF"/>
    <w:rsid w:val="00390B47"/>
    <w:rsid w:val="003A0F90"/>
    <w:rsid w:val="003A1607"/>
    <w:rsid w:val="003A3856"/>
    <w:rsid w:val="003A655A"/>
    <w:rsid w:val="003B374B"/>
    <w:rsid w:val="003B49DD"/>
    <w:rsid w:val="003C1B38"/>
    <w:rsid w:val="003C2CAE"/>
    <w:rsid w:val="003C6B32"/>
    <w:rsid w:val="003D6244"/>
    <w:rsid w:val="003E069E"/>
    <w:rsid w:val="003E2C85"/>
    <w:rsid w:val="003E40C8"/>
    <w:rsid w:val="003F0E06"/>
    <w:rsid w:val="003F3E4A"/>
    <w:rsid w:val="003F554C"/>
    <w:rsid w:val="00400E0A"/>
    <w:rsid w:val="0040211D"/>
    <w:rsid w:val="004041DE"/>
    <w:rsid w:val="00412297"/>
    <w:rsid w:val="00413B85"/>
    <w:rsid w:val="004165F9"/>
    <w:rsid w:val="00421AA8"/>
    <w:rsid w:val="00426C67"/>
    <w:rsid w:val="00427B0E"/>
    <w:rsid w:val="004368A7"/>
    <w:rsid w:val="00436CF4"/>
    <w:rsid w:val="00441B60"/>
    <w:rsid w:val="004437AA"/>
    <w:rsid w:val="00443814"/>
    <w:rsid w:val="004448EC"/>
    <w:rsid w:val="00452AEE"/>
    <w:rsid w:val="00452C3F"/>
    <w:rsid w:val="00453132"/>
    <w:rsid w:val="00454B88"/>
    <w:rsid w:val="00454BAB"/>
    <w:rsid w:val="004550F5"/>
    <w:rsid w:val="004601D0"/>
    <w:rsid w:val="00460586"/>
    <w:rsid w:val="00461BA7"/>
    <w:rsid w:val="00462372"/>
    <w:rsid w:val="00462803"/>
    <w:rsid w:val="004721DA"/>
    <w:rsid w:val="00472241"/>
    <w:rsid w:val="004746E5"/>
    <w:rsid w:val="00475082"/>
    <w:rsid w:val="00484179"/>
    <w:rsid w:val="004A25C3"/>
    <w:rsid w:val="004A3A50"/>
    <w:rsid w:val="004A604F"/>
    <w:rsid w:val="004B0D0F"/>
    <w:rsid w:val="004B0DCC"/>
    <w:rsid w:val="004B371D"/>
    <w:rsid w:val="004B510D"/>
    <w:rsid w:val="004C007E"/>
    <w:rsid w:val="004C13AF"/>
    <w:rsid w:val="004C34FC"/>
    <w:rsid w:val="004C6CFE"/>
    <w:rsid w:val="004C7F4F"/>
    <w:rsid w:val="004D13D0"/>
    <w:rsid w:val="004D5C9F"/>
    <w:rsid w:val="004D6F05"/>
    <w:rsid w:val="004E29A7"/>
    <w:rsid w:val="004E4131"/>
    <w:rsid w:val="004F5055"/>
    <w:rsid w:val="0050001E"/>
    <w:rsid w:val="005044C8"/>
    <w:rsid w:val="00511958"/>
    <w:rsid w:val="00514975"/>
    <w:rsid w:val="00516451"/>
    <w:rsid w:val="00521AAA"/>
    <w:rsid w:val="0052262D"/>
    <w:rsid w:val="00527F99"/>
    <w:rsid w:val="00532192"/>
    <w:rsid w:val="0053233B"/>
    <w:rsid w:val="00532BEE"/>
    <w:rsid w:val="00533DA4"/>
    <w:rsid w:val="00541E82"/>
    <w:rsid w:val="005464C1"/>
    <w:rsid w:val="00552AE3"/>
    <w:rsid w:val="005615EC"/>
    <w:rsid w:val="00562660"/>
    <w:rsid w:val="00566741"/>
    <w:rsid w:val="005744A1"/>
    <w:rsid w:val="005773BE"/>
    <w:rsid w:val="00585666"/>
    <w:rsid w:val="00585961"/>
    <w:rsid w:val="0058750F"/>
    <w:rsid w:val="0059429C"/>
    <w:rsid w:val="00594527"/>
    <w:rsid w:val="005A0E05"/>
    <w:rsid w:val="005A3752"/>
    <w:rsid w:val="005A6288"/>
    <w:rsid w:val="005A7619"/>
    <w:rsid w:val="005C1F2E"/>
    <w:rsid w:val="005D06F6"/>
    <w:rsid w:val="005D475C"/>
    <w:rsid w:val="005D4BF4"/>
    <w:rsid w:val="005D4C70"/>
    <w:rsid w:val="005D6461"/>
    <w:rsid w:val="005E6476"/>
    <w:rsid w:val="005E6B3D"/>
    <w:rsid w:val="005F2E10"/>
    <w:rsid w:val="005F668F"/>
    <w:rsid w:val="005F71C4"/>
    <w:rsid w:val="006002B0"/>
    <w:rsid w:val="00602253"/>
    <w:rsid w:val="006043CB"/>
    <w:rsid w:val="00607A6F"/>
    <w:rsid w:val="006102C0"/>
    <w:rsid w:val="00615C78"/>
    <w:rsid w:val="006170C9"/>
    <w:rsid w:val="006232FA"/>
    <w:rsid w:val="00625042"/>
    <w:rsid w:val="0062636C"/>
    <w:rsid w:val="00636903"/>
    <w:rsid w:val="00642B93"/>
    <w:rsid w:val="00643A93"/>
    <w:rsid w:val="0064776B"/>
    <w:rsid w:val="0065049C"/>
    <w:rsid w:val="006624BA"/>
    <w:rsid w:val="00663B9E"/>
    <w:rsid w:val="00666DCC"/>
    <w:rsid w:val="00671AAD"/>
    <w:rsid w:val="00682882"/>
    <w:rsid w:val="0068593C"/>
    <w:rsid w:val="00686493"/>
    <w:rsid w:val="00690072"/>
    <w:rsid w:val="00690770"/>
    <w:rsid w:val="00691A5D"/>
    <w:rsid w:val="00695950"/>
    <w:rsid w:val="006B431E"/>
    <w:rsid w:val="006B5C21"/>
    <w:rsid w:val="006C7DEF"/>
    <w:rsid w:val="006E087C"/>
    <w:rsid w:val="006E20AD"/>
    <w:rsid w:val="006E6DCB"/>
    <w:rsid w:val="006E7119"/>
    <w:rsid w:val="006F1CE8"/>
    <w:rsid w:val="006F1D7E"/>
    <w:rsid w:val="006F387E"/>
    <w:rsid w:val="006F4696"/>
    <w:rsid w:val="0071015C"/>
    <w:rsid w:val="00711DDB"/>
    <w:rsid w:val="0071331E"/>
    <w:rsid w:val="00713F62"/>
    <w:rsid w:val="0071566A"/>
    <w:rsid w:val="0072086B"/>
    <w:rsid w:val="0072444E"/>
    <w:rsid w:val="00724E40"/>
    <w:rsid w:val="007261D3"/>
    <w:rsid w:val="0073082E"/>
    <w:rsid w:val="00731089"/>
    <w:rsid w:val="00732D6D"/>
    <w:rsid w:val="007407EB"/>
    <w:rsid w:val="00742EE3"/>
    <w:rsid w:val="00744823"/>
    <w:rsid w:val="0074550A"/>
    <w:rsid w:val="00747F3F"/>
    <w:rsid w:val="00762BDE"/>
    <w:rsid w:val="00766277"/>
    <w:rsid w:val="007665F4"/>
    <w:rsid w:val="007673B1"/>
    <w:rsid w:val="00767BF4"/>
    <w:rsid w:val="00770C25"/>
    <w:rsid w:val="00774A57"/>
    <w:rsid w:val="00776742"/>
    <w:rsid w:val="00780DE5"/>
    <w:rsid w:val="00791E1F"/>
    <w:rsid w:val="00794C27"/>
    <w:rsid w:val="007A0EF2"/>
    <w:rsid w:val="007A122D"/>
    <w:rsid w:val="007A35D0"/>
    <w:rsid w:val="007A5F75"/>
    <w:rsid w:val="007B4492"/>
    <w:rsid w:val="007B48C6"/>
    <w:rsid w:val="007B7510"/>
    <w:rsid w:val="007C1561"/>
    <w:rsid w:val="007C4C8B"/>
    <w:rsid w:val="007D0BE1"/>
    <w:rsid w:val="007D2B44"/>
    <w:rsid w:val="007D6582"/>
    <w:rsid w:val="007D7EFE"/>
    <w:rsid w:val="007F5DDF"/>
    <w:rsid w:val="008102E9"/>
    <w:rsid w:val="00817302"/>
    <w:rsid w:val="0082058E"/>
    <w:rsid w:val="00823847"/>
    <w:rsid w:val="008301AE"/>
    <w:rsid w:val="008347A6"/>
    <w:rsid w:val="00834FF5"/>
    <w:rsid w:val="00840F54"/>
    <w:rsid w:val="0084569C"/>
    <w:rsid w:val="00854536"/>
    <w:rsid w:val="00854C4C"/>
    <w:rsid w:val="00871B17"/>
    <w:rsid w:val="00875CCA"/>
    <w:rsid w:val="008823A8"/>
    <w:rsid w:val="00896D68"/>
    <w:rsid w:val="008971CB"/>
    <w:rsid w:val="008975FF"/>
    <w:rsid w:val="008A408D"/>
    <w:rsid w:val="008A5354"/>
    <w:rsid w:val="008A56AE"/>
    <w:rsid w:val="008C3C9D"/>
    <w:rsid w:val="008D03EF"/>
    <w:rsid w:val="008D10F3"/>
    <w:rsid w:val="008D6CE6"/>
    <w:rsid w:val="008E2C18"/>
    <w:rsid w:val="008E4CDC"/>
    <w:rsid w:val="008E757F"/>
    <w:rsid w:val="008E75BA"/>
    <w:rsid w:val="008F092C"/>
    <w:rsid w:val="008F45DC"/>
    <w:rsid w:val="00900C17"/>
    <w:rsid w:val="00910550"/>
    <w:rsid w:val="0091317A"/>
    <w:rsid w:val="0092153E"/>
    <w:rsid w:val="00922093"/>
    <w:rsid w:val="00934BC9"/>
    <w:rsid w:val="00935BAD"/>
    <w:rsid w:val="00942AA8"/>
    <w:rsid w:val="00947332"/>
    <w:rsid w:val="00951B64"/>
    <w:rsid w:val="009706A4"/>
    <w:rsid w:val="00970DDD"/>
    <w:rsid w:val="0097383D"/>
    <w:rsid w:val="0097418D"/>
    <w:rsid w:val="009813F0"/>
    <w:rsid w:val="00981FCE"/>
    <w:rsid w:val="0098343A"/>
    <w:rsid w:val="009842AF"/>
    <w:rsid w:val="00985294"/>
    <w:rsid w:val="009A5B3B"/>
    <w:rsid w:val="009B0DAE"/>
    <w:rsid w:val="009B7FC9"/>
    <w:rsid w:val="009C68D0"/>
    <w:rsid w:val="009C6EA3"/>
    <w:rsid w:val="009C7493"/>
    <w:rsid w:val="009D5F19"/>
    <w:rsid w:val="009D7E92"/>
    <w:rsid w:val="009F39F2"/>
    <w:rsid w:val="009F628D"/>
    <w:rsid w:val="00A00B0E"/>
    <w:rsid w:val="00A0110A"/>
    <w:rsid w:val="00A020E3"/>
    <w:rsid w:val="00A10777"/>
    <w:rsid w:val="00A2119E"/>
    <w:rsid w:val="00A2180F"/>
    <w:rsid w:val="00A21B30"/>
    <w:rsid w:val="00A23AB7"/>
    <w:rsid w:val="00A261B7"/>
    <w:rsid w:val="00A3358F"/>
    <w:rsid w:val="00A579C4"/>
    <w:rsid w:val="00A62C44"/>
    <w:rsid w:val="00A726AE"/>
    <w:rsid w:val="00A727E7"/>
    <w:rsid w:val="00A72DF2"/>
    <w:rsid w:val="00A72F39"/>
    <w:rsid w:val="00A73E00"/>
    <w:rsid w:val="00A83115"/>
    <w:rsid w:val="00A831EA"/>
    <w:rsid w:val="00A848D0"/>
    <w:rsid w:val="00A87925"/>
    <w:rsid w:val="00A95E0C"/>
    <w:rsid w:val="00A95E81"/>
    <w:rsid w:val="00AA0662"/>
    <w:rsid w:val="00AC3C59"/>
    <w:rsid w:val="00AC6DDA"/>
    <w:rsid w:val="00AD261B"/>
    <w:rsid w:val="00AD3F9B"/>
    <w:rsid w:val="00AE1D83"/>
    <w:rsid w:val="00AE5559"/>
    <w:rsid w:val="00AE7533"/>
    <w:rsid w:val="00AF32ED"/>
    <w:rsid w:val="00B0013B"/>
    <w:rsid w:val="00B06D4F"/>
    <w:rsid w:val="00B14845"/>
    <w:rsid w:val="00B17169"/>
    <w:rsid w:val="00B200A3"/>
    <w:rsid w:val="00B22C16"/>
    <w:rsid w:val="00B24544"/>
    <w:rsid w:val="00B273BC"/>
    <w:rsid w:val="00B356B3"/>
    <w:rsid w:val="00B410B1"/>
    <w:rsid w:val="00B546C4"/>
    <w:rsid w:val="00B55484"/>
    <w:rsid w:val="00B61ADC"/>
    <w:rsid w:val="00B63352"/>
    <w:rsid w:val="00B6531E"/>
    <w:rsid w:val="00B76969"/>
    <w:rsid w:val="00B83C7E"/>
    <w:rsid w:val="00B8662A"/>
    <w:rsid w:val="00B91333"/>
    <w:rsid w:val="00B94C68"/>
    <w:rsid w:val="00B96459"/>
    <w:rsid w:val="00B9799A"/>
    <w:rsid w:val="00BA3873"/>
    <w:rsid w:val="00BA61DA"/>
    <w:rsid w:val="00BB1F9F"/>
    <w:rsid w:val="00BB36CB"/>
    <w:rsid w:val="00BB3FA6"/>
    <w:rsid w:val="00BB6EF5"/>
    <w:rsid w:val="00BC6E22"/>
    <w:rsid w:val="00BC76AD"/>
    <w:rsid w:val="00BD28E0"/>
    <w:rsid w:val="00BD2C8B"/>
    <w:rsid w:val="00BE2902"/>
    <w:rsid w:val="00BE2989"/>
    <w:rsid w:val="00BF3DE3"/>
    <w:rsid w:val="00BF4D67"/>
    <w:rsid w:val="00C00572"/>
    <w:rsid w:val="00C018EC"/>
    <w:rsid w:val="00C02192"/>
    <w:rsid w:val="00C060FF"/>
    <w:rsid w:val="00C13129"/>
    <w:rsid w:val="00C13D98"/>
    <w:rsid w:val="00C20B80"/>
    <w:rsid w:val="00C2267C"/>
    <w:rsid w:val="00C2270B"/>
    <w:rsid w:val="00C27C51"/>
    <w:rsid w:val="00C32D87"/>
    <w:rsid w:val="00C35E56"/>
    <w:rsid w:val="00C42379"/>
    <w:rsid w:val="00C442FB"/>
    <w:rsid w:val="00C4623D"/>
    <w:rsid w:val="00C46F05"/>
    <w:rsid w:val="00C529CC"/>
    <w:rsid w:val="00C55A30"/>
    <w:rsid w:val="00C56AB3"/>
    <w:rsid w:val="00C67D38"/>
    <w:rsid w:val="00C80B44"/>
    <w:rsid w:val="00C81BB1"/>
    <w:rsid w:val="00C827DD"/>
    <w:rsid w:val="00C860E3"/>
    <w:rsid w:val="00C87248"/>
    <w:rsid w:val="00C879E5"/>
    <w:rsid w:val="00C94CC5"/>
    <w:rsid w:val="00CA0E09"/>
    <w:rsid w:val="00CA360F"/>
    <w:rsid w:val="00CA5639"/>
    <w:rsid w:val="00CA5E4E"/>
    <w:rsid w:val="00CB362D"/>
    <w:rsid w:val="00CC74DF"/>
    <w:rsid w:val="00CC7745"/>
    <w:rsid w:val="00CD156F"/>
    <w:rsid w:val="00CD1E88"/>
    <w:rsid w:val="00CD4245"/>
    <w:rsid w:val="00CD7907"/>
    <w:rsid w:val="00CD7D5D"/>
    <w:rsid w:val="00CE1280"/>
    <w:rsid w:val="00CE27D0"/>
    <w:rsid w:val="00CE416F"/>
    <w:rsid w:val="00CF36C2"/>
    <w:rsid w:val="00CF794E"/>
    <w:rsid w:val="00D02092"/>
    <w:rsid w:val="00D042F4"/>
    <w:rsid w:val="00D073B6"/>
    <w:rsid w:val="00D148F0"/>
    <w:rsid w:val="00D15D61"/>
    <w:rsid w:val="00D168CA"/>
    <w:rsid w:val="00D169B8"/>
    <w:rsid w:val="00D213E0"/>
    <w:rsid w:val="00D2302F"/>
    <w:rsid w:val="00D301A6"/>
    <w:rsid w:val="00D31501"/>
    <w:rsid w:val="00D330E8"/>
    <w:rsid w:val="00D40296"/>
    <w:rsid w:val="00D41165"/>
    <w:rsid w:val="00D4226B"/>
    <w:rsid w:val="00D44B3C"/>
    <w:rsid w:val="00D4581A"/>
    <w:rsid w:val="00D506BC"/>
    <w:rsid w:val="00D51ACF"/>
    <w:rsid w:val="00D54775"/>
    <w:rsid w:val="00D626BE"/>
    <w:rsid w:val="00D817A0"/>
    <w:rsid w:val="00D82BBA"/>
    <w:rsid w:val="00D85064"/>
    <w:rsid w:val="00D91C19"/>
    <w:rsid w:val="00D93949"/>
    <w:rsid w:val="00D9529E"/>
    <w:rsid w:val="00DA2103"/>
    <w:rsid w:val="00DA44AE"/>
    <w:rsid w:val="00DA5A96"/>
    <w:rsid w:val="00DA5FEF"/>
    <w:rsid w:val="00DA6389"/>
    <w:rsid w:val="00DB0202"/>
    <w:rsid w:val="00DB057D"/>
    <w:rsid w:val="00DB1813"/>
    <w:rsid w:val="00DB4AC9"/>
    <w:rsid w:val="00DB6248"/>
    <w:rsid w:val="00DC0BCA"/>
    <w:rsid w:val="00DC3A36"/>
    <w:rsid w:val="00DC6838"/>
    <w:rsid w:val="00DC7C6C"/>
    <w:rsid w:val="00DD37CA"/>
    <w:rsid w:val="00DD4DF4"/>
    <w:rsid w:val="00DD7C0C"/>
    <w:rsid w:val="00DE1E77"/>
    <w:rsid w:val="00DE2ABD"/>
    <w:rsid w:val="00DE5276"/>
    <w:rsid w:val="00E02227"/>
    <w:rsid w:val="00E0245D"/>
    <w:rsid w:val="00E10532"/>
    <w:rsid w:val="00E114AB"/>
    <w:rsid w:val="00E20721"/>
    <w:rsid w:val="00E20923"/>
    <w:rsid w:val="00E22042"/>
    <w:rsid w:val="00E22AC9"/>
    <w:rsid w:val="00E24EE2"/>
    <w:rsid w:val="00E35847"/>
    <w:rsid w:val="00E3645B"/>
    <w:rsid w:val="00E4192C"/>
    <w:rsid w:val="00E47A56"/>
    <w:rsid w:val="00E54727"/>
    <w:rsid w:val="00E6027E"/>
    <w:rsid w:val="00E64BC6"/>
    <w:rsid w:val="00E655C1"/>
    <w:rsid w:val="00E7397A"/>
    <w:rsid w:val="00E75553"/>
    <w:rsid w:val="00E77D60"/>
    <w:rsid w:val="00E803AB"/>
    <w:rsid w:val="00E85FD4"/>
    <w:rsid w:val="00EA03E5"/>
    <w:rsid w:val="00EA1952"/>
    <w:rsid w:val="00EA44C1"/>
    <w:rsid w:val="00EA5DEE"/>
    <w:rsid w:val="00EB3D3E"/>
    <w:rsid w:val="00EB4BF9"/>
    <w:rsid w:val="00EB4D41"/>
    <w:rsid w:val="00EC10C9"/>
    <w:rsid w:val="00EC2593"/>
    <w:rsid w:val="00EC387D"/>
    <w:rsid w:val="00EC4BDE"/>
    <w:rsid w:val="00EC7ACD"/>
    <w:rsid w:val="00ED5A7F"/>
    <w:rsid w:val="00EE6AD0"/>
    <w:rsid w:val="00F01953"/>
    <w:rsid w:val="00F01BC0"/>
    <w:rsid w:val="00F01DA2"/>
    <w:rsid w:val="00F02867"/>
    <w:rsid w:val="00F05AE1"/>
    <w:rsid w:val="00F11ADD"/>
    <w:rsid w:val="00F127DA"/>
    <w:rsid w:val="00F17025"/>
    <w:rsid w:val="00F22AD7"/>
    <w:rsid w:val="00F22C97"/>
    <w:rsid w:val="00F268E2"/>
    <w:rsid w:val="00F30124"/>
    <w:rsid w:val="00F360CC"/>
    <w:rsid w:val="00F37A9B"/>
    <w:rsid w:val="00F37EE7"/>
    <w:rsid w:val="00F40330"/>
    <w:rsid w:val="00F520AF"/>
    <w:rsid w:val="00F523ED"/>
    <w:rsid w:val="00F53ABF"/>
    <w:rsid w:val="00F547D8"/>
    <w:rsid w:val="00F54D69"/>
    <w:rsid w:val="00F71C9A"/>
    <w:rsid w:val="00F74B8F"/>
    <w:rsid w:val="00F819C5"/>
    <w:rsid w:val="00F822B5"/>
    <w:rsid w:val="00F826D1"/>
    <w:rsid w:val="00F833AA"/>
    <w:rsid w:val="00F835F8"/>
    <w:rsid w:val="00F844F4"/>
    <w:rsid w:val="00F86150"/>
    <w:rsid w:val="00F935EF"/>
    <w:rsid w:val="00F96610"/>
    <w:rsid w:val="00FA2E1F"/>
    <w:rsid w:val="00FA62B9"/>
    <w:rsid w:val="00FA7B2F"/>
    <w:rsid w:val="00FB087F"/>
    <w:rsid w:val="00FB18BC"/>
    <w:rsid w:val="00FB22A8"/>
    <w:rsid w:val="00FB7E51"/>
    <w:rsid w:val="00FC1AF6"/>
    <w:rsid w:val="00FC234E"/>
    <w:rsid w:val="00FD730C"/>
    <w:rsid w:val="00FE273F"/>
    <w:rsid w:val="00FE289C"/>
    <w:rsid w:val="00FE2A2C"/>
    <w:rsid w:val="00FF1F73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F11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uiPriority w:val="99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99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uiPriority w:val="99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uiPriority w:val="99"/>
    <w:rsid w:val="00E35847"/>
    <w:pPr>
      <w:ind w:left="720"/>
    </w:pPr>
    <w:rPr>
      <w:rFonts w:cs="Calibri"/>
    </w:rPr>
  </w:style>
  <w:style w:type="paragraph" w:customStyle="1" w:styleId="Default">
    <w:name w:val="Default"/>
    <w:uiPriority w:val="99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99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uiPriority w:val="99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uiPriority w:val="99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uiPriority w:val="99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99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uiPriority w:val="99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uiPriority w:val="99"/>
    <w:rsid w:val="00E35847"/>
    <w:pPr>
      <w:ind w:left="720"/>
    </w:pPr>
    <w:rPr>
      <w:rFonts w:cs="Calibri"/>
    </w:rPr>
  </w:style>
  <w:style w:type="paragraph" w:customStyle="1" w:styleId="Default">
    <w:name w:val="Default"/>
    <w:uiPriority w:val="99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99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uiPriority w:val="99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uiPriority w:val="99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F0D143B72741238DF0A9AB29F3336071B9E7B70289B817B22F4E1A6EFP8M" TargetMode="External"/><Relationship Id="rId18" Type="http://schemas.openxmlformats.org/officeDocument/2006/relationships/hyperlink" Target="consultantplus://offline/ref=0DD13F27A209A52E0EEA0B01AC1C7245847158D6DFD49FBD6C2E4FCB86B002D5F7DE37AD8D9A661Di4IFK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hyperlink" Target="consultantplus://offline/ref=0DD13F27A209A52E0EEA0B01AC1C7245847158D6DFD49FBD6C2E4FCB86B002D5F7DE37AD8D9A671Ci4I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13F27A209A52E0EEA0B01AC1C7245847158D6DFD49FBD6C2E4FCB86B002D5F7DE37AD8D9A6719i4I5K" TargetMode="External"/><Relationship Id="rId20" Type="http://schemas.openxmlformats.org/officeDocument/2006/relationships/hyperlink" Target="consultantplus://offline/ref=6CAFE7E5B5DA419CBAF58BAF2263FF209F6359AA8E1154965BB984EF6EE7B4739400D51D0F3409E9O8U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D13F27A209A52E0EEA0B01AC1C7245847158D6DFD49FBD6C2E4FCB86B002D5F7DE37AD8D9A6719i4I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02F0D143B72741238DF0A9AB29F3336071B9E7B70289B817B22F4E1A6EFP8M" TargetMode="External"/><Relationship Id="rId19" Type="http://schemas.openxmlformats.org/officeDocument/2006/relationships/hyperlink" Target="consultantplus://offline/ref=6CAFE7E5B5DA419CBAF58BAF2263FF209F6359AA8E1154965BB984EF6EE7B4739400D51D0F3409E9O8U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yperlink" Target="consultantplus://offline/ref=002F0D143B72741238DF0A9AB29F3336071B9E7B70289B817B22F4E1A6EFP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5DA5-6911-42F1-BF00-333F3938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22450</Words>
  <Characters>127969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2014-04-07T14:11:00Z</cp:lastPrinted>
  <dcterms:created xsi:type="dcterms:W3CDTF">2014-05-13T08:54:00Z</dcterms:created>
  <dcterms:modified xsi:type="dcterms:W3CDTF">2014-05-13T08:54:00Z</dcterms:modified>
</cp:coreProperties>
</file>