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8F" w:rsidRDefault="00705B8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05B8F" w:rsidRDefault="00705B8F">
      <w:pPr>
        <w:pStyle w:val="ConsPlusNormal"/>
        <w:jc w:val="both"/>
        <w:outlineLvl w:val="0"/>
      </w:pPr>
    </w:p>
    <w:p w:rsidR="00705B8F" w:rsidRDefault="00705B8F">
      <w:pPr>
        <w:pStyle w:val="ConsPlusNormal"/>
        <w:outlineLvl w:val="0"/>
      </w:pPr>
      <w:r>
        <w:t>Зарегистрировано в Минюсте России 1 апреля 2019 г. N 54233</w:t>
      </w:r>
    </w:p>
    <w:p w:rsidR="00705B8F" w:rsidRDefault="00705B8F">
      <w:pPr>
        <w:pStyle w:val="ConsPlusNormal"/>
        <w:pBdr>
          <w:top w:val="single" w:sz="6" w:space="0" w:color="auto"/>
        </w:pBdr>
        <w:spacing w:before="100" w:after="100"/>
        <w:jc w:val="both"/>
        <w:rPr>
          <w:sz w:val="2"/>
          <w:szCs w:val="2"/>
        </w:rPr>
      </w:pPr>
    </w:p>
    <w:p w:rsidR="00705B8F" w:rsidRDefault="00705B8F">
      <w:pPr>
        <w:pStyle w:val="ConsPlusNormal"/>
      </w:pPr>
    </w:p>
    <w:p w:rsidR="00705B8F" w:rsidRDefault="00705B8F">
      <w:pPr>
        <w:pStyle w:val="ConsPlusTitle"/>
        <w:jc w:val="center"/>
      </w:pPr>
      <w:r>
        <w:t>МИНИСТЕРСТВО ЦИФРОВОГО РАЗВИТИЯ, СВЯЗИ</w:t>
      </w:r>
    </w:p>
    <w:p w:rsidR="00705B8F" w:rsidRDefault="00705B8F">
      <w:pPr>
        <w:pStyle w:val="ConsPlusTitle"/>
        <w:jc w:val="center"/>
      </w:pPr>
      <w:r>
        <w:t>И МАССОВЫХ КОММУНИКАЦИЙ РОССИЙСКОЙ ФЕДЕРАЦИИ</w:t>
      </w:r>
    </w:p>
    <w:p w:rsidR="00705B8F" w:rsidRDefault="00705B8F">
      <w:pPr>
        <w:pStyle w:val="ConsPlusTitle"/>
        <w:jc w:val="center"/>
      </w:pPr>
    </w:p>
    <w:p w:rsidR="00705B8F" w:rsidRDefault="00705B8F">
      <w:pPr>
        <w:pStyle w:val="ConsPlusTitle"/>
        <w:jc w:val="center"/>
      </w:pPr>
      <w:r>
        <w:t>ФЕДЕРАЛЬНАЯ СЛУЖБА ПО НАДЗОРУ В СФЕРЕ СВЯЗИ,</w:t>
      </w:r>
    </w:p>
    <w:p w:rsidR="00705B8F" w:rsidRDefault="00705B8F">
      <w:pPr>
        <w:pStyle w:val="ConsPlusTitle"/>
        <w:jc w:val="center"/>
      </w:pPr>
      <w:r>
        <w:t>ИНФОРМАЦИОННЫХ ТЕХНОЛОГИЙ И МАССОВЫХ КОММУНИКАЦИЙ</w:t>
      </w:r>
    </w:p>
    <w:p w:rsidR="00705B8F" w:rsidRDefault="00705B8F">
      <w:pPr>
        <w:pStyle w:val="ConsPlusTitle"/>
        <w:jc w:val="center"/>
      </w:pPr>
    </w:p>
    <w:p w:rsidR="00705B8F" w:rsidRDefault="00705B8F">
      <w:pPr>
        <w:pStyle w:val="ConsPlusTitle"/>
        <w:jc w:val="center"/>
      </w:pPr>
      <w:r>
        <w:t>ПРИКАЗ</w:t>
      </w:r>
    </w:p>
    <w:p w:rsidR="00705B8F" w:rsidRDefault="00705B8F">
      <w:pPr>
        <w:pStyle w:val="ConsPlusTitle"/>
        <w:jc w:val="center"/>
      </w:pPr>
      <w:bookmarkStart w:id="0" w:name="_GoBack"/>
      <w:r>
        <w:t>от 18 декабря 2018 г. N 199</w:t>
      </w:r>
    </w:p>
    <w:bookmarkEnd w:id="0"/>
    <w:p w:rsidR="00705B8F" w:rsidRDefault="00705B8F">
      <w:pPr>
        <w:pStyle w:val="ConsPlusTitle"/>
        <w:jc w:val="center"/>
      </w:pPr>
    </w:p>
    <w:p w:rsidR="00705B8F" w:rsidRDefault="00705B8F">
      <w:pPr>
        <w:pStyle w:val="ConsPlusTitle"/>
        <w:jc w:val="center"/>
      </w:pPr>
      <w:r>
        <w:t>ОБ УТВЕРЖДЕНИИ АДМИНИСТРАТИВНОГО РЕГЛАМЕНТА</w:t>
      </w:r>
    </w:p>
    <w:p w:rsidR="00705B8F" w:rsidRDefault="00705B8F">
      <w:pPr>
        <w:pStyle w:val="ConsPlusTitle"/>
        <w:jc w:val="center"/>
      </w:pPr>
      <w:r>
        <w:t>ОСУЩЕСТВЛЕНИЯ ФЕДЕРАЛЬНОЙ СЛУЖБОЙ ПО НАДЗОРУ В СФЕРЕ</w:t>
      </w:r>
    </w:p>
    <w:p w:rsidR="00705B8F" w:rsidRDefault="00705B8F">
      <w:pPr>
        <w:pStyle w:val="ConsPlusTitle"/>
        <w:jc w:val="center"/>
      </w:pPr>
      <w:r>
        <w:t>СВЯЗИ, ИНФОРМАЦИОННЫХ ТЕХНОЛОГИЙ И МАССОВЫХ КОММУНИКАЦИЙ</w:t>
      </w:r>
    </w:p>
    <w:p w:rsidR="00705B8F" w:rsidRDefault="00705B8F">
      <w:pPr>
        <w:pStyle w:val="ConsPlusTitle"/>
        <w:jc w:val="center"/>
      </w:pPr>
      <w:r>
        <w:t>ГОСУДАРСТВЕННОГО КОНТРОЛЯ (НАДЗОРА) ЗА СОБЛЮДЕНИЕМ</w:t>
      </w:r>
    </w:p>
    <w:p w:rsidR="00705B8F" w:rsidRDefault="00705B8F">
      <w:pPr>
        <w:pStyle w:val="ConsPlusTitle"/>
        <w:jc w:val="center"/>
      </w:pPr>
      <w:r>
        <w:t xml:space="preserve">ОПЕРАТОРАМИ СВЯЗИ И ВЛАДЕЛЬЦАМИ СЕТЕЙ СВЯЗИ </w:t>
      </w:r>
      <w:proofErr w:type="gramStart"/>
      <w:r>
        <w:t>СПЕЦИАЛЬНОГО</w:t>
      </w:r>
      <w:proofErr w:type="gramEnd"/>
    </w:p>
    <w:p w:rsidR="00705B8F" w:rsidRDefault="00705B8F">
      <w:pPr>
        <w:pStyle w:val="ConsPlusTitle"/>
        <w:jc w:val="center"/>
      </w:pPr>
      <w:r>
        <w:t>НАЗНАЧЕНИЯ ТРЕБОВАНИЙ К ПРОПУСКУ ТРАФИКА</w:t>
      </w:r>
    </w:p>
    <w:p w:rsidR="00705B8F" w:rsidRDefault="00705B8F">
      <w:pPr>
        <w:pStyle w:val="ConsPlusTitle"/>
        <w:jc w:val="center"/>
      </w:pPr>
      <w:r>
        <w:t>И ЕГО МАРШРУТИЗАЦИИ</w:t>
      </w:r>
    </w:p>
    <w:p w:rsidR="00705B8F" w:rsidRDefault="00705B8F">
      <w:pPr>
        <w:pStyle w:val="ConsPlusNormal"/>
        <w:jc w:val="center"/>
      </w:pPr>
    </w:p>
    <w:p w:rsidR="00705B8F" w:rsidRDefault="00705B8F">
      <w:pPr>
        <w:pStyle w:val="ConsPlusNormal"/>
        <w:ind w:firstLine="540"/>
        <w:jc w:val="both"/>
      </w:pPr>
      <w:proofErr w:type="gramStart"/>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N 36, ст. 5623; </w:t>
      </w:r>
      <w:proofErr w:type="gramStart"/>
      <w:r>
        <w:t xml:space="preserve">N 46, ст. 7050), </w:t>
      </w:r>
      <w:hyperlink r:id="rId7" w:history="1">
        <w:r>
          <w:rPr>
            <w:color w:val="0000FF"/>
          </w:rPr>
          <w:t>подпунктом 5.1.1.2.2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N 40, ст. 6142), приказываю:</w:t>
      </w:r>
      <w:proofErr w:type="gramEnd"/>
    </w:p>
    <w:p w:rsidR="00705B8F" w:rsidRDefault="00705B8F">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операторами связи и владельцами сетей связи специального назначения требований к пропуску трафика и его маршрутизации.</w:t>
      </w:r>
    </w:p>
    <w:p w:rsidR="00705B8F" w:rsidRDefault="00705B8F">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705B8F" w:rsidRDefault="00705B8F">
      <w:pPr>
        <w:pStyle w:val="ConsPlusNormal"/>
        <w:ind w:firstLine="540"/>
        <w:jc w:val="both"/>
      </w:pPr>
    </w:p>
    <w:p w:rsidR="00705B8F" w:rsidRDefault="00705B8F">
      <w:pPr>
        <w:pStyle w:val="ConsPlusNormal"/>
        <w:jc w:val="right"/>
      </w:pPr>
      <w:r>
        <w:t>Руководитель</w:t>
      </w:r>
    </w:p>
    <w:p w:rsidR="00705B8F" w:rsidRDefault="00705B8F">
      <w:pPr>
        <w:pStyle w:val="ConsPlusNormal"/>
        <w:jc w:val="right"/>
      </w:pPr>
      <w:r>
        <w:t>А.А.ЖАРОВ</w:t>
      </w:r>
    </w:p>
    <w:p w:rsidR="00705B8F" w:rsidRDefault="00705B8F">
      <w:pPr>
        <w:pStyle w:val="ConsPlusNormal"/>
        <w:ind w:firstLine="540"/>
        <w:jc w:val="both"/>
      </w:pPr>
    </w:p>
    <w:p w:rsidR="00705B8F" w:rsidRDefault="00705B8F">
      <w:pPr>
        <w:pStyle w:val="ConsPlusNormal"/>
        <w:ind w:firstLine="540"/>
        <w:jc w:val="both"/>
      </w:pPr>
    </w:p>
    <w:p w:rsidR="00705B8F" w:rsidRDefault="00705B8F">
      <w:pPr>
        <w:pStyle w:val="ConsPlusNormal"/>
        <w:ind w:firstLine="540"/>
        <w:jc w:val="both"/>
      </w:pPr>
    </w:p>
    <w:p w:rsidR="00705B8F" w:rsidRDefault="00705B8F">
      <w:pPr>
        <w:pStyle w:val="ConsPlusNormal"/>
        <w:ind w:firstLine="540"/>
        <w:jc w:val="both"/>
      </w:pPr>
    </w:p>
    <w:p w:rsidR="00705B8F" w:rsidRDefault="00705B8F">
      <w:pPr>
        <w:pStyle w:val="ConsPlusNormal"/>
        <w:ind w:firstLine="540"/>
        <w:jc w:val="both"/>
      </w:pPr>
    </w:p>
    <w:p w:rsidR="00705B8F" w:rsidRDefault="00705B8F">
      <w:pPr>
        <w:pStyle w:val="ConsPlusNormal"/>
        <w:jc w:val="right"/>
        <w:outlineLvl w:val="0"/>
      </w:pPr>
      <w:r>
        <w:t>Утвержден</w:t>
      </w:r>
    </w:p>
    <w:p w:rsidR="00705B8F" w:rsidRDefault="00705B8F">
      <w:pPr>
        <w:pStyle w:val="ConsPlusNormal"/>
        <w:jc w:val="right"/>
      </w:pPr>
      <w:r>
        <w:lastRenderedPageBreak/>
        <w:t>приказом Роскомнадзора</w:t>
      </w:r>
    </w:p>
    <w:p w:rsidR="00705B8F" w:rsidRDefault="00705B8F">
      <w:pPr>
        <w:pStyle w:val="ConsPlusNormal"/>
        <w:jc w:val="right"/>
      </w:pPr>
      <w:r>
        <w:t>от 18.12.2018 N 199</w:t>
      </w:r>
    </w:p>
    <w:p w:rsidR="00705B8F" w:rsidRDefault="00705B8F">
      <w:pPr>
        <w:pStyle w:val="ConsPlusNormal"/>
        <w:jc w:val="right"/>
      </w:pPr>
    </w:p>
    <w:p w:rsidR="00705B8F" w:rsidRDefault="00705B8F">
      <w:pPr>
        <w:pStyle w:val="ConsPlusTitle"/>
        <w:jc w:val="center"/>
      </w:pPr>
      <w:bookmarkStart w:id="1" w:name="P36"/>
      <w:bookmarkEnd w:id="1"/>
      <w:r>
        <w:t>АДМИНИСТРАТИВНЫЙ РЕГЛАМЕНТ</w:t>
      </w:r>
    </w:p>
    <w:p w:rsidR="00705B8F" w:rsidRDefault="00705B8F">
      <w:pPr>
        <w:pStyle w:val="ConsPlusTitle"/>
        <w:jc w:val="center"/>
      </w:pPr>
      <w:r>
        <w:t>ОСУЩЕСТВЛЕНИЯ ФЕДЕРАЛЬНОЙ СЛУЖБОЙ ПО НАДЗОРУ В СФЕРЕ</w:t>
      </w:r>
    </w:p>
    <w:p w:rsidR="00705B8F" w:rsidRDefault="00705B8F">
      <w:pPr>
        <w:pStyle w:val="ConsPlusTitle"/>
        <w:jc w:val="center"/>
      </w:pPr>
      <w:r>
        <w:t>СВЯЗИ, ИНФОРМАЦИОННЫХ ТЕХНОЛОГИЙ И МАССОВЫХ КОММУНИКАЦИЙ</w:t>
      </w:r>
    </w:p>
    <w:p w:rsidR="00705B8F" w:rsidRDefault="00705B8F">
      <w:pPr>
        <w:pStyle w:val="ConsPlusTitle"/>
        <w:jc w:val="center"/>
      </w:pPr>
      <w:r>
        <w:t>ГОСУДАРСТВЕННОГО КОНТРОЛЯ (НАДЗОРА) ЗА СОБЛЮДЕНИЕМ</w:t>
      </w:r>
    </w:p>
    <w:p w:rsidR="00705B8F" w:rsidRDefault="00705B8F">
      <w:pPr>
        <w:pStyle w:val="ConsPlusTitle"/>
        <w:jc w:val="center"/>
      </w:pPr>
      <w:r>
        <w:t xml:space="preserve">ОПЕРАТОРАМИ СВЯЗИ И ВЛАДЕЛЬЦАМИ СЕТЕЙ СВЯЗИ </w:t>
      </w:r>
      <w:proofErr w:type="gramStart"/>
      <w:r>
        <w:t>СПЕЦИАЛЬНОГО</w:t>
      </w:r>
      <w:proofErr w:type="gramEnd"/>
    </w:p>
    <w:p w:rsidR="00705B8F" w:rsidRDefault="00705B8F">
      <w:pPr>
        <w:pStyle w:val="ConsPlusTitle"/>
        <w:jc w:val="center"/>
      </w:pPr>
      <w:r>
        <w:t>НАЗНАЧЕНИЯ ТРЕБОВАНИЙ К ПРОПУСКУ ТРАФИКА</w:t>
      </w:r>
    </w:p>
    <w:p w:rsidR="00705B8F" w:rsidRDefault="00705B8F">
      <w:pPr>
        <w:pStyle w:val="ConsPlusTitle"/>
        <w:jc w:val="center"/>
      </w:pPr>
      <w:r>
        <w:t>И ЕГО МАРШРУТИЗАЦИИ</w:t>
      </w:r>
    </w:p>
    <w:p w:rsidR="00705B8F" w:rsidRDefault="00705B8F">
      <w:pPr>
        <w:pStyle w:val="ConsPlusNormal"/>
        <w:jc w:val="center"/>
      </w:pPr>
    </w:p>
    <w:p w:rsidR="00705B8F" w:rsidRDefault="00705B8F">
      <w:pPr>
        <w:pStyle w:val="ConsPlusTitle"/>
        <w:jc w:val="center"/>
        <w:outlineLvl w:val="1"/>
      </w:pPr>
      <w:r>
        <w:t>I. Общие положения</w:t>
      </w:r>
    </w:p>
    <w:p w:rsidR="00705B8F" w:rsidRDefault="00705B8F">
      <w:pPr>
        <w:pStyle w:val="ConsPlusNormal"/>
        <w:jc w:val="center"/>
      </w:pPr>
    </w:p>
    <w:p w:rsidR="00705B8F" w:rsidRDefault="00705B8F">
      <w:pPr>
        <w:pStyle w:val="ConsPlusTitle"/>
        <w:jc w:val="center"/>
        <w:outlineLvl w:val="2"/>
      </w:pPr>
      <w:r>
        <w:t>Наименование функции</w:t>
      </w:r>
    </w:p>
    <w:p w:rsidR="00705B8F" w:rsidRDefault="00705B8F">
      <w:pPr>
        <w:pStyle w:val="ConsPlusNormal"/>
        <w:jc w:val="center"/>
      </w:pPr>
    </w:p>
    <w:p w:rsidR="00705B8F" w:rsidRDefault="00705B8F">
      <w:pPr>
        <w:pStyle w:val="ConsPlusNormal"/>
        <w:ind w:firstLine="540"/>
        <w:jc w:val="both"/>
      </w:pPr>
      <w:r>
        <w:t>1. Функция по осуществлению государственного контроля (надзора) за соблюдением операторами связи и владельцами сетей связи специального назначения требований к пропуску трафика и его маршрутизации (далее - государственный контроль)</w:t>
      </w:r>
    </w:p>
    <w:p w:rsidR="00705B8F" w:rsidRDefault="00705B8F">
      <w:pPr>
        <w:pStyle w:val="ConsPlusNormal"/>
        <w:ind w:firstLine="540"/>
        <w:jc w:val="both"/>
      </w:pPr>
    </w:p>
    <w:p w:rsidR="00705B8F" w:rsidRDefault="00705B8F">
      <w:pPr>
        <w:pStyle w:val="ConsPlusTitle"/>
        <w:jc w:val="center"/>
        <w:outlineLvl w:val="2"/>
      </w:pPr>
      <w:r>
        <w:t xml:space="preserve">Наименование органа, осуществляющего </w:t>
      </w:r>
      <w:proofErr w:type="gramStart"/>
      <w:r>
        <w:t>государственный</w:t>
      </w:r>
      <w:proofErr w:type="gramEnd"/>
    </w:p>
    <w:p w:rsidR="00705B8F" w:rsidRDefault="00705B8F">
      <w:pPr>
        <w:pStyle w:val="ConsPlusTitle"/>
        <w:jc w:val="center"/>
      </w:pPr>
      <w:r>
        <w:t>контроль (надзор)</w:t>
      </w:r>
    </w:p>
    <w:p w:rsidR="00705B8F" w:rsidRDefault="00705B8F">
      <w:pPr>
        <w:pStyle w:val="ConsPlusNormal"/>
        <w:jc w:val="center"/>
      </w:pPr>
    </w:p>
    <w:p w:rsidR="00705B8F" w:rsidRDefault="00705B8F">
      <w:pPr>
        <w:pStyle w:val="ConsPlusNormal"/>
        <w:ind w:firstLine="540"/>
        <w:jc w:val="both"/>
      </w:pPr>
      <w:r>
        <w:t>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rsidR="00705B8F" w:rsidRDefault="00705B8F">
      <w:pPr>
        <w:pStyle w:val="ConsPlusNormal"/>
        <w:ind w:firstLine="540"/>
        <w:jc w:val="both"/>
      </w:pPr>
    </w:p>
    <w:p w:rsidR="00705B8F" w:rsidRDefault="00705B8F">
      <w:pPr>
        <w:pStyle w:val="ConsPlusTitle"/>
        <w:jc w:val="center"/>
        <w:outlineLvl w:val="2"/>
      </w:pPr>
      <w:r>
        <w:t>Нормативные правовые акты, регулирующие осуществление</w:t>
      </w:r>
    </w:p>
    <w:p w:rsidR="00705B8F" w:rsidRDefault="00705B8F">
      <w:pPr>
        <w:pStyle w:val="ConsPlusTitle"/>
        <w:jc w:val="center"/>
      </w:pPr>
      <w:r>
        <w:t>государственного контроля (надзора)</w:t>
      </w:r>
    </w:p>
    <w:p w:rsidR="00705B8F" w:rsidRDefault="00705B8F">
      <w:pPr>
        <w:pStyle w:val="ConsPlusNormal"/>
        <w:jc w:val="center"/>
      </w:pPr>
    </w:p>
    <w:p w:rsidR="00705B8F" w:rsidRDefault="00705B8F">
      <w:pPr>
        <w:pStyle w:val="ConsPlusNormal"/>
        <w:ind w:firstLine="540"/>
        <w:jc w:val="both"/>
      </w:pPr>
      <w:r>
        <w:t xml:space="preserve">3. </w:t>
      </w:r>
      <w:proofErr w:type="gramStart"/>
      <w:r>
        <w:t>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"Интернет" (далее - сеть Интернет) на официальном сайте Роскомнадзора http://www.rkn.gov.ru (далее - официальный сайт Роскомнадзора),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roofErr w:type="gramEnd"/>
      <w:r>
        <w:t>)" (далее - Единый портал).</w:t>
      </w:r>
    </w:p>
    <w:p w:rsidR="00705B8F" w:rsidRDefault="00705B8F">
      <w:pPr>
        <w:pStyle w:val="ConsPlusNormal"/>
        <w:ind w:firstLine="540"/>
        <w:jc w:val="both"/>
      </w:pPr>
    </w:p>
    <w:p w:rsidR="00705B8F" w:rsidRDefault="00705B8F">
      <w:pPr>
        <w:pStyle w:val="ConsPlusTitle"/>
        <w:jc w:val="center"/>
        <w:outlineLvl w:val="2"/>
      </w:pPr>
      <w:r>
        <w:t>Предмет государственного контроля (надзора)</w:t>
      </w:r>
    </w:p>
    <w:p w:rsidR="00705B8F" w:rsidRDefault="00705B8F">
      <w:pPr>
        <w:pStyle w:val="ConsPlusNormal"/>
        <w:ind w:firstLine="540"/>
        <w:jc w:val="both"/>
      </w:pPr>
    </w:p>
    <w:p w:rsidR="00705B8F" w:rsidRDefault="00705B8F">
      <w:pPr>
        <w:pStyle w:val="ConsPlusNormal"/>
        <w:ind w:firstLine="540"/>
        <w:jc w:val="both"/>
      </w:pPr>
      <w:r>
        <w:t xml:space="preserve">4. </w:t>
      </w:r>
      <w:proofErr w:type="gramStart"/>
      <w:r>
        <w:t xml:space="preserve">Предметом государственного контроля является соблюдение юридическими лицами, индивидуальными предпринимателями - операторами связи и владельцами сетей связи специального назначения (далее - проверяемые лица, проверяемое лицо) обязательных требований к пропуску трафика и его маршрутизации, установленных </w:t>
      </w:r>
      <w:hyperlink r:id="rId8" w:history="1">
        <w:r>
          <w:rPr>
            <w:color w:val="0000FF"/>
          </w:rPr>
          <w:t>пунктом 5</w:t>
        </w:r>
      </w:hyperlink>
      <w:r>
        <w:t xml:space="preserve"> приказа Министерства связи и массовых коммуникаций Российской Федерации от 30 октября 2009 г. N 137 "Об утверждении требований к построению сетей связи, порядку пропуска трафика и использованию</w:t>
      </w:r>
      <w:proofErr w:type="gramEnd"/>
      <w:r>
        <w:t xml:space="preserve"> </w:t>
      </w:r>
      <w:proofErr w:type="gramStart"/>
      <w:r>
        <w:t xml:space="preserve">ресурса нумерации на территории города Москвы и Московской области с учетом их социально-экономических особенностей" &lt;1&gt; (далее - Требования на территории города Москвы и Московской области), </w:t>
      </w:r>
      <w:hyperlink r:id="rId9" w:history="1">
        <w:r>
          <w:rPr>
            <w:color w:val="0000FF"/>
          </w:rPr>
          <w:t>пунктом 2</w:t>
        </w:r>
      </w:hyperlink>
      <w:r>
        <w:t xml:space="preserve"> приказа Министерства связи и массовых коммуникаций Российской Федерации от 28 октября 2015 г. N 428 "Об утверждении требований к порядку пропуска трафика в сетях фиксированной телефонной связи на территориях Республики Крым и города федерального</w:t>
      </w:r>
      <w:proofErr w:type="gramEnd"/>
      <w:r>
        <w:t xml:space="preserve"> </w:t>
      </w:r>
      <w:proofErr w:type="gramStart"/>
      <w:r>
        <w:t xml:space="preserve">значения Севастополя с учетом их социально-экономических особенностей" &lt;2&gt; (далее - Требования на территориях Республики Крым и города федерального значения Севастополя), </w:t>
      </w:r>
      <w:hyperlink r:id="rId10" w:history="1">
        <w:r>
          <w:rPr>
            <w:color w:val="0000FF"/>
          </w:rPr>
          <w:t>Требованиями</w:t>
        </w:r>
      </w:hyperlink>
      <w:r>
        <w:t xml:space="preserve"> к порядку пропуска трафика в телефонной сети связи общего пользования, утвержденными приказом Министерства информационных технологий и </w:t>
      </w:r>
      <w:r>
        <w:lastRenderedPageBreak/>
        <w:t>связи Российской Федерации от 8 августа 2005 г. N 98 &lt;3&gt; (далее - Требования к порядку пропуска трафика в телефонной сети связи общего пользования), выполнение</w:t>
      </w:r>
      <w:proofErr w:type="gramEnd"/>
      <w:r>
        <w:t xml:space="preserve"> </w:t>
      </w:r>
      <w:proofErr w:type="gramStart"/>
      <w:r>
        <w:t xml:space="preserve">проверяемыми лицами предписаний об устранении выявленных нарушений, ранее выданных </w:t>
      </w:r>
      <w:proofErr w:type="spellStart"/>
      <w:r>
        <w:t>Роскомнадзором</w:t>
      </w:r>
      <w:proofErr w:type="spellEnd"/>
      <w:r>
        <w:t xml:space="preserve"> и территориальными органами Роскомнадзора в соответствии с </w:t>
      </w:r>
      <w:hyperlink r:id="rId11" w:history="1">
        <w:r>
          <w:rPr>
            <w:color w:val="0000FF"/>
          </w:rPr>
          <w:t>частью 1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&lt;4&gt; (далее - Федеральный закон N 294-ФЗ).</w:t>
      </w:r>
      <w:proofErr w:type="gramEnd"/>
    </w:p>
    <w:p w:rsidR="00705B8F" w:rsidRDefault="00705B8F">
      <w:pPr>
        <w:pStyle w:val="ConsPlusNormal"/>
        <w:spacing w:before="220"/>
        <w:ind w:firstLine="540"/>
        <w:jc w:val="both"/>
      </w:pPr>
      <w:r>
        <w:t>--------------------------------</w:t>
      </w:r>
    </w:p>
    <w:p w:rsidR="00705B8F" w:rsidRDefault="00705B8F">
      <w:pPr>
        <w:pStyle w:val="ConsPlusNormal"/>
        <w:spacing w:before="220"/>
        <w:ind w:firstLine="540"/>
        <w:jc w:val="both"/>
      </w:pPr>
      <w:proofErr w:type="gramStart"/>
      <w:r>
        <w:t>&lt;1&gt; Зарегистрирован Министерством юстиции Российской Федерации 12 ноября 2009 г., регистрационный N 15215, с изменениями, внесенными приказами Министерства связи и массовых коммуникаций Российской Федерации от 2 июля 2012 г. N 169 (зарегистрирован Министерством юстиции Российской Федерации 1 августа 2012 г., регистрационный N 25069), от 10 июля 2013 N 167 (зарегистрирован Министерством юстиции Российской Федерации 9 сентября 2013 г., регистрационный N</w:t>
      </w:r>
      <w:proofErr w:type="gramEnd"/>
      <w:r>
        <w:t xml:space="preserve"> 29903), от 26 сентября 2016 г. N 463 (зарегистрирован Министерством юстиции Российской Федерации 17 октября 2016 г., регистрационный N 44057).</w:t>
      </w:r>
    </w:p>
    <w:p w:rsidR="00705B8F" w:rsidRDefault="00705B8F">
      <w:pPr>
        <w:pStyle w:val="ConsPlusNormal"/>
        <w:spacing w:before="220"/>
        <w:ind w:firstLine="540"/>
        <w:jc w:val="both"/>
      </w:pPr>
      <w:r>
        <w:t xml:space="preserve">&lt;2&gt; </w:t>
      </w:r>
      <w:proofErr w:type="gramStart"/>
      <w:r>
        <w:t>Зарегистрирован</w:t>
      </w:r>
      <w:proofErr w:type="gramEnd"/>
      <w:r>
        <w:t xml:space="preserve"> Министерством юстиции Российской Федерации 4 декабря 2015 г., регистрационный N 39975, с изменениями, внесенными приказом Министерства связи и массовых коммуникаций Российской Федерации от 26 сентября 2016 N 462 (зарегистрирован Министерством юстиции Российской Федерации 25 октября 2016 г., регистрационный N 44133).</w:t>
      </w:r>
    </w:p>
    <w:p w:rsidR="00705B8F" w:rsidRDefault="00705B8F">
      <w:pPr>
        <w:pStyle w:val="ConsPlusNormal"/>
        <w:spacing w:before="220"/>
        <w:ind w:firstLine="540"/>
        <w:jc w:val="both"/>
      </w:pPr>
      <w:proofErr w:type="gramStart"/>
      <w:r>
        <w:t>&lt;3&gt; Зарегистрирован Министерством юстиции Российской Федерации 18 августа 2005 г., регистрационный N 6917, с изменениями, внесенными приказами Министерства информационных технологий и связи Российской Федерации от 3 марта 2006 г. N 19 (зарегистрирован Министерством юстиции Российской Федерации 23 марта 2006 г., регистрационный N 7610), от 27 декабря 2006 г. N 177 (зарегистрирован Министерством юстиции Российской Федерации 28 декабря 2006 г., регистрационный</w:t>
      </w:r>
      <w:proofErr w:type="gramEnd"/>
      <w:r>
        <w:t xml:space="preserve"> </w:t>
      </w:r>
      <w:proofErr w:type="gramStart"/>
      <w:r>
        <w:t>N 8691), от 10 июля 2007 г. N 82 (зарегистрирован Министерством юстиции Российской Федерации 23 июля 2007 г., регистрационный N 9867), приказом Министерства связи и массовых коммуникаций Российской Федерации от 1 ноября 2013 г. N 333 (зарегистрирован Министерством юстиции Российской Федерации 19 ноября 2013 г., регистрационный N 30407).</w:t>
      </w:r>
      <w:proofErr w:type="gramEnd"/>
    </w:p>
    <w:p w:rsidR="00705B8F" w:rsidRDefault="00705B8F">
      <w:pPr>
        <w:pStyle w:val="ConsPlusNormal"/>
        <w:spacing w:before="220"/>
        <w:ind w:firstLine="540"/>
        <w:jc w:val="both"/>
      </w:pPr>
      <w:proofErr w:type="gramStart"/>
      <w:r>
        <w:t>&lt;4&gt; Собрание законодательства Российской Федерации, 2008, N 52, ст. 6249; 2009, N 18, ст. 2140; N 29, ст. 3601; N 48, ст. 5711; N 52, ст. 6441; 2010, N 17, ст. 1988; N 18, ст. 2142; N 31, ст. 4160, ст. 4193, ст. 4196; N 32, ст. 4298; 2011, N 1, ст. 20;</w:t>
      </w:r>
      <w:proofErr w:type="gramEnd"/>
      <w:r>
        <w:t xml:space="preserve"> </w:t>
      </w:r>
      <w:proofErr w:type="gramStart"/>
      <w:r>
        <w:t>N 17, ст. 2310; N 23, ст. 3263; N 27, ст. 3880; N 30, ст. 4590; N 48, ст. 6728; 2012, N 19, ст. 2281; N 26, ст. 3446; N 31, ст. 4320, ст. 4322; N 47, ст. 6402; 2013, N 9, ст. 874; N 27, ст. 3477; N 30, ст. 4041;</w:t>
      </w:r>
      <w:proofErr w:type="gramEnd"/>
      <w:r>
        <w:t xml:space="preserve">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w:t>
      </w:r>
      <w:proofErr w:type="gramStart"/>
      <w:r>
        <w:t>N 27, ст. 4160, ст. 4164, ст. 4187, ст. 4210, ст. 4287; N 50, ст. 6975; 2017, N 9, ст. 1276; N 18, ст. 2673; N 31, ст. 4742; N 45, ст. 6582; N 49, ст. 7304; 2018, N 17, ст. 2430; N 18, ст. 2564; N 32, ст. 5109, ст. 5114, ст. 5116;</w:t>
      </w:r>
      <w:proofErr w:type="gramEnd"/>
      <w:r>
        <w:t xml:space="preserve"> N 53, ст. 8406, ст. 8437; 2019, N 12, ст. 1231.</w:t>
      </w:r>
    </w:p>
    <w:p w:rsidR="00705B8F" w:rsidRDefault="00705B8F">
      <w:pPr>
        <w:pStyle w:val="ConsPlusNormal"/>
        <w:ind w:firstLine="540"/>
        <w:jc w:val="both"/>
      </w:pPr>
    </w:p>
    <w:p w:rsidR="00705B8F" w:rsidRDefault="00705B8F">
      <w:pPr>
        <w:pStyle w:val="ConsPlusTitle"/>
        <w:jc w:val="center"/>
        <w:outlineLvl w:val="2"/>
      </w:pPr>
      <w:r>
        <w:t>Права и обязанности должностных лиц при осуществлении</w:t>
      </w:r>
    </w:p>
    <w:p w:rsidR="00705B8F" w:rsidRDefault="00705B8F">
      <w:pPr>
        <w:pStyle w:val="ConsPlusTitle"/>
        <w:jc w:val="center"/>
      </w:pPr>
      <w:r>
        <w:t>государственного контроля (надзора)</w:t>
      </w:r>
    </w:p>
    <w:p w:rsidR="00705B8F" w:rsidRDefault="00705B8F">
      <w:pPr>
        <w:pStyle w:val="ConsPlusNormal"/>
        <w:jc w:val="center"/>
      </w:pPr>
    </w:p>
    <w:p w:rsidR="00705B8F" w:rsidRDefault="00705B8F">
      <w:pPr>
        <w:pStyle w:val="ConsPlusNormal"/>
        <w:ind w:firstLine="540"/>
        <w:jc w:val="both"/>
      </w:pPr>
      <w:r>
        <w:t>5. Должностные лица Роскомнадзора, территориальных органов Роскомнадзора при осуществлении государственного контроля имеют право:</w:t>
      </w:r>
    </w:p>
    <w:p w:rsidR="00705B8F" w:rsidRDefault="00705B8F">
      <w:pPr>
        <w:pStyle w:val="ConsPlusNormal"/>
        <w:spacing w:before="220"/>
        <w:ind w:firstLine="540"/>
        <w:jc w:val="both"/>
      </w:pPr>
      <w:r>
        <w:t>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705B8F" w:rsidRDefault="00705B8F">
      <w:pPr>
        <w:pStyle w:val="ConsPlusNormal"/>
        <w:spacing w:before="220"/>
        <w:ind w:firstLine="540"/>
        <w:jc w:val="both"/>
      </w:pPr>
      <w:proofErr w:type="gramStart"/>
      <w:r>
        <w:lastRenderedPageBreak/>
        <w:t xml:space="preserve">б) проверять соблюдение обязательных требований к пропуску трафика и его маршрутизации, установленных </w:t>
      </w:r>
      <w:hyperlink r:id="rId12" w:history="1">
        <w:r>
          <w:rPr>
            <w:color w:val="0000FF"/>
          </w:rPr>
          <w:t>пунктом 5</w:t>
        </w:r>
      </w:hyperlink>
      <w:r>
        <w:t xml:space="preserve"> Требований на территории города Москвы и Московской области, </w:t>
      </w:r>
      <w:hyperlink r:id="rId13"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4" w:history="1">
        <w:r>
          <w:rPr>
            <w:color w:val="0000FF"/>
          </w:rPr>
          <w:t>Требованиями</w:t>
        </w:r>
      </w:hyperlink>
      <w:r>
        <w:t xml:space="preserve"> к порядку пропуска трафика в телефонной сети связи общего пользования, а также документы, относящиеся к предмету проверки;</w:t>
      </w:r>
      <w:proofErr w:type="gramEnd"/>
    </w:p>
    <w:p w:rsidR="00705B8F" w:rsidRDefault="00705B8F">
      <w:pPr>
        <w:pStyle w:val="ConsPlusNormal"/>
        <w:spacing w:before="220"/>
        <w:ind w:firstLine="540"/>
        <w:jc w:val="both"/>
      </w:pPr>
      <w:r>
        <w:t>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предъявлении служебных удостоверений и копии приказа о проведении проверки;</w:t>
      </w:r>
    </w:p>
    <w:p w:rsidR="00705B8F" w:rsidRDefault="00705B8F">
      <w:pPr>
        <w:pStyle w:val="ConsPlusNormal"/>
        <w:spacing w:before="220"/>
        <w:ind w:firstLine="540"/>
        <w:jc w:val="both"/>
      </w:pPr>
      <w:r>
        <w:t>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rsidR="00705B8F" w:rsidRDefault="00705B8F">
      <w:pPr>
        <w:pStyle w:val="ConsPlusNormal"/>
        <w:spacing w:before="220"/>
        <w:ind w:firstLine="540"/>
        <w:jc w:val="both"/>
      </w:pPr>
      <w:r>
        <w:t>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rsidR="00705B8F" w:rsidRDefault="00705B8F">
      <w:pPr>
        <w:pStyle w:val="ConsPlusNormal"/>
        <w:spacing w:before="220"/>
        <w:ind w:firstLine="540"/>
        <w:jc w:val="both"/>
      </w:pPr>
      <w:r>
        <w:t>е) составлять протоколы об административных нарушениях при обнаружении фактов совершения административного правонарушения.</w:t>
      </w:r>
    </w:p>
    <w:p w:rsidR="00705B8F" w:rsidRDefault="00705B8F">
      <w:pPr>
        <w:pStyle w:val="ConsPlusNormal"/>
        <w:spacing w:before="220"/>
        <w:ind w:firstLine="540"/>
        <w:jc w:val="both"/>
      </w:pPr>
      <w:r>
        <w:t>6. Должностные лица Роскомнадзора, территориальных органов Роскомнадзора при осуществлении государственного контроля обязаны:</w:t>
      </w:r>
    </w:p>
    <w:p w:rsidR="00705B8F" w:rsidRDefault="00705B8F">
      <w:pPr>
        <w:pStyle w:val="ConsPlusNormal"/>
        <w:spacing w:before="220"/>
        <w:ind w:firstLine="540"/>
        <w:jc w:val="both"/>
      </w:pPr>
      <w:proofErr w:type="gramStart"/>
      <w:r>
        <w:t xml:space="preserve">а) истребовать в рамках межведомственного информационного взаимодействия документы и (или) информацию, включенные в </w:t>
      </w:r>
      <w:hyperlink r:id="rId15"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и (или) информация, утвержденный распоряжением Правительства Российской Федерации от 19 апреля 2016 г. N 724-р &lt;5&gt; (далее - Перечень документов и (или) информации, запрашиваемых и получаемых в рамках межведомственного информационного взаимодействия);</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&lt;5&gt; Собрание законодательства Российской Федерации, 2016, N 42, ст. 5972; 2017, N 32, ст. 5152; N 35, ст. 5385; 2019, N 5, ст. 410.</w:t>
      </w:r>
    </w:p>
    <w:p w:rsidR="00705B8F" w:rsidRDefault="00705B8F">
      <w:pPr>
        <w:pStyle w:val="ConsPlusNormal"/>
        <w:ind w:firstLine="540"/>
        <w:jc w:val="both"/>
      </w:pPr>
    </w:p>
    <w:p w:rsidR="00705B8F" w:rsidRDefault="00705B8F">
      <w:pPr>
        <w:pStyle w:val="ConsPlusNormal"/>
        <w:ind w:firstLine="540"/>
        <w:jc w:val="both"/>
      </w:pPr>
      <w: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&lt;6&gt;;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&lt;6&gt; </w:t>
      </w:r>
      <w:hyperlink r:id="rId16" w:history="1">
        <w:r>
          <w:rPr>
            <w:color w:val="0000FF"/>
          </w:rPr>
          <w:t>Пункт 1 статьи 18</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в) соблюдать законодательство Российской Федерации, права и законные интересы проверяемых лиц &lt;7&gt;;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&lt;7&gt; </w:t>
      </w:r>
      <w:hyperlink r:id="rId17" w:history="1">
        <w:r>
          <w:rPr>
            <w:color w:val="0000FF"/>
          </w:rPr>
          <w:t>Пункт 2 статьи 18</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г) проводить проверку на основании приказа руководителя, заместителя руководителя Роскомнадзора, территориального органа Роскомнадзора;</w:t>
      </w:r>
    </w:p>
    <w:p w:rsidR="00705B8F" w:rsidRDefault="00705B8F">
      <w:pPr>
        <w:pStyle w:val="ConsPlusNormal"/>
        <w:spacing w:before="220"/>
        <w:ind w:firstLine="540"/>
        <w:jc w:val="both"/>
      </w:pPr>
      <w:r>
        <w:lastRenderedPageBreak/>
        <w:t xml:space="preserve">д) проводить проверку во время исполнения служебных обязанностей, выездную проверку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r:id="rId18" w:history="1">
        <w:r>
          <w:rPr>
            <w:color w:val="0000FF"/>
          </w:rPr>
          <w:t>частью 5 статьи 10</w:t>
        </w:r>
      </w:hyperlink>
      <w:r>
        <w:t xml:space="preserve"> Федерального закона N 294-ФЗ, копии документа о согласовании проведения проверки &lt;8&gt;;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&lt;8&gt; </w:t>
      </w:r>
      <w:hyperlink r:id="rId19" w:history="1">
        <w:r>
          <w:rPr>
            <w:color w:val="0000FF"/>
          </w:rPr>
          <w:t>Пункт 4 статьи 18</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705B8F" w:rsidRDefault="00705B8F">
      <w:pPr>
        <w:pStyle w:val="ConsPlusNormal"/>
        <w:spacing w:before="220"/>
        <w:ind w:firstLine="540"/>
        <w:jc w:val="both"/>
      </w:pPr>
      <w:r>
        <w:t>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rsidR="00705B8F" w:rsidRDefault="00705B8F">
      <w:pPr>
        <w:pStyle w:val="ConsPlusNormal"/>
        <w:spacing w:before="220"/>
        <w:ind w:firstLine="540"/>
        <w:jc w:val="both"/>
      </w:pPr>
      <w:r>
        <w:t>з) знакомить руководителя, иного представителя проверяемого лица с результатами проверки;</w:t>
      </w:r>
    </w:p>
    <w:p w:rsidR="00705B8F" w:rsidRDefault="00705B8F">
      <w:pPr>
        <w:pStyle w:val="ConsPlusNormal"/>
        <w:spacing w:before="220"/>
        <w:ind w:firstLine="540"/>
        <w:jc w:val="both"/>
      </w:pPr>
      <w:r>
        <w:t>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705B8F" w:rsidRDefault="00705B8F">
      <w:pPr>
        <w:pStyle w:val="ConsPlusNormal"/>
        <w:spacing w:before="220"/>
        <w:ind w:firstLine="540"/>
        <w:jc w:val="both"/>
      </w:pPr>
      <w:proofErr w:type="gramStart"/>
      <w: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&lt;9&gt;;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&lt;9&gt; </w:t>
      </w:r>
      <w:hyperlink r:id="rId20" w:history="1">
        <w:r>
          <w:rPr>
            <w:color w:val="0000FF"/>
          </w:rPr>
          <w:t>Пункт 8 статьи 18</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л) доказывать обоснованность своих действий при их обжаловании проверяемыми лицами в порядке, установленном законодательством Российской Федерации &lt;10&gt;;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&lt;10&gt; </w:t>
      </w:r>
      <w:hyperlink r:id="rId21" w:history="1">
        <w:r>
          <w:rPr>
            <w:color w:val="0000FF"/>
          </w:rPr>
          <w:t>Пункт 9 статьи 18</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 xml:space="preserve">м) соблюдать сроки проведения проверки, установленные </w:t>
      </w:r>
      <w:hyperlink r:id="rId22" w:history="1">
        <w:r>
          <w:rPr>
            <w:color w:val="0000FF"/>
          </w:rPr>
          <w:t>статьей 13</w:t>
        </w:r>
      </w:hyperlink>
      <w:r>
        <w:t xml:space="preserve"> Федерального закона N 294-ФЗ;</w:t>
      </w:r>
    </w:p>
    <w:p w:rsidR="00705B8F" w:rsidRDefault="00705B8F">
      <w:pPr>
        <w:pStyle w:val="ConsPlusNormal"/>
        <w:spacing w:before="220"/>
        <w:ind w:firstLine="540"/>
        <w:jc w:val="both"/>
      </w:pPr>
      <w:r>
        <w:t>н) не требовать от проверяемого лица документы и иные сведения, представление которых не предусмотрено законодательством Российской Федерации &lt;11&gt;;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lastRenderedPageBreak/>
        <w:t xml:space="preserve">&lt;11&gt; </w:t>
      </w:r>
      <w:hyperlink r:id="rId23" w:history="1">
        <w:r>
          <w:rPr>
            <w:color w:val="0000FF"/>
          </w:rPr>
          <w:t>Пункт 11 статьи 18</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 xml:space="preserve">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705B8F" w:rsidRDefault="00705B8F">
      <w:pPr>
        <w:pStyle w:val="ConsPlusNormal"/>
        <w:spacing w:before="220"/>
        <w:ind w:firstLine="540"/>
        <w:jc w:val="both"/>
      </w:pPr>
      <w:r>
        <w:t>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&lt;12&gt;;</w:t>
      </w:r>
    </w:p>
    <w:p w:rsidR="00705B8F" w:rsidRDefault="00705B8F">
      <w:pPr>
        <w:pStyle w:val="ConsPlusNormal"/>
        <w:spacing w:before="220"/>
        <w:ind w:firstLine="540"/>
        <w:jc w:val="both"/>
      </w:pPr>
      <w:r>
        <w:t>--------------------------------</w:t>
      </w:r>
    </w:p>
    <w:p w:rsidR="00705B8F" w:rsidRDefault="00705B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B8F">
        <w:trPr>
          <w:jc w:val="center"/>
        </w:trPr>
        <w:tc>
          <w:tcPr>
            <w:tcW w:w="9294" w:type="dxa"/>
            <w:tcBorders>
              <w:top w:val="nil"/>
              <w:left w:val="single" w:sz="24" w:space="0" w:color="CED3F1"/>
              <w:bottom w:val="nil"/>
              <w:right w:val="single" w:sz="24" w:space="0" w:color="F4F3F8"/>
            </w:tcBorders>
            <w:shd w:val="clear" w:color="auto" w:fill="F4F3F8"/>
          </w:tcPr>
          <w:p w:rsidR="00705B8F" w:rsidRDefault="00705B8F">
            <w:pPr>
              <w:pStyle w:val="ConsPlusNormal"/>
              <w:jc w:val="both"/>
            </w:pPr>
            <w:proofErr w:type="spellStart"/>
            <w:r>
              <w:rPr>
                <w:color w:val="392C69"/>
              </w:rPr>
              <w:t>КонсультантПлюс</w:t>
            </w:r>
            <w:proofErr w:type="spellEnd"/>
            <w:r>
              <w:rPr>
                <w:color w:val="392C69"/>
              </w:rPr>
              <w:t>: примечание.</w:t>
            </w:r>
          </w:p>
          <w:p w:rsidR="00705B8F" w:rsidRDefault="00705B8F">
            <w:pPr>
              <w:pStyle w:val="ConsPlusNormal"/>
              <w:jc w:val="both"/>
            </w:pPr>
            <w:r>
              <w:rPr>
                <w:color w:val="392C69"/>
              </w:rPr>
              <w:t>В официальном тексте документа, видимо, допущена опечатка: имеется в виду пункт 12 статьи 18, а не пункт 12 11 статьи 18.</w:t>
            </w:r>
          </w:p>
        </w:tc>
      </w:tr>
    </w:tbl>
    <w:p w:rsidR="00705B8F" w:rsidRDefault="00705B8F">
      <w:pPr>
        <w:pStyle w:val="ConsPlusNormal"/>
        <w:spacing w:before="280"/>
        <w:ind w:firstLine="540"/>
        <w:jc w:val="both"/>
      </w:pPr>
      <w:r>
        <w:t xml:space="preserve">&lt;12&gt; </w:t>
      </w:r>
      <w:hyperlink r:id="rId25" w:history="1">
        <w:r>
          <w:rPr>
            <w:color w:val="0000FF"/>
          </w:rPr>
          <w:t>Пункт 12 11 статьи 18</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р) осуществлять запись о проведенной проверке в журнале учета проверок в случае его наличия у проверяемого лица;</w:t>
      </w:r>
    </w:p>
    <w:p w:rsidR="00705B8F" w:rsidRDefault="00705B8F">
      <w:pPr>
        <w:pStyle w:val="ConsPlusNormal"/>
        <w:spacing w:before="220"/>
        <w:ind w:firstLine="540"/>
        <w:jc w:val="both"/>
      </w:pPr>
      <w:r>
        <w:t xml:space="preserve">с) в объеме и в сроки, определенные </w:t>
      </w:r>
      <w:hyperlink r:id="rId26" w:history="1">
        <w:r>
          <w:rPr>
            <w:color w:val="0000FF"/>
          </w:rPr>
          <w:t>пунктами 16</w:t>
        </w:r>
      </w:hyperlink>
      <w:r>
        <w:t xml:space="preserve"> - </w:t>
      </w:r>
      <w:hyperlink r:id="rId27"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&lt;13&gt;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&lt;13&gt; Собрание законодательства Российской Федерации, 2015, N 19, ст. 2825; 2016, N 51, ст. 7406; 2018, N 49, ст. 7604.</w:t>
      </w:r>
    </w:p>
    <w:p w:rsidR="00705B8F" w:rsidRDefault="00705B8F">
      <w:pPr>
        <w:pStyle w:val="ConsPlusNormal"/>
        <w:ind w:firstLine="540"/>
        <w:jc w:val="both"/>
      </w:pPr>
    </w:p>
    <w:p w:rsidR="00705B8F" w:rsidRDefault="00705B8F">
      <w:pPr>
        <w:pStyle w:val="ConsPlusNormal"/>
        <w:ind w:firstLine="540"/>
        <w:jc w:val="both"/>
      </w:pPr>
      <w:r>
        <w:t>7. Должностные лица Роскомнадзора, территориальных органов Роскомнадзора при осуществлении государственного контроля не вправе:</w:t>
      </w:r>
    </w:p>
    <w:p w:rsidR="00705B8F" w:rsidRDefault="00705B8F">
      <w:pPr>
        <w:pStyle w:val="ConsPlusNormal"/>
        <w:spacing w:before="220"/>
        <w:ind w:firstLine="540"/>
        <w:jc w:val="both"/>
      </w:pPr>
      <w:r>
        <w:t>а) проверять выполнение обязательных требований, установленных муниципальными правовыми актами, если такие требования не относятся к полномочиям Роскомнадзора;</w:t>
      </w:r>
    </w:p>
    <w:p w:rsidR="00705B8F" w:rsidRDefault="00705B8F">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&lt;14&gt;;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&lt;14&gt; </w:t>
      </w:r>
      <w:hyperlink r:id="rId28" w:history="1">
        <w:r>
          <w:rPr>
            <w:color w:val="0000FF"/>
          </w:rPr>
          <w:t>Пункт 1.1 статьи 15</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&lt;15&gt;;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lastRenderedPageBreak/>
        <w:t xml:space="preserve">&lt;15&gt; </w:t>
      </w:r>
      <w:hyperlink r:id="rId29" w:history="1">
        <w:r>
          <w:rPr>
            <w:color w:val="0000FF"/>
          </w:rPr>
          <w:t>Пункт 1.2 статьи 15</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proofErr w:type="gramStart"/>
      <w:r>
        <w:t>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&lt;16&gt;;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&lt;16&gt; </w:t>
      </w:r>
      <w:hyperlink r:id="rId30" w:history="1">
        <w:r>
          <w:rPr>
            <w:color w:val="0000FF"/>
          </w:rPr>
          <w:t>Пункт 2 статьи 15</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05B8F" w:rsidRDefault="00705B8F">
      <w:pPr>
        <w:pStyle w:val="ConsPlusNormal"/>
        <w:spacing w:before="220"/>
        <w:ind w:firstLine="540"/>
        <w:jc w:val="both"/>
      </w:pPr>
      <w: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&lt;17&gt;;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&lt;17&gt; </w:t>
      </w:r>
      <w:hyperlink r:id="rId31" w:history="1">
        <w:r>
          <w:rPr>
            <w:color w:val="0000FF"/>
          </w:rPr>
          <w:t>Пункт 2 статьи 15</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 xml:space="preserve">ж) превышать установленные сроки проведения проверки, предусмотренные </w:t>
      </w:r>
      <w:hyperlink r:id="rId32" w:history="1">
        <w:r>
          <w:rPr>
            <w:color w:val="0000FF"/>
          </w:rPr>
          <w:t>статьей 13</w:t>
        </w:r>
      </w:hyperlink>
      <w:r>
        <w:t xml:space="preserve"> Федеральным законом N 294-ФЗ;</w:t>
      </w:r>
    </w:p>
    <w:p w:rsidR="00705B8F" w:rsidRDefault="00705B8F">
      <w:pPr>
        <w:pStyle w:val="ConsPlusNormal"/>
        <w:spacing w:before="220"/>
        <w:ind w:firstLine="540"/>
        <w:jc w:val="both"/>
      </w:pPr>
      <w:r>
        <w:t>з) осуществлять выдачу проверяемым лицам предписаний или предложений о проведении за их счет мероприятий по контролю;</w:t>
      </w:r>
    </w:p>
    <w:p w:rsidR="00705B8F" w:rsidRDefault="00705B8F">
      <w:pPr>
        <w:pStyle w:val="ConsPlusNormal"/>
        <w:spacing w:before="220"/>
        <w:ind w:firstLine="540"/>
        <w:jc w:val="both"/>
      </w:pPr>
      <w:r>
        <w:t xml:space="preserve">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3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705B8F" w:rsidRDefault="00705B8F">
      <w:pPr>
        <w:pStyle w:val="ConsPlusNormal"/>
        <w:spacing w:before="220"/>
        <w:ind w:firstLine="540"/>
        <w:jc w:val="both"/>
      </w:pPr>
      <w:r>
        <w:t>к) требовать от проверяемого лица представления документов, информации до даты начала проведения проверки &lt;18&gt;.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&lt;18&gt; </w:t>
      </w:r>
      <w:hyperlink r:id="rId34" w:history="1">
        <w:r>
          <w:rPr>
            <w:color w:val="0000FF"/>
          </w:rPr>
          <w:t>Пункт 9 статьи 15</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 xml:space="preserve">8. </w:t>
      </w:r>
      <w:proofErr w:type="spellStart"/>
      <w:r>
        <w:t>Роскомнадзор</w:t>
      </w:r>
      <w:proofErr w:type="spellEnd"/>
      <w:r>
        <w:t>, территориальный орган Роскомнадзора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05B8F" w:rsidRDefault="00705B8F">
      <w:pPr>
        <w:pStyle w:val="ConsPlusNormal"/>
        <w:ind w:firstLine="540"/>
        <w:jc w:val="both"/>
      </w:pPr>
    </w:p>
    <w:p w:rsidR="00705B8F" w:rsidRDefault="00705B8F">
      <w:pPr>
        <w:pStyle w:val="ConsPlusTitle"/>
        <w:jc w:val="center"/>
        <w:outlineLvl w:val="2"/>
      </w:pPr>
      <w:r>
        <w:t>Права и обязанности лиц, в отношении которых осуществляются</w:t>
      </w:r>
    </w:p>
    <w:p w:rsidR="00705B8F" w:rsidRDefault="00705B8F">
      <w:pPr>
        <w:pStyle w:val="ConsPlusTitle"/>
        <w:jc w:val="center"/>
      </w:pPr>
      <w:r>
        <w:t>мероприятия по государственному контролю (надзору)</w:t>
      </w:r>
    </w:p>
    <w:p w:rsidR="00705B8F" w:rsidRDefault="00705B8F">
      <w:pPr>
        <w:pStyle w:val="ConsPlusNormal"/>
        <w:jc w:val="center"/>
      </w:pPr>
    </w:p>
    <w:p w:rsidR="00705B8F" w:rsidRDefault="00705B8F">
      <w:pPr>
        <w:pStyle w:val="ConsPlusNormal"/>
        <w:ind w:firstLine="540"/>
        <w:jc w:val="both"/>
      </w:pPr>
      <w:r>
        <w:t xml:space="preserve">9. Руководитель, иной уполномоченный представитель проверяемого лица при проведении </w:t>
      </w:r>
      <w:r>
        <w:lastRenderedPageBreak/>
        <w:t>проверки имеют право:</w:t>
      </w:r>
    </w:p>
    <w:p w:rsidR="00705B8F" w:rsidRDefault="00705B8F">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705B8F" w:rsidRDefault="00705B8F">
      <w:pPr>
        <w:pStyle w:val="ConsPlusNormal"/>
        <w:spacing w:before="220"/>
        <w:ind w:firstLine="540"/>
        <w:jc w:val="both"/>
      </w:pPr>
      <w: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r:id="rId35" w:history="1">
        <w:r>
          <w:rPr>
            <w:color w:val="0000FF"/>
          </w:rPr>
          <w:t>законом</w:t>
        </w:r>
      </w:hyperlink>
      <w:r>
        <w:t xml:space="preserve"> N 294-ФЗ &lt;19&gt;;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&lt;19&gt; </w:t>
      </w:r>
      <w:hyperlink r:id="rId36" w:history="1">
        <w:r>
          <w:rPr>
            <w:color w:val="0000FF"/>
          </w:rPr>
          <w:t>Пункт 2 статьи 21</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в)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05B8F" w:rsidRDefault="00705B8F">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по собственной инициативе &lt;20&gt;;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&lt;20&gt; </w:t>
      </w:r>
      <w:hyperlink r:id="rId37" w:history="1">
        <w:r>
          <w:rPr>
            <w:color w:val="0000FF"/>
          </w:rPr>
          <w:t>Пункт 2.2 статьи 21</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w:t>
      </w:r>
    </w:p>
    <w:p w:rsidR="00705B8F" w:rsidRDefault="00705B8F">
      <w:pPr>
        <w:pStyle w:val="ConsPlusNormal"/>
        <w:spacing w:before="220"/>
        <w:ind w:firstLine="540"/>
        <w:jc w:val="both"/>
      </w:pPr>
      <w:r>
        <w:t>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&lt;21&gt;;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&lt;21&gt; </w:t>
      </w:r>
      <w:hyperlink r:id="rId38" w:history="1">
        <w:r>
          <w:rPr>
            <w:color w:val="0000FF"/>
          </w:rPr>
          <w:t>Пункт 1 статьи 22</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ж) обжаловать действия (бездействие) должностных лиц Роскомнадзора, территориальных органов Роскомнадзора, повлекшие за собой нарушение прав проверяемого лица при проведении проверки, в административном и (или) судебном порядке;</w:t>
      </w:r>
    </w:p>
    <w:p w:rsidR="00705B8F" w:rsidRDefault="00705B8F">
      <w:pPr>
        <w:pStyle w:val="ConsPlusNormal"/>
        <w:spacing w:before="220"/>
        <w:ind w:firstLine="540"/>
        <w:jc w:val="both"/>
      </w:pPr>
      <w:proofErr w:type="gramStart"/>
      <w: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r:id="rId39" w:history="1">
        <w:r>
          <w:rPr>
            <w:color w:val="0000FF"/>
          </w:rPr>
          <w:t>пунктом 4 части 1 статьи 5</w:t>
        </w:r>
      </w:hyperlink>
      <w:r>
        <w:t xml:space="preserve">, </w:t>
      </w:r>
      <w:hyperlink r:id="rId40" w:history="1">
        <w:r>
          <w:rPr>
            <w:color w:val="0000FF"/>
          </w:rPr>
          <w:t>пунктом 5 части 3 статьи 10</w:t>
        </w:r>
      </w:hyperlink>
      <w:r>
        <w:t xml:space="preserve"> Федерального закона от 7 мая 2013 г. N 78-ФЗ "Об уполномоченных по защите прав предпринимателей в Российской Федерации" &lt;22&gt;;</w:t>
      </w:r>
      <w:proofErr w:type="gramEnd"/>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&lt;22&gt; Собрание законодательства Российской Федерации, 2013, N 19, ст. 2305; N 44, ст. 5633; 2015, N 48, ст. 6718.</w:t>
      </w:r>
    </w:p>
    <w:p w:rsidR="00705B8F" w:rsidRDefault="00705B8F">
      <w:pPr>
        <w:pStyle w:val="ConsPlusNormal"/>
        <w:ind w:firstLine="540"/>
        <w:jc w:val="both"/>
      </w:pPr>
    </w:p>
    <w:p w:rsidR="00705B8F" w:rsidRDefault="00705B8F">
      <w:pPr>
        <w:pStyle w:val="ConsPlusNormal"/>
        <w:ind w:firstLine="540"/>
        <w:jc w:val="both"/>
      </w:pPr>
      <w:proofErr w:type="gramStart"/>
      <w:r>
        <w:t xml:space="preserve">и) вести журнал учета проверок в соответствии с Типовой </w:t>
      </w:r>
      <w:hyperlink r:id="rId41" w:history="1">
        <w:r>
          <w:rPr>
            <w:color w:val="0000FF"/>
          </w:rPr>
          <w:t>формой</w:t>
        </w:r>
      </w:hyperlink>
      <w:r>
        <w:t xml:space="preserve"> журнала учета проверок </w:t>
      </w:r>
      <w:r>
        <w:lastRenderedPageBreak/>
        <w:t>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&lt;23&gt; (далее - приказ</w:t>
      </w:r>
      <w:proofErr w:type="gramEnd"/>
      <w:r>
        <w:t xml:space="preserve"> </w:t>
      </w:r>
      <w:proofErr w:type="gramStart"/>
      <w:r>
        <w:t>Минэкономразвития России N 141).</w:t>
      </w:r>
      <w:proofErr w:type="gramEnd"/>
    </w:p>
    <w:p w:rsidR="00705B8F" w:rsidRDefault="00705B8F">
      <w:pPr>
        <w:pStyle w:val="ConsPlusNormal"/>
        <w:spacing w:before="220"/>
        <w:ind w:firstLine="540"/>
        <w:jc w:val="both"/>
      </w:pPr>
      <w:r>
        <w:t>--------------------------------</w:t>
      </w:r>
    </w:p>
    <w:p w:rsidR="00705B8F" w:rsidRDefault="00705B8F">
      <w:pPr>
        <w:pStyle w:val="ConsPlusNormal"/>
        <w:spacing w:before="220"/>
        <w:ind w:firstLine="540"/>
        <w:jc w:val="both"/>
      </w:pPr>
      <w:proofErr w:type="gramStart"/>
      <w:r>
        <w:t>&lt;23&gt;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 от 30 сентября 2016 г. N 620 (зарегистрирован Минюстом</w:t>
      </w:r>
      <w:proofErr w:type="gramEnd"/>
      <w:r>
        <w:t xml:space="preserve"> </w:t>
      </w:r>
      <w:proofErr w:type="gramStart"/>
      <w:r>
        <w:t>России 24 октября 2016 г., регистрационный N 44118).</w:t>
      </w:r>
      <w:proofErr w:type="gramEnd"/>
    </w:p>
    <w:p w:rsidR="00705B8F" w:rsidRDefault="00705B8F">
      <w:pPr>
        <w:pStyle w:val="ConsPlusNormal"/>
        <w:ind w:firstLine="540"/>
        <w:jc w:val="both"/>
      </w:pPr>
    </w:p>
    <w:p w:rsidR="00705B8F" w:rsidRDefault="00705B8F">
      <w:pPr>
        <w:pStyle w:val="ConsPlusNormal"/>
        <w:ind w:firstLine="540"/>
        <w:jc w:val="both"/>
      </w:pPr>
      <w:r>
        <w:t>10. Обязанности проверяемого лица при проведении проверки:</w:t>
      </w:r>
    </w:p>
    <w:p w:rsidR="00705B8F" w:rsidRDefault="00705B8F">
      <w:pPr>
        <w:pStyle w:val="ConsPlusNormal"/>
        <w:spacing w:before="220"/>
        <w:ind w:firstLine="540"/>
        <w:jc w:val="both"/>
      </w:pPr>
      <w:r>
        <w:t xml:space="preserve">а) юридические лица обязаны обеспечить присутствие руководителей, иных уполномоченных представителей юридических лиц; </w:t>
      </w:r>
      <w:proofErr w:type="gramStart"/>
      <w:r>
        <w:t xml:space="preserve">индивидуальные предприниматели обязаны присутствовать или обеспечить присутствие уполномоченных представителей, ответственных за выполнение обязательных требований к пропуску трафика и его маршрутизации, установленных </w:t>
      </w:r>
      <w:hyperlink r:id="rId42" w:history="1">
        <w:r>
          <w:rPr>
            <w:color w:val="0000FF"/>
          </w:rPr>
          <w:t>пунктом 5</w:t>
        </w:r>
      </w:hyperlink>
      <w:r>
        <w:t xml:space="preserve"> Требований на территории города Москвы и Московской области, </w:t>
      </w:r>
      <w:hyperlink r:id="rId43"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44" w:history="1">
        <w:r>
          <w:rPr>
            <w:color w:val="0000FF"/>
          </w:rPr>
          <w:t>Требованиями</w:t>
        </w:r>
      </w:hyperlink>
      <w:r>
        <w:t xml:space="preserve"> к порядку пропуска трафика в телефонной сети связи общего пользования;</w:t>
      </w:r>
      <w:proofErr w:type="gramEnd"/>
    </w:p>
    <w:p w:rsidR="00705B8F" w:rsidRDefault="00705B8F">
      <w:pPr>
        <w:pStyle w:val="ConsPlusNormal"/>
        <w:spacing w:before="220"/>
        <w:ind w:firstLine="540"/>
        <w:jc w:val="both"/>
      </w:pPr>
      <w:bookmarkStart w:id="2" w:name="P184"/>
      <w:bookmarkEnd w:id="2"/>
      <w:r>
        <w:t xml:space="preserve">б) по требованию должностного лица Роскомнадзора, территориального органа Роскомнадзора представить в течение 10 рабочих дней необходимые пояснения относительно выявленных ошибок и (или) противоречий в письменной форме в случае и в порядке, предусмотренном </w:t>
      </w:r>
      <w:hyperlink r:id="rId45" w:history="1">
        <w:r>
          <w:rPr>
            <w:color w:val="0000FF"/>
          </w:rPr>
          <w:t>частями 8</w:t>
        </w:r>
      </w:hyperlink>
      <w:r>
        <w:t xml:space="preserve">, </w:t>
      </w:r>
      <w:hyperlink r:id="rId46" w:history="1">
        <w:r>
          <w:rPr>
            <w:color w:val="0000FF"/>
          </w:rPr>
          <w:t>9 статьи 11</w:t>
        </w:r>
      </w:hyperlink>
      <w:r>
        <w:t xml:space="preserve"> Федерального закона N 294-ФЗ.</w:t>
      </w:r>
    </w:p>
    <w:p w:rsidR="00705B8F" w:rsidRDefault="00705B8F">
      <w:pPr>
        <w:pStyle w:val="ConsPlusNormal"/>
        <w:spacing w:before="220"/>
        <w:ind w:firstLine="540"/>
        <w:jc w:val="both"/>
      </w:pPr>
      <w:bookmarkStart w:id="3" w:name="P185"/>
      <w:bookmarkEnd w:id="3"/>
      <w:r>
        <w:t xml:space="preserve">11. </w:t>
      </w:r>
      <w:proofErr w:type="gramStart"/>
      <w:r>
        <w:t xml:space="preserve">Необходимые пояснения относительно выявленных ошибок и (или) противоречий, предусмотренные </w:t>
      </w:r>
      <w:hyperlink w:anchor="P184" w:history="1">
        <w:r>
          <w:rPr>
            <w:color w:val="0000FF"/>
          </w:rPr>
          <w:t>подпунктом "б" пункта 10</w:t>
        </w:r>
      </w:hyperlink>
      <w:r>
        <w:t xml:space="preserve"> настоящего Регламента, представляются в виде документов, заверенных печатью (при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roofErr w:type="gramEnd"/>
    </w:p>
    <w:p w:rsidR="00705B8F" w:rsidRDefault="00705B8F">
      <w:pPr>
        <w:pStyle w:val="ConsPlusNormal"/>
        <w:spacing w:before="220"/>
        <w:ind w:firstLine="540"/>
        <w:jc w:val="both"/>
      </w:pPr>
      <w:r>
        <w:t xml:space="preserve">12. Проверяемые лица вправе представить указанные в </w:t>
      </w:r>
      <w:hyperlink w:anchor="P185" w:history="1">
        <w:r>
          <w:rPr>
            <w:color w:val="0000FF"/>
          </w:rPr>
          <w:t>пункте 11</w:t>
        </w:r>
      </w:hyperlink>
      <w:r>
        <w:t xml:space="preserve"> настоящего Регламента документы в форме электронных документов, подписанных усиленной квалифицированной электронной подписью &lt;24&gt;.</w:t>
      </w:r>
    </w:p>
    <w:p w:rsidR="00705B8F" w:rsidRDefault="00705B8F">
      <w:pPr>
        <w:pStyle w:val="ConsPlusNormal"/>
        <w:spacing w:before="220"/>
        <w:ind w:firstLine="540"/>
        <w:jc w:val="both"/>
      </w:pPr>
      <w:proofErr w:type="gramStart"/>
      <w:r>
        <w:t>--------------------------------</w:t>
      </w:r>
      <w:proofErr w:type="gramEnd"/>
    </w:p>
    <w:p w:rsidR="00705B8F" w:rsidRDefault="00705B8F">
      <w:pPr>
        <w:pStyle w:val="ConsPlusNormal"/>
        <w:spacing w:before="220"/>
        <w:ind w:firstLine="540"/>
        <w:jc w:val="both"/>
      </w:pPr>
      <w:proofErr w:type="gramStart"/>
      <w:r>
        <w:t xml:space="preserve">&lt;24&gt; </w:t>
      </w:r>
      <w:hyperlink r:id="rId47"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w:t>
      </w:r>
      <w:proofErr w:type="gramEnd"/>
      <w:r>
        <w:t xml:space="preserve"> </w:t>
      </w:r>
      <w:proofErr w:type="gramStart"/>
      <w:r>
        <w:t>N 26, ст. 3390; 2016, N 1, ст. 65; N 26, ст. 3889) (далее - Федеральный закон N 63-ФЗ).</w:t>
      </w:r>
      <w:proofErr w:type="gramEnd"/>
    </w:p>
    <w:p w:rsidR="00705B8F" w:rsidRDefault="00705B8F">
      <w:pPr>
        <w:pStyle w:val="ConsPlusNormal"/>
        <w:ind w:firstLine="540"/>
        <w:jc w:val="both"/>
      </w:pPr>
    </w:p>
    <w:p w:rsidR="00705B8F" w:rsidRDefault="00705B8F">
      <w:pPr>
        <w:pStyle w:val="ConsPlusTitle"/>
        <w:jc w:val="center"/>
        <w:outlineLvl w:val="2"/>
      </w:pPr>
      <w:r>
        <w:t>Описание результата осуществления государственного</w:t>
      </w:r>
    </w:p>
    <w:p w:rsidR="00705B8F" w:rsidRDefault="00705B8F">
      <w:pPr>
        <w:pStyle w:val="ConsPlusTitle"/>
        <w:jc w:val="center"/>
      </w:pPr>
      <w:r>
        <w:t>контроля (надзора)</w:t>
      </w:r>
    </w:p>
    <w:p w:rsidR="00705B8F" w:rsidRDefault="00705B8F">
      <w:pPr>
        <w:pStyle w:val="ConsPlusNormal"/>
        <w:jc w:val="center"/>
      </w:pPr>
    </w:p>
    <w:p w:rsidR="00705B8F" w:rsidRDefault="00705B8F">
      <w:pPr>
        <w:pStyle w:val="ConsPlusNormal"/>
        <w:ind w:firstLine="540"/>
        <w:jc w:val="both"/>
      </w:pPr>
      <w:r>
        <w:t>13. По результатам осуществления государственного контроля, может быть сделан один из возможных выводов:</w:t>
      </w:r>
    </w:p>
    <w:p w:rsidR="00705B8F" w:rsidRDefault="00705B8F">
      <w:pPr>
        <w:pStyle w:val="ConsPlusNormal"/>
        <w:spacing w:before="220"/>
        <w:ind w:firstLine="540"/>
        <w:jc w:val="both"/>
      </w:pPr>
      <w:r>
        <w:t xml:space="preserve">а) об отсутствии нарушений обязательных требований к пропуску трафика и его </w:t>
      </w:r>
      <w:r>
        <w:lastRenderedPageBreak/>
        <w:t xml:space="preserve">маршрутизации, установленных </w:t>
      </w:r>
      <w:hyperlink r:id="rId48" w:history="1">
        <w:r>
          <w:rPr>
            <w:color w:val="0000FF"/>
          </w:rPr>
          <w:t>пунктом 5</w:t>
        </w:r>
      </w:hyperlink>
      <w:r>
        <w:t xml:space="preserve"> Требований на территории города Москвы и Московской области, </w:t>
      </w:r>
      <w:hyperlink r:id="rId49"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50" w:history="1">
        <w:r>
          <w:rPr>
            <w:color w:val="0000FF"/>
          </w:rPr>
          <w:t>Требованиями</w:t>
        </w:r>
      </w:hyperlink>
      <w:r>
        <w:t xml:space="preserve"> к порядку пропуска трафика в телефонной сети связи общего пользования, в действиях проверяемого лица;</w:t>
      </w:r>
    </w:p>
    <w:p w:rsidR="00705B8F" w:rsidRDefault="00705B8F">
      <w:pPr>
        <w:pStyle w:val="ConsPlusNormal"/>
        <w:spacing w:before="220"/>
        <w:ind w:firstLine="540"/>
        <w:jc w:val="both"/>
      </w:pPr>
      <w:r>
        <w:t xml:space="preserve">б) о нарушении проверяемым лицом обязательных требований к пропуску трафика и его маршрутизации, установленных </w:t>
      </w:r>
      <w:hyperlink r:id="rId51" w:history="1">
        <w:r>
          <w:rPr>
            <w:color w:val="0000FF"/>
          </w:rPr>
          <w:t>пунктом 5</w:t>
        </w:r>
      </w:hyperlink>
      <w:r>
        <w:t xml:space="preserve"> Требований на территории города Москвы и Московской области, </w:t>
      </w:r>
      <w:hyperlink r:id="rId52"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53" w:history="1">
        <w:r>
          <w:rPr>
            <w:color w:val="0000FF"/>
          </w:rPr>
          <w:t>Требованиями</w:t>
        </w:r>
      </w:hyperlink>
      <w:r>
        <w:t xml:space="preserve"> к порядку пропуска трафика в телефонной сети связи общего пользования.</w:t>
      </w:r>
    </w:p>
    <w:p w:rsidR="00705B8F" w:rsidRDefault="00705B8F">
      <w:pPr>
        <w:pStyle w:val="ConsPlusNormal"/>
        <w:spacing w:before="220"/>
        <w:ind w:firstLine="540"/>
        <w:jc w:val="both"/>
      </w:pPr>
      <w:r>
        <w:t>14. Результатом осуществления государственного контроля является:</w:t>
      </w:r>
    </w:p>
    <w:p w:rsidR="00705B8F" w:rsidRDefault="00705B8F">
      <w:pPr>
        <w:pStyle w:val="ConsPlusNormal"/>
        <w:spacing w:before="220"/>
        <w:ind w:firstLine="540"/>
        <w:jc w:val="both"/>
      </w:pPr>
      <w:r>
        <w:t xml:space="preserve">а) составление и вручение (отправка) акта проверки проверяемым лицам в порядке, установленном </w:t>
      </w:r>
      <w:hyperlink r:id="rId54" w:history="1">
        <w:r>
          <w:rPr>
            <w:color w:val="0000FF"/>
          </w:rPr>
          <w:t>частью 4 статьи 16</w:t>
        </w:r>
      </w:hyperlink>
      <w:r>
        <w:t xml:space="preserve"> Федерального закона N 294-ФЗ;</w:t>
      </w:r>
    </w:p>
    <w:p w:rsidR="00705B8F" w:rsidRDefault="00705B8F">
      <w:pPr>
        <w:pStyle w:val="ConsPlusNormal"/>
        <w:spacing w:before="220"/>
        <w:ind w:firstLine="540"/>
        <w:jc w:val="both"/>
      </w:pPr>
      <w:r>
        <w:t xml:space="preserve">б) выдача (отправка) проверяемым лицам предписания об устранении выявленных нарушений требований в области связи в порядке, установленном </w:t>
      </w:r>
      <w:hyperlink r:id="rId55" w:history="1">
        <w:r>
          <w:rPr>
            <w:color w:val="0000FF"/>
          </w:rPr>
          <w:t>частью 4 статьи 16</w:t>
        </w:r>
      </w:hyperlink>
      <w:r>
        <w:t xml:space="preserve"> Федерального закона N 294-ФЗ;</w:t>
      </w:r>
    </w:p>
    <w:p w:rsidR="00705B8F" w:rsidRDefault="00705B8F">
      <w:pPr>
        <w:pStyle w:val="ConsPlusNormal"/>
        <w:spacing w:before="220"/>
        <w:ind w:firstLine="540"/>
        <w:jc w:val="both"/>
      </w:pPr>
      <w:r>
        <w:t>в) составление и вручение протокола об административном правонарушении проверяемым лицам при обнаружении фактов совершения административного правонарушения.</w:t>
      </w:r>
    </w:p>
    <w:p w:rsidR="00705B8F" w:rsidRDefault="00705B8F">
      <w:pPr>
        <w:pStyle w:val="ConsPlusNormal"/>
        <w:ind w:firstLine="540"/>
        <w:jc w:val="both"/>
      </w:pPr>
    </w:p>
    <w:p w:rsidR="00705B8F" w:rsidRDefault="00705B8F">
      <w:pPr>
        <w:pStyle w:val="ConsPlusTitle"/>
        <w:jc w:val="center"/>
        <w:outlineLvl w:val="2"/>
      </w:pPr>
      <w:r>
        <w:t>Исчерпывающие перечни документов и (или) информации,</w:t>
      </w:r>
    </w:p>
    <w:p w:rsidR="00705B8F" w:rsidRDefault="00705B8F">
      <w:pPr>
        <w:pStyle w:val="ConsPlusTitle"/>
        <w:jc w:val="center"/>
      </w:pPr>
      <w:proofErr w:type="gramStart"/>
      <w:r>
        <w:t>необходимых</w:t>
      </w:r>
      <w:proofErr w:type="gramEnd"/>
      <w:r>
        <w:t xml:space="preserve"> для осуществления государственного контроля</w:t>
      </w:r>
    </w:p>
    <w:p w:rsidR="00705B8F" w:rsidRDefault="00705B8F">
      <w:pPr>
        <w:pStyle w:val="ConsPlusTitle"/>
        <w:jc w:val="center"/>
      </w:pPr>
      <w:r>
        <w:t>(надзора) и достижения целей и задач проведения проверки</w:t>
      </w:r>
    </w:p>
    <w:p w:rsidR="00705B8F" w:rsidRDefault="00705B8F">
      <w:pPr>
        <w:pStyle w:val="ConsPlusNormal"/>
        <w:jc w:val="center"/>
      </w:pPr>
    </w:p>
    <w:p w:rsidR="00705B8F" w:rsidRDefault="00705B8F">
      <w:pPr>
        <w:pStyle w:val="ConsPlusNormal"/>
        <w:ind w:firstLine="540"/>
        <w:jc w:val="both"/>
      </w:pPr>
      <w:bookmarkStart w:id="4" w:name="P205"/>
      <w:bookmarkEnd w:id="4"/>
      <w:r>
        <w:t>15. В ходе проверки у проверяемого лица запрашиваются письменные объяснения должностных лиц проверяемого лица по вопросам, возникающим в ходе проведения проверки.</w:t>
      </w:r>
    </w:p>
    <w:p w:rsidR="00705B8F" w:rsidRDefault="00705B8F">
      <w:pPr>
        <w:pStyle w:val="ConsPlusNormal"/>
        <w:spacing w:before="220"/>
        <w:ind w:firstLine="540"/>
        <w:jc w:val="both"/>
      </w:pPr>
      <w:r>
        <w:t>16. В ходе проверки в рамках межведомственного информационного взаимодействия документы и (или) информация не запрашиваются.</w:t>
      </w:r>
    </w:p>
    <w:p w:rsidR="00705B8F" w:rsidRDefault="00705B8F">
      <w:pPr>
        <w:pStyle w:val="ConsPlusNormal"/>
        <w:ind w:firstLine="540"/>
        <w:jc w:val="both"/>
      </w:pPr>
    </w:p>
    <w:p w:rsidR="00705B8F" w:rsidRDefault="00705B8F">
      <w:pPr>
        <w:pStyle w:val="ConsPlusTitle"/>
        <w:jc w:val="center"/>
        <w:outlineLvl w:val="1"/>
      </w:pPr>
      <w:r>
        <w:t>II. Требования к порядку осуществления государственного</w:t>
      </w:r>
    </w:p>
    <w:p w:rsidR="00705B8F" w:rsidRDefault="00705B8F">
      <w:pPr>
        <w:pStyle w:val="ConsPlusTitle"/>
        <w:jc w:val="center"/>
      </w:pPr>
      <w:r>
        <w:t>контроля (надзора)</w:t>
      </w:r>
    </w:p>
    <w:p w:rsidR="00705B8F" w:rsidRDefault="00705B8F">
      <w:pPr>
        <w:pStyle w:val="ConsPlusNormal"/>
        <w:jc w:val="center"/>
      </w:pPr>
    </w:p>
    <w:p w:rsidR="00705B8F" w:rsidRDefault="00705B8F">
      <w:pPr>
        <w:pStyle w:val="ConsPlusTitle"/>
        <w:jc w:val="center"/>
        <w:outlineLvl w:val="2"/>
      </w:pPr>
      <w:r>
        <w:t>Порядок информирования об исполнении функции</w:t>
      </w:r>
    </w:p>
    <w:p w:rsidR="00705B8F" w:rsidRDefault="00705B8F">
      <w:pPr>
        <w:pStyle w:val="ConsPlusNormal"/>
        <w:jc w:val="center"/>
      </w:pPr>
    </w:p>
    <w:p w:rsidR="00705B8F" w:rsidRDefault="00705B8F">
      <w:pPr>
        <w:pStyle w:val="ConsPlusNormal"/>
        <w:ind w:firstLine="540"/>
        <w:jc w:val="both"/>
      </w:pPr>
      <w:r>
        <w:t>17. Информация об осуществлении государственного контроля предоставляется непосредственно в 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услуг (функций)" и на Едином портале.</w:t>
      </w:r>
    </w:p>
    <w:p w:rsidR="00705B8F" w:rsidRDefault="00705B8F">
      <w:pPr>
        <w:pStyle w:val="ConsPlusNormal"/>
        <w:spacing w:before="220"/>
        <w:ind w:firstLine="540"/>
        <w:jc w:val="both"/>
      </w:pPr>
      <w:r>
        <w:t xml:space="preserve">18. </w:t>
      </w:r>
      <w:proofErr w:type="gramStart"/>
      <w:r>
        <w:t>Справочная информация о месте нахождения и графиках работы Роскомнадзора, территориальных органов Роскомнадзора, справочных телефонах,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и</w:t>
      </w:r>
      <w:proofErr w:type="gramEnd"/>
      <w:r>
        <w:t xml:space="preserve"> муниципальных услуг (функций)" и на Едином портале.</w:t>
      </w:r>
    </w:p>
    <w:p w:rsidR="00705B8F" w:rsidRDefault="00705B8F">
      <w:pPr>
        <w:pStyle w:val="ConsPlusNormal"/>
        <w:spacing w:before="220"/>
        <w:ind w:firstLine="540"/>
        <w:jc w:val="both"/>
      </w:pPr>
      <w:r>
        <w:t xml:space="preserve">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w:t>
      </w:r>
      <w:r>
        <w:lastRenderedPageBreak/>
        <w:t>Роскомнадзора размещается следующая информация:</w:t>
      </w:r>
    </w:p>
    <w:p w:rsidR="00705B8F" w:rsidRDefault="00705B8F">
      <w:pPr>
        <w:pStyle w:val="ConsPlusNormal"/>
        <w:spacing w:before="220"/>
        <w:ind w:firstLine="540"/>
        <w:jc w:val="both"/>
      </w:pPr>
      <w:r>
        <w:t>а) режим работы Роскомнадзора, территориальных органов Роскомнадзора;</w:t>
      </w:r>
    </w:p>
    <w:p w:rsidR="00705B8F" w:rsidRDefault="00705B8F">
      <w:pPr>
        <w:pStyle w:val="ConsPlusNormal"/>
        <w:spacing w:before="220"/>
        <w:ind w:firstLine="540"/>
        <w:jc w:val="both"/>
      </w:pPr>
      <w:r>
        <w:t>б) порядок проведения проверки, предусмотренный настоящим Регламентом;</w:t>
      </w:r>
    </w:p>
    <w:p w:rsidR="00705B8F" w:rsidRDefault="00705B8F">
      <w:pPr>
        <w:pStyle w:val="ConsPlusNormal"/>
        <w:spacing w:before="220"/>
        <w:ind w:firstLine="540"/>
        <w:jc w:val="both"/>
      </w:pPr>
      <w:r>
        <w:t>в) план проведения плановых проверок Роскомнадзора и его территориальных органов;</w:t>
      </w:r>
    </w:p>
    <w:p w:rsidR="00705B8F" w:rsidRDefault="00705B8F">
      <w:pPr>
        <w:pStyle w:val="ConsPlusNormal"/>
        <w:spacing w:before="220"/>
        <w:ind w:firstLine="540"/>
        <w:jc w:val="both"/>
      </w:pPr>
      <w:r>
        <w:t>г) копии необходимых документов, связанных с организацией и проведением проверки.</w:t>
      </w:r>
    </w:p>
    <w:p w:rsidR="00705B8F" w:rsidRDefault="00705B8F">
      <w:pPr>
        <w:pStyle w:val="ConsPlusNormal"/>
        <w:spacing w:before="220"/>
        <w:ind w:firstLine="540"/>
        <w:jc w:val="both"/>
      </w:pPr>
      <w:r>
        <w:t>20. Среднее время ожидания в очереди с целью получения информации об осуществления государственного контроля не должно превышать 15 минут.</w:t>
      </w:r>
    </w:p>
    <w:p w:rsidR="00705B8F" w:rsidRDefault="00705B8F">
      <w:pPr>
        <w:pStyle w:val="ConsPlusNormal"/>
        <w:spacing w:before="220"/>
        <w:ind w:firstLine="540"/>
        <w:jc w:val="both"/>
      </w:pPr>
      <w:r>
        <w:t>21. Информирование об осуществлении государственного контроля производится:</w:t>
      </w:r>
    </w:p>
    <w:p w:rsidR="00705B8F" w:rsidRDefault="00705B8F">
      <w:pPr>
        <w:pStyle w:val="ConsPlusNormal"/>
        <w:spacing w:before="220"/>
        <w:ind w:firstLine="540"/>
        <w:jc w:val="both"/>
      </w:pPr>
      <w:r>
        <w:t>а) посредством размещения информации на стендах в помещениях Роскомнадзора, территориальных органов Роскомнадзора;</w:t>
      </w:r>
    </w:p>
    <w:p w:rsidR="00705B8F" w:rsidRDefault="00705B8F">
      <w:pPr>
        <w:pStyle w:val="ConsPlusNormal"/>
        <w:spacing w:before="220"/>
        <w:ind w:firstLine="540"/>
        <w:jc w:val="both"/>
      </w:pPr>
      <w:r>
        <w:t>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rsidR="00705B8F" w:rsidRDefault="00705B8F">
      <w:pPr>
        <w:pStyle w:val="ConsPlusNormal"/>
        <w:spacing w:before="220"/>
        <w:ind w:firstLine="540"/>
        <w:jc w:val="both"/>
      </w:pPr>
      <w:r>
        <w:t>в) при направлении ответов на письменные обращения;</w:t>
      </w:r>
    </w:p>
    <w:p w:rsidR="00705B8F" w:rsidRDefault="00705B8F">
      <w:pPr>
        <w:pStyle w:val="ConsPlusNormal"/>
        <w:spacing w:before="220"/>
        <w:ind w:firstLine="540"/>
        <w:jc w:val="both"/>
      </w:pPr>
      <w:r>
        <w:t>г) при ответах на обращения по электронной почте;</w:t>
      </w:r>
    </w:p>
    <w:p w:rsidR="00705B8F" w:rsidRDefault="00705B8F">
      <w:pPr>
        <w:pStyle w:val="ConsPlusNormal"/>
        <w:spacing w:before="220"/>
        <w:ind w:firstLine="540"/>
        <w:jc w:val="both"/>
      </w:pPr>
      <w:r>
        <w:t>д) при личном обращении;</w:t>
      </w:r>
    </w:p>
    <w:p w:rsidR="00705B8F" w:rsidRDefault="00705B8F">
      <w:pPr>
        <w:pStyle w:val="ConsPlusNormal"/>
        <w:spacing w:before="220"/>
        <w:ind w:firstLine="540"/>
        <w:jc w:val="both"/>
      </w:pPr>
      <w:r>
        <w:t>е) при ответах на телефонные звонки.</w:t>
      </w:r>
    </w:p>
    <w:p w:rsidR="00705B8F" w:rsidRDefault="00705B8F">
      <w:pPr>
        <w:pStyle w:val="ConsPlusNormal"/>
        <w:spacing w:before="220"/>
        <w:ind w:firstLine="540"/>
        <w:jc w:val="both"/>
      </w:pPr>
      <w:r>
        <w:t>22. Информирование осуществляется работниками Роскомнадзора, территориальных органов Роскомнадзора, которые обязаны:</w:t>
      </w:r>
    </w:p>
    <w:p w:rsidR="00705B8F" w:rsidRDefault="00705B8F">
      <w:pPr>
        <w:pStyle w:val="ConsPlusNormal"/>
        <w:spacing w:before="220"/>
        <w:ind w:firstLine="540"/>
        <w:jc w:val="both"/>
      </w:pPr>
      <w:r>
        <w:t xml:space="preserve">а) предоставлять информацию о </w:t>
      </w:r>
      <w:proofErr w:type="gramStart"/>
      <w:r>
        <w:t>своих</w:t>
      </w:r>
      <w:proofErr w:type="gramEnd"/>
      <w:r>
        <w:t xml:space="preserve"> должности, имени, фамилии, отчестве (при наличии);</w:t>
      </w:r>
    </w:p>
    <w:p w:rsidR="00705B8F" w:rsidRDefault="00705B8F">
      <w:pPr>
        <w:pStyle w:val="ConsPlusNormal"/>
        <w:spacing w:before="220"/>
        <w:ind w:firstLine="540"/>
        <w:jc w:val="both"/>
      </w:pPr>
      <w:r>
        <w:t>б) информировать о порядке осуществления государственного контроля;</w:t>
      </w:r>
    </w:p>
    <w:p w:rsidR="00705B8F" w:rsidRDefault="00705B8F">
      <w:pPr>
        <w:pStyle w:val="ConsPlusNormal"/>
        <w:spacing w:before="220"/>
        <w:ind w:firstLine="540"/>
        <w:jc w:val="both"/>
      </w:pPr>
      <w:r>
        <w:t>в) обосновывать предоставляемую заявителям информацию ссылками на соответствующие нормативные правовые акты.</w:t>
      </w:r>
    </w:p>
    <w:p w:rsidR="00705B8F" w:rsidRDefault="00705B8F">
      <w:pPr>
        <w:pStyle w:val="ConsPlusNormal"/>
        <w:spacing w:before="220"/>
        <w:ind w:firstLine="540"/>
        <w:jc w:val="both"/>
      </w:pPr>
      <w:r>
        <w:t>23. При ответах на телефонные звонки и устные обращения, должностные лица информируют обратившихся об осуществлении государственного контроля. Ответ на телефонный звонок должен содержать информацию о наименовании органа, в который позвонил заявитель, фамилии, имени и отчестве (при наличии) работника, принявшего телефонный звонок.</w:t>
      </w:r>
    </w:p>
    <w:p w:rsidR="00705B8F" w:rsidRDefault="00705B8F">
      <w:pPr>
        <w:pStyle w:val="ConsPlusNormal"/>
        <w:ind w:firstLine="540"/>
        <w:jc w:val="both"/>
      </w:pPr>
    </w:p>
    <w:p w:rsidR="00705B8F" w:rsidRDefault="00705B8F">
      <w:pPr>
        <w:pStyle w:val="ConsPlusTitle"/>
        <w:jc w:val="center"/>
        <w:outlineLvl w:val="2"/>
      </w:pPr>
      <w:r>
        <w:t>Срок осуществления государственного контроля (надзора)</w:t>
      </w:r>
    </w:p>
    <w:p w:rsidR="00705B8F" w:rsidRDefault="00705B8F">
      <w:pPr>
        <w:pStyle w:val="ConsPlusNormal"/>
        <w:ind w:firstLine="540"/>
        <w:jc w:val="both"/>
      </w:pPr>
    </w:p>
    <w:p w:rsidR="00705B8F" w:rsidRDefault="00705B8F">
      <w:pPr>
        <w:pStyle w:val="ConsPlusNormal"/>
        <w:ind w:firstLine="540"/>
        <w:jc w:val="both"/>
      </w:pPr>
      <w:r>
        <w:t>24. Установлены следующие сроки осуществления государственного контроля:</w:t>
      </w:r>
    </w:p>
    <w:p w:rsidR="00705B8F" w:rsidRDefault="00705B8F">
      <w:pPr>
        <w:pStyle w:val="ConsPlusNormal"/>
        <w:spacing w:before="220"/>
        <w:ind w:firstLine="540"/>
        <w:jc w:val="both"/>
      </w:pPr>
      <w:r>
        <w:t>а) срок проведения проверки не может превышать 20 рабочих дней;</w:t>
      </w:r>
    </w:p>
    <w:p w:rsidR="00705B8F" w:rsidRDefault="00705B8F">
      <w:pPr>
        <w:pStyle w:val="ConsPlusNormal"/>
        <w:spacing w:before="220"/>
        <w:ind w:firstLine="540"/>
        <w:jc w:val="both"/>
      </w:pPr>
      <w:bookmarkStart w:id="5" w:name="P238"/>
      <w:bookmarkEnd w:id="5"/>
      <w:proofErr w:type="gramStart"/>
      <w:r>
        <w:t xml:space="preserve">б) в отношении одного субъекта, отнесенного в соответствии с положениями </w:t>
      </w:r>
      <w:hyperlink r:id="rId5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&lt;25&gt;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t>микропредприятия</w:t>
      </w:r>
      <w:proofErr w:type="spellEnd"/>
      <w:r>
        <w:t xml:space="preserve"> в год.</w:t>
      </w:r>
      <w:proofErr w:type="gramEnd"/>
      <w:r>
        <w:t xml:space="preserve">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lastRenderedPageBreak/>
        <w:t>должностных лиц Роскомнадзора, территориальных органов Роскомнадзора срок проведения выездной плановой проверки может быть продлен руководителя, заместителя руководителя Роскомнадзора, территориального органа Роскомнадзора, но не более чем на 20 рабочих дней, в отношении малых предприятий не более чем на 50 часов</w:t>
      </w:r>
      <w:proofErr w:type="gramEnd"/>
      <w:r>
        <w:t xml:space="preserve">, </w:t>
      </w:r>
      <w:proofErr w:type="spellStart"/>
      <w:r>
        <w:t>микропредприятий</w:t>
      </w:r>
      <w:proofErr w:type="spellEnd"/>
      <w:r>
        <w:t xml:space="preserve"> не более чем на 15 часов;</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proofErr w:type="gramStart"/>
      <w:r>
        <w:t>&lt;25&gt; Собрание законодательства Российской Федерации, 2007, N 31, ст. 4006; N 43, ст. 5084; 2008, N 30, ст. 3615, ст. 3616; 2009, N 31, ст. 3923; N 52, ст. 6441; 2010, N 28, ст. 3553; 2011, N 27, ст. 3880; N 50, ст. 7343; 2013, N 27, ст. 3436, ст. 3477;</w:t>
      </w:r>
      <w:proofErr w:type="gramEnd"/>
      <w:r>
        <w:t xml:space="preserve"> </w:t>
      </w:r>
      <w:proofErr w:type="gramStart"/>
      <w:r>
        <w:t>N 30, ст. 4071; N 52, ст. 6961; 2015, N 27, ст. 3947; 2016, N 1, ст. 28; N 26, ст. 3891; N 27, ст. 4198; 2017, N 31, ст. 4756; N 49, ст. 7328; 2018, N 1, ст. 89; N 28, ст. 4149; N 32, ст. 5106; N 49, ст. 7524;</w:t>
      </w:r>
      <w:proofErr w:type="gramEnd"/>
      <w:r>
        <w:t xml:space="preserve"> N 53, ст. 8413, ст. 8463.</w:t>
      </w:r>
    </w:p>
    <w:p w:rsidR="00705B8F" w:rsidRDefault="00705B8F">
      <w:pPr>
        <w:pStyle w:val="ConsPlusNormal"/>
        <w:ind w:firstLine="540"/>
        <w:jc w:val="both"/>
      </w:pPr>
    </w:p>
    <w:p w:rsidR="00705B8F" w:rsidRDefault="00705B8F">
      <w:pPr>
        <w:pStyle w:val="ConsPlusNormal"/>
        <w:ind w:firstLine="540"/>
        <w:jc w:val="both"/>
      </w:pPr>
      <w:r>
        <w:t xml:space="preserve">в) при проведении проверки, указанной в </w:t>
      </w:r>
      <w:hyperlink w:anchor="P238" w:history="1">
        <w:r>
          <w:rPr>
            <w:color w:val="0000FF"/>
          </w:rPr>
          <w:t>подпункте "б"</w:t>
        </w:r>
      </w:hyperlink>
      <w: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руководителя, заместителя руководителя Роскомнадзора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Роскомнадзора на территории, в зданиях, строениях, сооружениях, помещениях, на иных объектах субъекта малого предпринимательства.</w:t>
      </w:r>
    </w:p>
    <w:p w:rsidR="00705B8F" w:rsidRDefault="00705B8F">
      <w:pPr>
        <w:pStyle w:val="ConsPlusNormal"/>
        <w:spacing w:before="220"/>
        <w:ind w:firstLine="540"/>
        <w:jc w:val="both"/>
      </w:pPr>
      <w:r>
        <w:t>25. Срок проведения проверки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rsidR="00705B8F" w:rsidRDefault="00705B8F">
      <w:pPr>
        <w:pStyle w:val="ConsPlusNormal"/>
        <w:ind w:firstLine="540"/>
        <w:jc w:val="both"/>
      </w:pPr>
    </w:p>
    <w:p w:rsidR="00705B8F" w:rsidRDefault="00705B8F">
      <w:pPr>
        <w:pStyle w:val="ConsPlusTitle"/>
        <w:jc w:val="center"/>
        <w:outlineLvl w:val="1"/>
      </w:pPr>
      <w:r>
        <w:t>III. Состав, последовательность и сроки</w:t>
      </w:r>
    </w:p>
    <w:p w:rsidR="00705B8F" w:rsidRDefault="00705B8F">
      <w:pPr>
        <w:pStyle w:val="ConsPlusTitle"/>
        <w:jc w:val="center"/>
      </w:pPr>
      <w:r>
        <w:t>выполнения административных процедур (действий), требования</w:t>
      </w:r>
    </w:p>
    <w:p w:rsidR="00705B8F" w:rsidRDefault="00705B8F">
      <w:pPr>
        <w:pStyle w:val="ConsPlusTitle"/>
        <w:jc w:val="center"/>
      </w:pPr>
      <w:r>
        <w:t>к порядку их выполнения, в том числе особенности выполнения</w:t>
      </w:r>
    </w:p>
    <w:p w:rsidR="00705B8F" w:rsidRDefault="00705B8F">
      <w:pPr>
        <w:pStyle w:val="ConsPlusTitle"/>
        <w:jc w:val="center"/>
      </w:pPr>
      <w:r>
        <w:t>административных процедур (действий) в электронной форме</w:t>
      </w:r>
    </w:p>
    <w:p w:rsidR="00705B8F" w:rsidRDefault="00705B8F">
      <w:pPr>
        <w:pStyle w:val="ConsPlusNormal"/>
        <w:jc w:val="right"/>
      </w:pPr>
    </w:p>
    <w:p w:rsidR="00705B8F" w:rsidRDefault="00705B8F">
      <w:pPr>
        <w:pStyle w:val="ConsPlusNormal"/>
        <w:ind w:firstLine="540"/>
        <w:jc w:val="both"/>
      </w:pPr>
      <w:r>
        <w:t>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rsidR="00705B8F" w:rsidRDefault="00705B8F">
      <w:pPr>
        <w:pStyle w:val="ConsPlusNormal"/>
        <w:spacing w:before="220"/>
        <w:ind w:firstLine="540"/>
        <w:jc w:val="both"/>
      </w:pPr>
      <w:r>
        <w:t>а) разработка ежегодного плана проведения плановых проверок с учетом присвоенной категории риска деятельности проверяемых лиц &lt;26&gt;;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&lt;26&gt; </w:t>
      </w:r>
      <w:hyperlink r:id="rId57"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N 806 (Собрание законодательства Российской Федерации, 2016, N 35, ст. 5326; 2017, N 9, ст. 1361; </w:t>
      </w:r>
      <w:proofErr w:type="gramStart"/>
      <w:r>
        <w:t>N 11, ст. 1563; N 15, ст. 2197; N 31, ст. 4924; 2018, N 9, ст. 1403; N 43, ст. 6604) (далее - Правила отнесения деятельности и объектов к определенной категории риска).</w:t>
      </w:r>
      <w:proofErr w:type="gramEnd"/>
    </w:p>
    <w:p w:rsidR="00705B8F" w:rsidRDefault="00705B8F">
      <w:pPr>
        <w:pStyle w:val="ConsPlusNormal"/>
        <w:ind w:firstLine="540"/>
        <w:jc w:val="both"/>
      </w:pPr>
    </w:p>
    <w:p w:rsidR="00705B8F" w:rsidRDefault="00705B8F">
      <w:pPr>
        <w:pStyle w:val="ConsPlusNormal"/>
        <w:ind w:firstLine="540"/>
        <w:jc w:val="both"/>
      </w:pPr>
      <w:r>
        <w:t>б) организация и проведение плановой проверки;</w:t>
      </w:r>
    </w:p>
    <w:p w:rsidR="00705B8F" w:rsidRDefault="00705B8F">
      <w:pPr>
        <w:pStyle w:val="ConsPlusNormal"/>
        <w:spacing w:before="220"/>
        <w:ind w:firstLine="540"/>
        <w:jc w:val="both"/>
      </w:pPr>
      <w:r>
        <w:t>в) организация и проведение внеплановой проверки;</w:t>
      </w:r>
    </w:p>
    <w:p w:rsidR="00705B8F" w:rsidRDefault="00705B8F">
      <w:pPr>
        <w:pStyle w:val="ConsPlusNormal"/>
        <w:spacing w:before="220"/>
        <w:ind w:firstLine="540"/>
        <w:jc w:val="both"/>
      </w:pPr>
      <w:r>
        <w:lastRenderedPageBreak/>
        <w:t>г) принятие мер по выявленным нарушениям.</w:t>
      </w:r>
    </w:p>
    <w:p w:rsidR="00705B8F" w:rsidRDefault="00705B8F">
      <w:pPr>
        <w:pStyle w:val="ConsPlusNormal"/>
        <w:ind w:firstLine="540"/>
        <w:jc w:val="both"/>
      </w:pPr>
    </w:p>
    <w:p w:rsidR="00705B8F" w:rsidRDefault="00705B8F">
      <w:pPr>
        <w:pStyle w:val="ConsPlusTitle"/>
        <w:jc w:val="center"/>
        <w:outlineLvl w:val="2"/>
      </w:pPr>
      <w:r>
        <w:t>Разработка ежегодного плана проведения</w:t>
      </w:r>
    </w:p>
    <w:p w:rsidR="00705B8F" w:rsidRDefault="00705B8F">
      <w:pPr>
        <w:pStyle w:val="ConsPlusTitle"/>
        <w:jc w:val="center"/>
      </w:pPr>
      <w:r>
        <w:t>плановых проверок с учетом присвоенной категории риска</w:t>
      </w:r>
    </w:p>
    <w:p w:rsidR="00705B8F" w:rsidRDefault="00705B8F">
      <w:pPr>
        <w:pStyle w:val="ConsPlusTitle"/>
        <w:jc w:val="center"/>
      </w:pPr>
      <w:r>
        <w:t>деятельности проверяемых лиц</w:t>
      </w:r>
    </w:p>
    <w:p w:rsidR="00705B8F" w:rsidRDefault="00705B8F">
      <w:pPr>
        <w:pStyle w:val="ConsPlusNormal"/>
        <w:ind w:firstLine="540"/>
        <w:jc w:val="both"/>
      </w:pPr>
    </w:p>
    <w:p w:rsidR="00705B8F" w:rsidRDefault="00705B8F">
      <w:pPr>
        <w:pStyle w:val="ConsPlusNormal"/>
        <w:ind w:firstLine="540"/>
        <w:jc w:val="both"/>
      </w:pPr>
      <w:r>
        <w:t xml:space="preserve">27. </w:t>
      </w:r>
      <w:proofErr w:type="gramStart"/>
      <w:r>
        <w:t xml:space="preserve">Разработка и утверждение ежегодных планов проведения плановых проверок (далее - ежегодный план) осуществляются в соответствии со </w:t>
      </w:r>
      <w:hyperlink r:id="rId58" w:history="1">
        <w:r>
          <w:rPr>
            <w:color w:val="0000FF"/>
          </w:rPr>
          <w:t>статьей 9</w:t>
        </w:r>
      </w:hyperlink>
      <w:r>
        <w:t xml:space="preserve"> Федерального закона N 294-ФЗ и </w:t>
      </w:r>
      <w:hyperlink r:id="rId59"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&lt;27&gt; (далее - Правила подготовки ежегодных планов).</w:t>
      </w:r>
      <w:proofErr w:type="gramEnd"/>
    </w:p>
    <w:p w:rsidR="00705B8F" w:rsidRDefault="00705B8F">
      <w:pPr>
        <w:pStyle w:val="ConsPlusNormal"/>
        <w:spacing w:before="220"/>
        <w:ind w:firstLine="540"/>
        <w:jc w:val="both"/>
      </w:pPr>
      <w:r>
        <w:t>--------------------------------</w:t>
      </w:r>
    </w:p>
    <w:p w:rsidR="00705B8F" w:rsidRDefault="00705B8F">
      <w:pPr>
        <w:pStyle w:val="ConsPlusNormal"/>
        <w:spacing w:before="220"/>
        <w:ind w:firstLine="540"/>
        <w:jc w:val="both"/>
      </w:pPr>
      <w:proofErr w:type="gramStart"/>
      <w:r>
        <w:t>&lt;27&gt; Собрание законодательства Российской Федерации, 2010, N 28, ст. 3706; 2012, N 2, ст. 301; N 53, ст. 7958; 2015, N 49, ст. 6964; 2016, N 1, ст. 234; N 30, ст. 4928; N 35, ст. 5326; N 38, ст. 5542; 2018, N 30, ст. 4740; 2019, N 5, ст. 393.</w:t>
      </w:r>
      <w:proofErr w:type="gramEnd"/>
    </w:p>
    <w:p w:rsidR="00705B8F" w:rsidRDefault="00705B8F">
      <w:pPr>
        <w:pStyle w:val="ConsPlusNormal"/>
        <w:ind w:firstLine="540"/>
        <w:jc w:val="both"/>
      </w:pPr>
    </w:p>
    <w:p w:rsidR="00705B8F" w:rsidRDefault="00705B8F">
      <w:pPr>
        <w:pStyle w:val="ConsPlusNormal"/>
        <w:ind w:firstLine="540"/>
        <w:jc w:val="both"/>
      </w:pPr>
      <w:r>
        <w:t>28. В ежегодном плане указываются следующие сведения:</w:t>
      </w:r>
    </w:p>
    <w:p w:rsidR="00705B8F" w:rsidRDefault="00705B8F">
      <w:pPr>
        <w:pStyle w:val="ConsPlusNormal"/>
        <w:spacing w:before="220"/>
        <w:ind w:firstLine="540"/>
        <w:jc w:val="both"/>
      </w:pPr>
      <w:r>
        <w:t>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705B8F" w:rsidRDefault="00705B8F">
      <w:pPr>
        <w:pStyle w:val="ConsPlusNormal"/>
        <w:spacing w:before="220"/>
        <w:ind w:firstLine="540"/>
        <w:jc w:val="both"/>
      </w:pPr>
      <w:r>
        <w:t>б) дата начала и сроки проведения каждой плановой проверки;</w:t>
      </w:r>
    </w:p>
    <w:p w:rsidR="00705B8F" w:rsidRDefault="00705B8F">
      <w:pPr>
        <w:pStyle w:val="ConsPlusNormal"/>
        <w:spacing w:before="220"/>
        <w:ind w:firstLine="540"/>
        <w:jc w:val="both"/>
      </w:pPr>
      <w:r>
        <w:t>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705B8F" w:rsidRDefault="00705B8F">
      <w:pPr>
        <w:pStyle w:val="ConsPlusNormal"/>
        <w:spacing w:before="220"/>
        <w:ind w:firstLine="540"/>
        <w:jc w:val="both"/>
      </w:pPr>
      <w:r>
        <w:t>г) цель и основание проведения каждой плановой проверки.</w:t>
      </w:r>
    </w:p>
    <w:p w:rsidR="00705B8F" w:rsidRDefault="00705B8F">
      <w:pPr>
        <w:pStyle w:val="ConsPlusNormal"/>
        <w:spacing w:before="220"/>
        <w:ind w:firstLine="540"/>
        <w:jc w:val="both"/>
      </w:pPr>
      <w: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r:id="rId60" w:history="1">
        <w:r>
          <w:rPr>
            <w:color w:val="0000FF"/>
          </w:rPr>
          <w:t>Правилами</w:t>
        </w:r>
      </w:hyperlink>
      <w: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r:id="rId61" w:history="1">
        <w:r>
          <w:rPr>
            <w:color w:val="0000FF"/>
          </w:rPr>
          <w:t>Правилами</w:t>
        </w:r>
      </w:hyperlink>
      <w:r>
        <w:t xml:space="preserve"> отнесения деятельности и объектов к определенной категории риска к категории низкого риска, плановые проверки не проводятся &lt;28&gt;.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&lt;28&gt; </w:t>
      </w:r>
      <w:hyperlink r:id="rId62" w:history="1">
        <w:r>
          <w:rPr>
            <w:color w:val="0000FF"/>
          </w:rPr>
          <w:t>Пункт 18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(Собрание законодательства Российской Федерации, 2013, N 24, ст. 2999; 2014, N 13, ст. 1484; 2015, N 1, ст. 279; N 2, ст. 514; N 19, ст. 2831; </w:t>
      </w:r>
      <w:proofErr w:type="gramStart"/>
      <w:r>
        <w:t>N 47, ст. 6586; 2016, N 1, ст. 232; N 23, ст. 3330; N 35, ст. 5326; 2017, N 8, ст. 1260; N 15, ст. 2196; N 25, ст. 3695; N 28, ст. 4140, ст. 4161; N 32, ст. 5070; N 37, ст. 5514; N 36, ст. 5461; N 40, ст. 5868;</w:t>
      </w:r>
      <w:proofErr w:type="gramEnd"/>
      <w:r>
        <w:t xml:space="preserve"> </w:t>
      </w:r>
      <w:proofErr w:type="gramStart"/>
      <w:r>
        <w:t>N 41, ст. 5980; 2018, N 35, ст. 5558; N 46, ст. 7059; 2019, N 10, ст. 970).</w:t>
      </w:r>
      <w:proofErr w:type="gramEnd"/>
    </w:p>
    <w:p w:rsidR="00705B8F" w:rsidRDefault="00705B8F">
      <w:pPr>
        <w:pStyle w:val="ConsPlusNormal"/>
        <w:ind w:firstLine="540"/>
        <w:jc w:val="both"/>
      </w:pPr>
    </w:p>
    <w:p w:rsidR="00705B8F" w:rsidRDefault="00705B8F">
      <w:pPr>
        <w:pStyle w:val="ConsPlusNormal"/>
        <w:ind w:firstLine="540"/>
        <w:jc w:val="both"/>
      </w:pPr>
      <w: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r:id="rId63" w:history="1">
        <w:r>
          <w:rPr>
            <w:color w:val="0000FF"/>
          </w:rPr>
          <w:t>Правилами</w:t>
        </w:r>
      </w:hyperlink>
      <w:r>
        <w:t xml:space="preserve"> отнесения деятельности и объектов к определенной категории риска, осуществляется со следующей периодичностью:</w:t>
      </w:r>
    </w:p>
    <w:p w:rsidR="00705B8F" w:rsidRDefault="00705B8F">
      <w:pPr>
        <w:pStyle w:val="ConsPlusNormal"/>
        <w:spacing w:before="220"/>
        <w:ind w:firstLine="540"/>
        <w:jc w:val="both"/>
      </w:pPr>
      <w:r>
        <w:t>а) для категории значительного риска - один раз в 3 года;</w:t>
      </w:r>
    </w:p>
    <w:p w:rsidR="00705B8F" w:rsidRDefault="00705B8F">
      <w:pPr>
        <w:pStyle w:val="ConsPlusNormal"/>
        <w:spacing w:before="220"/>
        <w:ind w:firstLine="540"/>
        <w:jc w:val="both"/>
      </w:pPr>
      <w:r>
        <w:lastRenderedPageBreak/>
        <w:t>б) для категории среднего риска - не чаще чем один раз в 3 года;</w:t>
      </w:r>
    </w:p>
    <w:p w:rsidR="00705B8F" w:rsidRDefault="00705B8F">
      <w:pPr>
        <w:pStyle w:val="ConsPlusNormal"/>
        <w:spacing w:before="220"/>
        <w:ind w:firstLine="540"/>
        <w:jc w:val="both"/>
      </w:pPr>
      <w:r>
        <w:t>в) для категории умеренного риска - не чаще чем один раз в 5 лет.</w:t>
      </w:r>
    </w:p>
    <w:p w:rsidR="00705B8F" w:rsidRDefault="00705B8F">
      <w:pPr>
        <w:pStyle w:val="ConsPlusNormal"/>
        <w:spacing w:before="220"/>
        <w:ind w:firstLine="540"/>
        <w:jc w:val="both"/>
      </w:pPr>
      <w:r>
        <w:t>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rsidR="00705B8F" w:rsidRDefault="00705B8F">
      <w:pPr>
        <w:pStyle w:val="ConsPlusNormal"/>
        <w:spacing w:before="220"/>
        <w:ind w:firstLine="540"/>
        <w:jc w:val="both"/>
      </w:pPr>
      <w:r>
        <w:t xml:space="preserve">32. Территориальный орган Роскомнадзора в порядке, установленном </w:t>
      </w:r>
      <w:hyperlink r:id="rId64" w:history="1">
        <w:r>
          <w:rPr>
            <w:color w:val="0000FF"/>
          </w:rPr>
          <w:t>подпунктами "д"</w:t>
        </w:r>
      </w:hyperlink>
      <w:r>
        <w:t xml:space="preserve">, </w:t>
      </w:r>
      <w:hyperlink r:id="rId65" w:history="1">
        <w:r>
          <w:rPr>
            <w:color w:val="0000FF"/>
          </w:rPr>
          <w:t>"е" пункта 3</w:t>
        </w:r>
      </w:hyperlink>
      <w: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rsidR="00705B8F" w:rsidRDefault="00705B8F">
      <w:pPr>
        <w:pStyle w:val="ConsPlusNormal"/>
        <w:spacing w:before="220"/>
        <w:ind w:firstLine="540"/>
        <w:jc w:val="both"/>
      </w:pPr>
      <w:r>
        <w:t>33. Утвержденный руководителем территориального органа Роскомнадзора ежегодный план размещается в электронном виде в сети Интернет на официальном сайте территориального органа Роскомнадзора в срок до 28 декабря года, предшествующего году проведения плановых проверок.</w:t>
      </w:r>
    </w:p>
    <w:p w:rsidR="00705B8F" w:rsidRDefault="00705B8F">
      <w:pPr>
        <w:pStyle w:val="ConsPlusNormal"/>
        <w:spacing w:before="220"/>
        <w:ind w:firstLine="540"/>
        <w:jc w:val="both"/>
      </w:pPr>
      <w:r>
        <w:t>34. Результатом административной процедуры является утверждение ежегодного плана, согласованного с органом прокуратуры по месту нахождения проверяемых лиц.</w:t>
      </w:r>
    </w:p>
    <w:p w:rsidR="00705B8F" w:rsidRDefault="00705B8F">
      <w:pPr>
        <w:pStyle w:val="ConsPlusNormal"/>
        <w:ind w:firstLine="540"/>
        <w:jc w:val="both"/>
      </w:pPr>
    </w:p>
    <w:p w:rsidR="00705B8F" w:rsidRDefault="00705B8F">
      <w:pPr>
        <w:pStyle w:val="ConsPlusTitle"/>
        <w:jc w:val="center"/>
        <w:outlineLvl w:val="2"/>
      </w:pPr>
      <w:r>
        <w:t>Организация и проведение плановой проверки</w:t>
      </w:r>
    </w:p>
    <w:p w:rsidR="00705B8F" w:rsidRDefault="00705B8F">
      <w:pPr>
        <w:pStyle w:val="ConsPlusNormal"/>
        <w:ind w:firstLine="540"/>
        <w:jc w:val="both"/>
      </w:pPr>
    </w:p>
    <w:p w:rsidR="00705B8F" w:rsidRDefault="00705B8F">
      <w:pPr>
        <w:pStyle w:val="ConsPlusNormal"/>
        <w:ind w:firstLine="540"/>
        <w:jc w:val="both"/>
      </w:pPr>
      <w:r>
        <w:t>35. Основанием для начала административной процедуры по организации и проведению плановой проверки является утвержденный ежегодный план.</w:t>
      </w:r>
    </w:p>
    <w:p w:rsidR="00705B8F" w:rsidRDefault="00705B8F">
      <w:pPr>
        <w:pStyle w:val="ConsPlusNormal"/>
        <w:spacing w:before="220"/>
        <w:ind w:firstLine="540"/>
        <w:jc w:val="both"/>
      </w:pPr>
      <w:r>
        <w:t xml:space="preserve">36. </w:t>
      </w:r>
      <w:proofErr w:type="gramStart"/>
      <w:r>
        <w:t xml:space="preserve">Предметом плановой проверки является соблюдение проверяемыми лицами в процессе осуществления деятельности совокупности предъявляемых обязательных требований к пропуску трафика и его маршрутизации, установленных </w:t>
      </w:r>
      <w:hyperlink r:id="rId66" w:history="1">
        <w:r>
          <w:rPr>
            <w:color w:val="0000FF"/>
          </w:rPr>
          <w:t>пунктом 5</w:t>
        </w:r>
      </w:hyperlink>
      <w:r>
        <w:t xml:space="preserve"> Требований на территории города Москвы и Московской области, </w:t>
      </w:r>
      <w:hyperlink r:id="rId67"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68" w:history="1">
        <w:r>
          <w:rPr>
            <w:color w:val="0000FF"/>
          </w:rPr>
          <w:t>Требованиями</w:t>
        </w:r>
      </w:hyperlink>
      <w:r>
        <w:t xml:space="preserve"> к порядку пропуска трафика в телефонной сети связи общего пользования.</w:t>
      </w:r>
      <w:proofErr w:type="gramEnd"/>
    </w:p>
    <w:p w:rsidR="00705B8F" w:rsidRDefault="00705B8F">
      <w:pPr>
        <w:pStyle w:val="ConsPlusNormal"/>
        <w:spacing w:before="220"/>
        <w:ind w:firstLine="540"/>
        <w:jc w:val="both"/>
      </w:pPr>
      <w: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общие требования к разработке и утверждению которых установлены </w:t>
      </w:r>
      <w:hyperlink r:id="rId69" w:history="1">
        <w:r>
          <w:rPr>
            <w:color w:val="0000FF"/>
          </w:rPr>
          <w:t>постановлением</w:t>
        </w:r>
      </w:hyperlink>
      <w:r>
        <w:t xml:space="preserve">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&lt;29&gt;.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&lt;29&gt; Собрание законодательства Российской Федерации, 2017, N 9, ст. 1359.</w:t>
      </w:r>
    </w:p>
    <w:p w:rsidR="00705B8F" w:rsidRDefault="00705B8F">
      <w:pPr>
        <w:pStyle w:val="ConsPlusNormal"/>
        <w:ind w:firstLine="540"/>
        <w:jc w:val="both"/>
      </w:pPr>
    </w:p>
    <w:p w:rsidR="00705B8F" w:rsidRDefault="00705B8F">
      <w:pPr>
        <w:pStyle w:val="ConsPlusNormal"/>
        <w:ind w:firstLine="540"/>
        <w:jc w:val="both"/>
      </w:pPr>
      <w:r>
        <w:t xml:space="preserve">38. Использование </w:t>
      </w:r>
      <w:hyperlink r:id="rId70" w:history="1">
        <w:r>
          <w:rPr>
            <w:color w:val="0000FF"/>
          </w:rPr>
          <w:t>проверочных листов</w:t>
        </w:r>
      </w:hyperlink>
      <w:r>
        <w:t xml:space="preserve"> (списков контрольных вопросов) осуществляется при проведении плановой проверки всех проверяемых лиц.</w:t>
      </w:r>
    </w:p>
    <w:p w:rsidR="00705B8F" w:rsidRDefault="00705B8F">
      <w:pPr>
        <w:pStyle w:val="ConsPlusNormal"/>
        <w:spacing w:before="220"/>
        <w:ind w:firstLine="540"/>
        <w:jc w:val="both"/>
      </w:pPr>
      <w:r>
        <w:t>39. Предмет плановой проверки ограничивается перечнем вопросов, включенных в проверочные листы (списки контрольных вопросов).</w:t>
      </w:r>
    </w:p>
    <w:p w:rsidR="00705B8F" w:rsidRDefault="00705B8F">
      <w:pPr>
        <w:pStyle w:val="ConsPlusNormal"/>
        <w:spacing w:before="220"/>
        <w:ind w:firstLine="540"/>
        <w:jc w:val="both"/>
      </w:pPr>
      <w:bookmarkStart w:id="6" w:name="P295"/>
      <w:bookmarkEnd w:id="6"/>
      <w:r>
        <w:t>40. Проведение плановых проверок включает в себя следующие административные действия:</w:t>
      </w:r>
    </w:p>
    <w:p w:rsidR="00705B8F" w:rsidRDefault="00705B8F">
      <w:pPr>
        <w:pStyle w:val="ConsPlusNormal"/>
        <w:spacing w:before="220"/>
        <w:ind w:firstLine="540"/>
        <w:jc w:val="both"/>
      </w:pPr>
      <w:r>
        <w:t>а) издание приказа о проведении плановой проверки;</w:t>
      </w:r>
    </w:p>
    <w:p w:rsidR="00705B8F" w:rsidRDefault="00705B8F">
      <w:pPr>
        <w:pStyle w:val="ConsPlusNormal"/>
        <w:spacing w:before="220"/>
        <w:ind w:firstLine="540"/>
        <w:jc w:val="both"/>
      </w:pPr>
      <w:r>
        <w:t>б) подготовка к проверке;</w:t>
      </w:r>
    </w:p>
    <w:p w:rsidR="00705B8F" w:rsidRDefault="00705B8F">
      <w:pPr>
        <w:pStyle w:val="ConsPlusNormal"/>
        <w:spacing w:before="220"/>
        <w:ind w:firstLine="540"/>
        <w:jc w:val="both"/>
      </w:pPr>
      <w:r>
        <w:lastRenderedPageBreak/>
        <w:t>в) проведение проверки;</w:t>
      </w:r>
    </w:p>
    <w:p w:rsidR="00705B8F" w:rsidRDefault="00705B8F">
      <w:pPr>
        <w:pStyle w:val="ConsPlusNormal"/>
        <w:spacing w:before="220"/>
        <w:ind w:firstLine="540"/>
        <w:jc w:val="both"/>
      </w:pPr>
      <w:r>
        <w:t>г) подготовка акта проверки.</w:t>
      </w:r>
    </w:p>
    <w:p w:rsidR="00705B8F" w:rsidRDefault="00705B8F">
      <w:pPr>
        <w:pStyle w:val="ConsPlusNormal"/>
        <w:spacing w:before="220"/>
        <w:ind w:firstLine="540"/>
        <w:jc w:val="both"/>
      </w:pPr>
      <w:r>
        <w:t xml:space="preserve">41. Плановая проверка проводится должностными лицами, которые указаны в приказе территориального органа Роскомнадзора о проведении плановой проверки, подготовленном в соответствии с требованиями </w:t>
      </w:r>
      <w:hyperlink r:id="rId71" w:history="1">
        <w:r>
          <w:rPr>
            <w:color w:val="0000FF"/>
          </w:rPr>
          <w:t>приказа</w:t>
        </w:r>
      </w:hyperlink>
      <w:r>
        <w:t xml:space="preserve"> Минэкономразвития России N 141.</w:t>
      </w:r>
    </w:p>
    <w:p w:rsidR="00705B8F" w:rsidRDefault="00705B8F">
      <w:pPr>
        <w:pStyle w:val="ConsPlusNormal"/>
        <w:spacing w:before="220"/>
        <w:ind w:firstLine="540"/>
        <w:jc w:val="both"/>
      </w:pPr>
      <w:bookmarkStart w:id="7" w:name="P301"/>
      <w:bookmarkEnd w:id="7"/>
      <w:r>
        <w:t>42. В приказе о проведении проверки указываются:</w:t>
      </w:r>
    </w:p>
    <w:p w:rsidR="00705B8F" w:rsidRDefault="00705B8F">
      <w:pPr>
        <w:pStyle w:val="ConsPlusNormal"/>
        <w:spacing w:before="220"/>
        <w:ind w:firstLine="540"/>
        <w:jc w:val="both"/>
      </w:pPr>
      <w:r>
        <w:t>а) наименование органа государственного надзора, а также вид государственного надзора;</w:t>
      </w:r>
    </w:p>
    <w:p w:rsidR="00705B8F" w:rsidRDefault="00705B8F">
      <w:pPr>
        <w:pStyle w:val="ConsPlusNormal"/>
        <w:spacing w:before="220"/>
        <w:ind w:firstLine="540"/>
        <w:jc w:val="both"/>
      </w:pPr>
      <w:proofErr w:type="gramStart"/>
      <w:r>
        <w:t>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705B8F" w:rsidRDefault="00705B8F">
      <w:pPr>
        <w:pStyle w:val="ConsPlusNormal"/>
        <w:spacing w:before="220"/>
        <w:ind w:firstLine="540"/>
        <w:jc w:val="both"/>
      </w:pPr>
      <w: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05B8F" w:rsidRDefault="00705B8F">
      <w:pPr>
        <w:pStyle w:val="ConsPlusNormal"/>
        <w:spacing w:before="220"/>
        <w:ind w:firstLine="540"/>
        <w:jc w:val="both"/>
      </w:pPr>
      <w:r>
        <w:t>г) цели, задачи, предмет проверки и срок ее проведения, в том числе реквизиты проверочного листа (списка контрольных вопросов);</w:t>
      </w:r>
    </w:p>
    <w:p w:rsidR="00705B8F" w:rsidRDefault="00705B8F">
      <w:pPr>
        <w:pStyle w:val="ConsPlusNormal"/>
        <w:spacing w:before="220"/>
        <w:ind w:firstLine="540"/>
        <w:jc w:val="both"/>
      </w:pPr>
      <w:r>
        <w:t>д) правовые основания проведения проверки;</w:t>
      </w:r>
    </w:p>
    <w:p w:rsidR="00705B8F" w:rsidRDefault="00705B8F">
      <w:pPr>
        <w:pStyle w:val="ConsPlusNormal"/>
        <w:spacing w:before="220"/>
        <w:ind w:firstLine="540"/>
        <w:jc w:val="both"/>
      </w:pPr>
      <w:r>
        <w:t>е) подлежащие проверке обязательные требования;</w:t>
      </w:r>
    </w:p>
    <w:p w:rsidR="00705B8F" w:rsidRDefault="00705B8F">
      <w:pPr>
        <w:pStyle w:val="ConsPlusNormal"/>
        <w:spacing w:before="220"/>
        <w:ind w:firstLine="540"/>
        <w:jc w:val="both"/>
      </w:pPr>
      <w:r>
        <w:t>ж) сроки проведения проверки и перечень мероприятий по контролю (надзору), необходимых для достижения целей и задач проведения проверки;</w:t>
      </w:r>
    </w:p>
    <w:p w:rsidR="00705B8F" w:rsidRDefault="00705B8F">
      <w:pPr>
        <w:pStyle w:val="ConsPlusNormal"/>
        <w:spacing w:before="220"/>
        <w:ind w:firstLine="540"/>
        <w:jc w:val="both"/>
      </w:pPr>
      <w:r>
        <w:t>з) наименование и реквизиты настоящего Регламента;</w:t>
      </w:r>
    </w:p>
    <w:p w:rsidR="00705B8F" w:rsidRDefault="00705B8F">
      <w:pPr>
        <w:pStyle w:val="ConsPlusNormal"/>
        <w:spacing w:before="220"/>
        <w:ind w:firstLine="540"/>
        <w:jc w:val="both"/>
      </w:pPr>
      <w:r>
        <w:t>и) перечень документов, представление которых проверяемым лицом необходимо для достижения целей и задач проведения проверки;</w:t>
      </w:r>
    </w:p>
    <w:p w:rsidR="00705B8F" w:rsidRDefault="00705B8F">
      <w:pPr>
        <w:pStyle w:val="ConsPlusNormal"/>
        <w:spacing w:before="220"/>
        <w:ind w:firstLine="540"/>
        <w:jc w:val="both"/>
      </w:pPr>
      <w:r>
        <w:t>к) даты начала и окончания проведения проверки;</w:t>
      </w:r>
    </w:p>
    <w:p w:rsidR="00705B8F" w:rsidRDefault="00705B8F">
      <w:pPr>
        <w:pStyle w:val="ConsPlusNormal"/>
        <w:spacing w:before="220"/>
        <w:ind w:firstLine="540"/>
        <w:jc w:val="both"/>
      </w:pPr>
      <w:r>
        <w:t>л)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rsidR="00705B8F" w:rsidRDefault="00705B8F">
      <w:pPr>
        <w:pStyle w:val="ConsPlusNormal"/>
        <w:spacing w:before="220"/>
        <w:ind w:firstLine="540"/>
        <w:jc w:val="both"/>
      </w:pPr>
      <w:r>
        <w:t xml:space="preserve">м) иные сведения, предусмотренные </w:t>
      </w:r>
      <w:hyperlink r:id="rId72" w:history="1">
        <w:r>
          <w:rPr>
            <w:color w:val="0000FF"/>
          </w:rPr>
          <w:t>приказом</w:t>
        </w:r>
      </w:hyperlink>
      <w:r>
        <w:t xml:space="preserve"> Минэкономразвития России N 141.</w:t>
      </w:r>
    </w:p>
    <w:p w:rsidR="00705B8F" w:rsidRDefault="00705B8F">
      <w:pPr>
        <w:pStyle w:val="ConsPlusNormal"/>
        <w:spacing w:before="220"/>
        <w:ind w:firstLine="540"/>
        <w:jc w:val="both"/>
      </w:pPr>
      <w:r>
        <w:t>43. Должностное лицо при подготовке к проведению плановой проверки:</w:t>
      </w:r>
    </w:p>
    <w:p w:rsidR="00705B8F" w:rsidRDefault="00705B8F">
      <w:pPr>
        <w:pStyle w:val="ConsPlusNormal"/>
        <w:spacing w:before="220"/>
        <w:ind w:firstLine="540"/>
        <w:jc w:val="both"/>
      </w:pPr>
      <w:r>
        <w:t xml:space="preserve">а) определяет документы, имеющиеся в </w:t>
      </w:r>
      <w:proofErr w:type="spellStart"/>
      <w:r>
        <w:t>Роскомнадзоре</w:t>
      </w:r>
      <w:proofErr w:type="spellEnd"/>
      <w:r>
        <w:t>, территориальном органе Роскомнадзора, необходимые для проведения проверки;</w:t>
      </w:r>
    </w:p>
    <w:p w:rsidR="00705B8F" w:rsidRDefault="00705B8F">
      <w:pPr>
        <w:pStyle w:val="ConsPlusNormal"/>
        <w:spacing w:before="220"/>
        <w:ind w:firstLine="540"/>
        <w:jc w:val="both"/>
      </w:pPr>
      <w:r>
        <w:t xml:space="preserve">б) изучает документы, представленные в </w:t>
      </w:r>
      <w:proofErr w:type="spellStart"/>
      <w:r>
        <w:t>Роскомнадзор</w:t>
      </w:r>
      <w:proofErr w:type="spellEnd"/>
      <w:r>
        <w:t>,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p w:rsidR="00705B8F" w:rsidRDefault="00705B8F">
      <w:pPr>
        <w:pStyle w:val="ConsPlusNormal"/>
        <w:spacing w:before="220"/>
        <w:ind w:firstLine="540"/>
        <w:jc w:val="both"/>
      </w:pPr>
      <w:bookmarkStart w:id="8" w:name="P317"/>
      <w:bookmarkEnd w:id="8"/>
      <w:r>
        <w:t xml:space="preserve">44. О проведении плановой проверки проверяемое лицо уведомляется не </w:t>
      </w:r>
      <w:proofErr w:type="gramStart"/>
      <w:r>
        <w:t>позднее</w:t>
      </w:r>
      <w:proofErr w:type="gramEnd"/>
      <w:r>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w:t>
      </w:r>
      <w:r>
        <w:lastRenderedPageBreak/>
        <w:t xml:space="preserve">электронной подписью &lt;30&gt; и направленного по адресу электронной почты проверяемого лица, если такой адрес содержится соответственно в Едином государственном </w:t>
      </w:r>
      <w:proofErr w:type="gramStart"/>
      <w:r>
        <w:t>реестре</w:t>
      </w:r>
      <w:proofErr w:type="gramEnd"/>
      <w:r>
        <w:t xml:space="preserve"> юридических лиц, Едином государственном реестре индивидуальных предпринимателей либо ранее был представлен проверяемым лицом в </w:t>
      </w:r>
      <w:proofErr w:type="spellStart"/>
      <w:r>
        <w:t>Роскомнадзор</w:t>
      </w:r>
      <w:proofErr w:type="spellEnd"/>
      <w:r>
        <w:t>, территориальный орган Роскомнадзора или иным доступным способом.</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&lt;30&gt; </w:t>
      </w:r>
      <w:hyperlink r:id="rId73" w:history="1">
        <w:r>
          <w:rPr>
            <w:color w:val="0000FF"/>
          </w:rPr>
          <w:t>Часть 4 статьи 5</w:t>
        </w:r>
      </w:hyperlink>
      <w:r>
        <w:t xml:space="preserve"> Федерального закона N 63-ФЗ.</w:t>
      </w:r>
    </w:p>
    <w:p w:rsidR="00705B8F" w:rsidRDefault="00705B8F">
      <w:pPr>
        <w:pStyle w:val="ConsPlusNormal"/>
        <w:ind w:firstLine="540"/>
        <w:jc w:val="both"/>
      </w:pPr>
    </w:p>
    <w:p w:rsidR="00705B8F" w:rsidRDefault="00705B8F">
      <w:pPr>
        <w:pStyle w:val="ConsPlusNormal"/>
        <w:ind w:firstLine="540"/>
        <w:jc w:val="both"/>
      </w:pPr>
      <w:r>
        <w:t>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rsidR="00705B8F" w:rsidRDefault="00705B8F">
      <w:pPr>
        <w:pStyle w:val="ConsPlusNormal"/>
        <w:spacing w:before="220"/>
        <w:ind w:firstLine="540"/>
        <w:jc w:val="both"/>
      </w:pPr>
      <w:r>
        <w:t xml:space="preserve">46. В случае если проверяемое лицо по месту своей государственной регистрации по условиям лицензии не оказывает соответствующих услуг связи, то территориальный орган Роскомнадзора, ответственный за планирование, координацию проверки такого проверяемого лица, определяется </w:t>
      </w:r>
      <w:proofErr w:type="spellStart"/>
      <w:r>
        <w:t>Роскомнадзором</w:t>
      </w:r>
      <w:proofErr w:type="spellEnd"/>
      <w:r>
        <w:t>.</w:t>
      </w:r>
    </w:p>
    <w:p w:rsidR="00705B8F" w:rsidRDefault="00705B8F">
      <w:pPr>
        <w:pStyle w:val="ConsPlusNormal"/>
        <w:spacing w:before="220"/>
        <w:ind w:firstLine="540"/>
        <w:jc w:val="both"/>
      </w:pPr>
      <w:r>
        <w:t xml:space="preserve">47. Назначение одного из территориальных органов Роскомнадзора </w:t>
      </w:r>
      <w:proofErr w:type="gramStart"/>
      <w:r>
        <w:t>ответственным</w:t>
      </w:r>
      <w:proofErr w:type="gramEnd"/>
      <w:r>
        <w:t xml:space="preserve"> за планирование, координацию проверки и взаимодействие с проверяемыми лицами оформляется в форме решения Роскомнадзора.</w:t>
      </w:r>
    </w:p>
    <w:p w:rsidR="00705B8F" w:rsidRDefault="00705B8F">
      <w:pPr>
        <w:pStyle w:val="ConsPlusNormal"/>
        <w:spacing w:before="220"/>
        <w:ind w:firstLine="540"/>
        <w:jc w:val="both"/>
      </w:pPr>
      <w:r>
        <w:t>В таком решении указываются:</w:t>
      </w:r>
    </w:p>
    <w:p w:rsidR="00705B8F" w:rsidRDefault="00705B8F">
      <w:pPr>
        <w:pStyle w:val="ConsPlusNormal"/>
        <w:spacing w:before="220"/>
        <w:ind w:firstLine="540"/>
        <w:jc w:val="both"/>
      </w:pPr>
      <w:r>
        <w:t>а) проверяемые лица;</w:t>
      </w:r>
    </w:p>
    <w:p w:rsidR="00705B8F" w:rsidRDefault="00705B8F">
      <w:pPr>
        <w:pStyle w:val="ConsPlusNormal"/>
        <w:spacing w:before="220"/>
        <w:ind w:firstLine="540"/>
        <w:jc w:val="both"/>
      </w:pPr>
      <w:r>
        <w:t>б) сроки проведения проверки;</w:t>
      </w:r>
    </w:p>
    <w:p w:rsidR="00705B8F" w:rsidRDefault="00705B8F">
      <w:pPr>
        <w:pStyle w:val="ConsPlusNormal"/>
        <w:spacing w:before="220"/>
        <w:ind w:firstLine="540"/>
        <w:jc w:val="both"/>
      </w:pPr>
      <w:r>
        <w:t>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rsidR="00705B8F" w:rsidRDefault="00705B8F">
      <w:pPr>
        <w:pStyle w:val="ConsPlusNormal"/>
        <w:spacing w:before="220"/>
        <w:ind w:firstLine="540"/>
        <w:jc w:val="both"/>
      </w:pPr>
      <w:r>
        <w:t>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rsidR="00705B8F" w:rsidRDefault="00705B8F">
      <w:pPr>
        <w:pStyle w:val="ConsPlusNormal"/>
        <w:spacing w:before="220"/>
        <w:ind w:firstLine="540"/>
        <w:jc w:val="both"/>
      </w:pPr>
      <w:r>
        <w:t>а) организация взаимодействия с проверяемыми лицами при подготовке и проведении проверки;</w:t>
      </w:r>
    </w:p>
    <w:p w:rsidR="00705B8F" w:rsidRDefault="00705B8F">
      <w:pPr>
        <w:pStyle w:val="ConsPlusNormal"/>
        <w:spacing w:before="220"/>
        <w:ind w:firstLine="540"/>
        <w:jc w:val="both"/>
      </w:pPr>
      <w:r>
        <w:t>б) планирование проверок и координация действий территориальных органов Роскомнадзора, участвующих в проведении этих проверок;</w:t>
      </w:r>
    </w:p>
    <w:p w:rsidR="00705B8F" w:rsidRDefault="00705B8F">
      <w:pPr>
        <w:pStyle w:val="ConsPlusNormal"/>
        <w:spacing w:before="220"/>
        <w:ind w:firstLine="540"/>
        <w:jc w:val="both"/>
      </w:pPr>
      <w:r>
        <w:t>в) оформление акта по результатам проверки, проводимой участвовавшими в ней территориальными органами Роскомнадзора.</w:t>
      </w:r>
    </w:p>
    <w:p w:rsidR="00705B8F" w:rsidRDefault="00705B8F">
      <w:pPr>
        <w:pStyle w:val="ConsPlusNormal"/>
        <w:spacing w:before="220"/>
        <w:ind w:firstLine="540"/>
        <w:jc w:val="both"/>
      </w:pPr>
      <w:r>
        <w:t xml:space="preserve">49. </w:t>
      </w:r>
      <w:proofErr w:type="gramStart"/>
      <w:r>
        <w:t xml:space="preserve">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к пропуску трафика и его маршрутизации, установленных </w:t>
      </w:r>
      <w:hyperlink r:id="rId74" w:history="1">
        <w:r>
          <w:rPr>
            <w:color w:val="0000FF"/>
          </w:rPr>
          <w:t>пунктом 5</w:t>
        </w:r>
      </w:hyperlink>
      <w:r>
        <w:t xml:space="preserve"> Требований на территории города Москвы и Московской области, </w:t>
      </w:r>
      <w:hyperlink r:id="rId75" w:history="1">
        <w:r>
          <w:rPr>
            <w:color w:val="0000FF"/>
          </w:rPr>
          <w:t>пунктом 2</w:t>
        </w:r>
      </w:hyperlink>
      <w:r>
        <w:t xml:space="preserve"> Требований на территориях Республики Крым и города федерального значения Севастополя</w:t>
      </w:r>
      <w:proofErr w:type="gramEnd"/>
      <w:r>
        <w:t xml:space="preserve">, </w:t>
      </w:r>
      <w:hyperlink r:id="rId76" w:history="1">
        <w:r>
          <w:rPr>
            <w:color w:val="0000FF"/>
          </w:rPr>
          <w:t>Требованиями</w:t>
        </w:r>
      </w:hyperlink>
      <w:r>
        <w:t xml:space="preserve"> к порядку пропуска трафика в телефонной сети связи общего пользования, исполнением предписаний об устранении выявленных нарушений.</w:t>
      </w:r>
    </w:p>
    <w:p w:rsidR="00705B8F" w:rsidRDefault="00705B8F">
      <w:pPr>
        <w:pStyle w:val="ConsPlusNormal"/>
        <w:spacing w:before="220"/>
        <w:ind w:firstLine="540"/>
        <w:jc w:val="both"/>
      </w:pPr>
      <w:r>
        <w:lastRenderedPageBreak/>
        <w:t xml:space="preserve">50. Организация документарной проверки осуществляется в порядке, указанном в </w:t>
      </w:r>
      <w:hyperlink w:anchor="P295" w:history="1">
        <w:r>
          <w:rPr>
            <w:color w:val="0000FF"/>
          </w:rPr>
          <w:t>пунктах 40</w:t>
        </w:r>
      </w:hyperlink>
      <w:r>
        <w:t xml:space="preserve"> - </w:t>
      </w:r>
      <w:hyperlink w:anchor="P317" w:history="1">
        <w:r>
          <w:rPr>
            <w:color w:val="0000FF"/>
          </w:rPr>
          <w:t>44</w:t>
        </w:r>
      </w:hyperlink>
      <w:r>
        <w:t xml:space="preserve"> настоящего Регламента, и проводится по месту нахождения территориального органа Роскомнадзора.</w:t>
      </w:r>
    </w:p>
    <w:p w:rsidR="00705B8F" w:rsidRDefault="00705B8F">
      <w:pPr>
        <w:pStyle w:val="ConsPlusNormal"/>
        <w:spacing w:before="220"/>
        <w:ind w:firstLine="540"/>
        <w:jc w:val="both"/>
      </w:pPr>
      <w:r>
        <w:t>51. В процессе осуществления документарной проверки должностными лицами территориального органа Роскомнадзора рассматриваются:</w:t>
      </w:r>
    </w:p>
    <w:p w:rsidR="00705B8F" w:rsidRDefault="00705B8F">
      <w:pPr>
        <w:pStyle w:val="ConsPlusNormal"/>
        <w:spacing w:before="220"/>
        <w:ind w:firstLine="540"/>
        <w:jc w:val="both"/>
      </w:pPr>
      <w:r>
        <w:t>а) документы проверяемого лица, имеющиеся в распоряжении Роскомнадзора, территориального органа Роскомнадзора;</w:t>
      </w:r>
    </w:p>
    <w:p w:rsidR="00705B8F" w:rsidRDefault="00705B8F">
      <w:pPr>
        <w:pStyle w:val="ConsPlusNormal"/>
        <w:spacing w:before="220"/>
        <w:ind w:firstLine="540"/>
        <w:jc w:val="both"/>
      </w:pPr>
      <w:r>
        <w:t>б) акты предыдущих проверок;</w:t>
      </w:r>
    </w:p>
    <w:p w:rsidR="00705B8F" w:rsidRDefault="00705B8F">
      <w:pPr>
        <w:pStyle w:val="ConsPlusNormal"/>
        <w:spacing w:before="220"/>
        <w:ind w:firstLine="540"/>
        <w:jc w:val="both"/>
      </w:pPr>
      <w:r>
        <w:t>в) материалы рассмотрения дел об административных правонарушениях;</w:t>
      </w:r>
    </w:p>
    <w:p w:rsidR="00705B8F" w:rsidRDefault="00705B8F">
      <w:pPr>
        <w:pStyle w:val="ConsPlusNormal"/>
        <w:spacing w:before="220"/>
        <w:ind w:firstLine="540"/>
        <w:jc w:val="both"/>
      </w:pPr>
      <w:r>
        <w:t>г) иные документы о результатах проведения проверок в отношении проверяемого лица.</w:t>
      </w:r>
    </w:p>
    <w:p w:rsidR="00705B8F" w:rsidRDefault="00705B8F">
      <w:pPr>
        <w:pStyle w:val="ConsPlusNormal"/>
        <w:spacing w:before="220"/>
        <w:ind w:firstLine="540"/>
        <w:jc w:val="both"/>
      </w:pPr>
      <w:r>
        <w:t xml:space="preserve">52. </w:t>
      </w:r>
      <w:proofErr w:type="gramStart"/>
      <w:r>
        <w:t xml:space="preserve">В случае если достоверность сведений, содержащихся в документах, имеющихся в распоряжении органа государственного надзора, вызывает обоснованные сомнения &lt;31&gt;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anchor="P205" w:history="1">
        <w:r>
          <w:rPr>
            <w:color w:val="0000FF"/>
          </w:rPr>
          <w:t>пунктом 15</w:t>
        </w:r>
      </w:hyperlink>
      <w:r>
        <w:t xml:space="preserve"> настоящего Регламента, которые являются необходимыми для рассмотрения в ходе проведения документарной проверки.</w:t>
      </w:r>
      <w:proofErr w:type="gramEnd"/>
      <w:r>
        <w:t xml:space="preserve"> К запросу прилагается заверенная печатью органа государственного 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&lt;31&gt; </w:t>
      </w:r>
      <w:hyperlink r:id="rId77" w:history="1">
        <w:r>
          <w:rPr>
            <w:color w:val="0000FF"/>
          </w:rPr>
          <w:t>Часть 4 статьи 11</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bookmarkStart w:id="9" w:name="P343"/>
      <w:bookmarkEnd w:id="9"/>
      <w:r>
        <w:t xml:space="preserve">53. </w:t>
      </w:r>
      <w:proofErr w:type="gramStart"/>
      <w:r>
        <w:t>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&lt;32&gt; в</w:t>
      </w:r>
      <w:proofErr w:type="gramEnd"/>
      <w:r>
        <w:t xml:space="preserve"> письменной форме.</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&lt;32&gt; </w:t>
      </w:r>
      <w:hyperlink r:id="rId78" w:history="1">
        <w:r>
          <w:rPr>
            <w:color w:val="0000FF"/>
          </w:rPr>
          <w:t>Часть 8 статьи 11</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 xml:space="preserve">54. Проверяемое лицо, представляющее в орган государственного 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w:t>
      </w:r>
      <w:hyperlink w:anchor="P343" w:history="1">
        <w:r>
          <w:rPr>
            <w:color w:val="0000FF"/>
          </w:rPr>
          <w:t>пункте 53</w:t>
        </w:r>
      </w:hyperlink>
      <w:r>
        <w:t xml:space="preserve"> настоящего Регламента, вправе представить дополнительно в орган государственного надзора документы, подтверждающие достоверность ранее представленных документов.</w:t>
      </w:r>
    </w:p>
    <w:p w:rsidR="00705B8F" w:rsidRDefault="00705B8F">
      <w:pPr>
        <w:pStyle w:val="ConsPlusNormal"/>
        <w:spacing w:before="220"/>
        <w:ind w:firstLine="540"/>
        <w:jc w:val="both"/>
      </w:pPr>
      <w:r>
        <w:t>55. Должностное лицо, которое проводит плановую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надзора установит признаки нарушения обязательных требований, должностные лица вправе провести выездную проверку.</w:t>
      </w:r>
    </w:p>
    <w:p w:rsidR="00705B8F" w:rsidRDefault="00705B8F">
      <w:pPr>
        <w:pStyle w:val="ConsPlusNormal"/>
        <w:spacing w:before="220"/>
        <w:ind w:firstLine="540"/>
        <w:jc w:val="both"/>
      </w:pPr>
      <w:r>
        <w:t xml:space="preserve">56. При проведении документарной проверки должностные лица не вправе требовать у проверяемого лица сведения и документы, не относящиеся к предмету документарной проверки, </w:t>
      </w:r>
      <w:r>
        <w:lastRenderedPageBreak/>
        <w:t>а также сведения и документы, которые могут быть получены этим органом от иных органов.</w:t>
      </w:r>
    </w:p>
    <w:p w:rsidR="00705B8F" w:rsidRDefault="00705B8F">
      <w:pPr>
        <w:pStyle w:val="ConsPlusNormal"/>
        <w:spacing w:before="220"/>
        <w:ind w:firstLine="540"/>
        <w:jc w:val="both"/>
      </w:pPr>
      <w:r>
        <w:t>57. Плановая выездная проверка проводится в случае, если при плановой документарной проверке не представляется возможным &lt;33&gt;: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&lt;33&gt; </w:t>
      </w:r>
      <w:hyperlink r:id="rId79" w:history="1">
        <w:r>
          <w:rPr>
            <w:color w:val="0000FF"/>
          </w:rPr>
          <w:t>Часть 3 статьи 12</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rsidR="00705B8F" w:rsidRDefault="00705B8F">
      <w:pPr>
        <w:pStyle w:val="ConsPlusNormal"/>
        <w:spacing w:before="220"/>
        <w:ind w:firstLine="540"/>
        <w:jc w:val="both"/>
      </w:pPr>
      <w:proofErr w:type="gramStart"/>
      <w:r>
        <w:t xml:space="preserve">б) оценить соответствие деятельности проверяемого лица обязательным требованиям к пропуску трафика и его маршрутизации, установленным </w:t>
      </w:r>
      <w:hyperlink r:id="rId80" w:history="1">
        <w:r>
          <w:rPr>
            <w:color w:val="0000FF"/>
          </w:rPr>
          <w:t>пунктом 5</w:t>
        </w:r>
      </w:hyperlink>
      <w:r>
        <w:t xml:space="preserve"> Требований на территории города Москвы и Московской области, </w:t>
      </w:r>
      <w:hyperlink r:id="rId81"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82" w:history="1">
        <w:r>
          <w:rPr>
            <w:color w:val="0000FF"/>
          </w:rPr>
          <w:t>Требованиями</w:t>
        </w:r>
      </w:hyperlink>
      <w:r>
        <w:t xml:space="preserve"> к порядку пропуска трафика в телефонной сети связи общего пользования, без проведения мероприятий по контролю.</w:t>
      </w:r>
      <w:proofErr w:type="gramEnd"/>
    </w:p>
    <w:p w:rsidR="00705B8F" w:rsidRDefault="00705B8F">
      <w:pPr>
        <w:pStyle w:val="ConsPlusNormal"/>
        <w:spacing w:before="220"/>
        <w:ind w:firstLine="540"/>
        <w:jc w:val="both"/>
      </w:pPr>
      <w:r>
        <w:t>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rsidR="00705B8F" w:rsidRDefault="00705B8F">
      <w:pPr>
        <w:pStyle w:val="ConsPlusNormal"/>
        <w:spacing w:before="220"/>
        <w:ind w:firstLine="540"/>
        <w:jc w:val="both"/>
      </w:pPr>
      <w:r>
        <w:t>59. При проведении выездных проверок осуществляются контрольные наборы, анализ порядка пропуска трафика (маршрутизации), анализ сведений, содержащихся в документах проверяемых лиц в следующей последовательности действий:</w:t>
      </w:r>
    </w:p>
    <w:p w:rsidR="00705B8F" w:rsidRDefault="00705B8F">
      <w:pPr>
        <w:pStyle w:val="ConsPlusNormal"/>
        <w:spacing w:before="220"/>
        <w:ind w:firstLine="540"/>
        <w:jc w:val="both"/>
      </w:pPr>
      <w:r>
        <w:t>а) планирование контрольных наборов;</w:t>
      </w:r>
    </w:p>
    <w:p w:rsidR="00705B8F" w:rsidRDefault="00705B8F">
      <w:pPr>
        <w:pStyle w:val="ConsPlusNormal"/>
        <w:spacing w:before="220"/>
        <w:ind w:firstLine="540"/>
        <w:jc w:val="both"/>
      </w:pPr>
      <w:r>
        <w:t>б) проведение контрольных наборов;</w:t>
      </w:r>
    </w:p>
    <w:p w:rsidR="00705B8F" w:rsidRDefault="00705B8F">
      <w:pPr>
        <w:pStyle w:val="ConsPlusNormal"/>
        <w:spacing w:before="220"/>
        <w:ind w:firstLine="540"/>
        <w:jc w:val="both"/>
      </w:pPr>
      <w:r>
        <w:t>в) получение информации о порядке пропуска трафика (маршрутизации);</w:t>
      </w:r>
    </w:p>
    <w:p w:rsidR="00705B8F" w:rsidRDefault="00705B8F">
      <w:pPr>
        <w:pStyle w:val="ConsPlusNormal"/>
        <w:spacing w:before="220"/>
        <w:ind w:firstLine="540"/>
        <w:jc w:val="both"/>
      </w:pPr>
      <w:r>
        <w:t>г) анализ полученной информации;</w:t>
      </w:r>
    </w:p>
    <w:p w:rsidR="00705B8F" w:rsidRDefault="00705B8F">
      <w:pPr>
        <w:pStyle w:val="ConsPlusNormal"/>
        <w:spacing w:before="220"/>
        <w:ind w:firstLine="540"/>
        <w:jc w:val="both"/>
      </w:pPr>
      <w:r>
        <w:t>д) оформление результатов.</w:t>
      </w:r>
    </w:p>
    <w:p w:rsidR="00705B8F" w:rsidRDefault="00705B8F">
      <w:pPr>
        <w:pStyle w:val="ConsPlusNormal"/>
        <w:spacing w:before="220"/>
        <w:ind w:firstLine="540"/>
        <w:jc w:val="both"/>
      </w:pPr>
      <w:bookmarkStart w:id="10" w:name="P363"/>
      <w:bookmarkEnd w:id="10"/>
      <w:r>
        <w:t>60. Разработка плана контрольных наборов осуществляется с учетом документов, имеющихся в территориальном органе Роскомнадзора:</w:t>
      </w:r>
    </w:p>
    <w:p w:rsidR="00705B8F" w:rsidRDefault="00705B8F">
      <w:pPr>
        <w:pStyle w:val="ConsPlusNormal"/>
        <w:spacing w:before="220"/>
        <w:ind w:firstLine="540"/>
        <w:jc w:val="both"/>
      </w:pPr>
      <w:r>
        <w:t>а) лицензий;</w:t>
      </w:r>
    </w:p>
    <w:p w:rsidR="00705B8F" w:rsidRDefault="00705B8F">
      <w:pPr>
        <w:pStyle w:val="ConsPlusNormal"/>
        <w:spacing w:before="220"/>
        <w:ind w:firstLine="540"/>
        <w:jc w:val="both"/>
      </w:pPr>
      <w:r>
        <w:t>б) перечня сетей связи проверяемого лица;</w:t>
      </w:r>
    </w:p>
    <w:p w:rsidR="00705B8F" w:rsidRDefault="00705B8F">
      <w:pPr>
        <w:pStyle w:val="ConsPlusNormal"/>
        <w:spacing w:before="220"/>
        <w:ind w:firstLine="540"/>
        <w:jc w:val="both"/>
      </w:pPr>
      <w:r>
        <w:t>в) схемы организации связи;</w:t>
      </w:r>
    </w:p>
    <w:p w:rsidR="00705B8F" w:rsidRDefault="00705B8F">
      <w:pPr>
        <w:pStyle w:val="ConsPlusNormal"/>
        <w:spacing w:before="220"/>
        <w:ind w:firstLine="540"/>
        <w:jc w:val="both"/>
      </w:pPr>
      <w:r>
        <w:t>г) данных о присоединенных сетях связи других операторов связи;</w:t>
      </w:r>
    </w:p>
    <w:p w:rsidR="00705B8F" w:rsidRDefault="00705B8F">
      <w:pPr>
        <w:pStyle w:val="ConsPlusNormal"/>
        <w:spacing w:before="220"/>
        <w:ind w:firstLine="540"/>
        <w:jc w:val="both"/>
      </w:pPr>
      <w:r>
        <w:t>д) плана нумерации.</w:t>
      </w:r>
    </w:p>
    <w:p w:rsidR="00705B8F" w:rsidRDefault="00705B8F">
      <w:pPr>
        <w:pStyle w:val="ConsPlusNormal"/>
        <w:spacing w:before="220"/>
        <w:ind w:firstLine="540"/>
        <w:jc w:val="both"/>
      </w:pPr>
      <w:r>
        <w:t>61. В плане контрольных наборов должны быть указаны:</w:t>
      </w:r>
    </w:p>
    <w:p w:rsidR="00705B8F" w:rsidRDefault="00705B8F">
      <w:pPr>
        <w:pStyle w:val="ConsPlusNormal"/>
        <w:spacing w:before="220"/>
        <w:ind w:firstLine="540"/>
        <w:jc w:val="both"/>
      </w:pPr>
      <w:r>
        <w:t>а) дата проведения контрольных наборов;</w:t>
      </w:r>
    </w:p>
    <w:p w:rsidR="00705B8F" w:rsidRDefault="00705B8F">
      <w:pPr>
        <w:pStyle w:val="ConsPlusNormal"/>
        <w:spacing w:before="220"/>
        <w:ind w:firstLine="540"/>
        <w:jc w:val="both"/>
      </w:pPr>
      <w:r>
        <w:t>б) номера телефонов, с которых будут осуществляться контрольные наборы (вызывающий номер (номер A);</w:t>
      </w:r>
    </w:p>
    <w:p w:rsidR="00705B8F" w:rsidRDefault="00705B8F">
      <w:pPr>
        <w:pStyle w:val="ConsPlusNormal"/>
        <w:spacing w:before="220"/>
        <w:ind w:firstLine="540"/>
        <w:jc w:val="both"/>
      </w:pPr>
      <w:r>
        <w:lastRenderedPageBreak/>
        <w:t>в) номера телефонов, на которые будут осуществляться контрольные наборы (вызываемый номер (номер B);</w:t>
      </w:r>
    </w:p>
    <w:p w:rsidR="00705B8F" w:rsidRDefault="00705B8F">
      <w:pPr>
        <w:pStyle w:val="ConsPlusNormal"/>
        <w:spacing w:before="220"/>
        <w:ind w:firstLine="540"/>
        <w:jc w:val="both"/>
      </w:pPr>
      <w:r>
        <w:t>г) время выполнения контрольных наборов.</w:t>
      </w:r>
    </w:p>
    <w:p w:rsidR="00705B8F" w:rsidRDefault="00705B8F">
      <w:pPr>
        <w:pStyle w:val="ConsPlusNormal"/>
        <w:spacing w:before="220"/>
        <w:ind w:firstLine="540"/>
        <w:jc w:val="both"/>
      </w:pPr>
      <w:r>
        <w:t>62. Время выполнения контрольных наборов должно выбираться таким образом, чтобы осуществить проверку, как в часы наибольшей нагрузки, так и в другое время.</w:t>
      </w:r>
    </w:p>
    <w:p w:rsidR="00705B8F" w:rsidRDefault="00705B8F">
      <w:pPr>
        <w:pStyle w:val="ConsPlusNormal"/>
        <w:spacing w:before="220"/>
        <w:ind w:firstLine="540"/>
        <w:jc w:val="both"/>
      </w:pPr>
      <w:r>
        <w:t xml:space="preserve">63. </w:t>
      </w:r>
      <w:proofErr w:type="gramStart"/>
      <w:r>
        <w:t xml:space="preserve">В план включаются контрольные наборы, информация о прохождении трафика которых может выявить нарушения проверяемым лицом обязательных требований к пропуску трафика и его маршрутизации, установленных </w:t>
      </w:r>
      <w:hyperlink r:id="rId83" w:history="1">
        <w:r>
          <w:rPr>
            <w:color w:val="0000FF"/>
          </w:rPr>
          <w:t>пунктом 5</w:t>
        </w:r>
      </w:hyperlink>
      <w:r>
        <w:t xml:space="preserve"> Требований на территории города Москвы и Московской области, </w:t>
      </w:r>
      <w:hyperlink r:id="rId84"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85" w:history="1">
        <w:r>
          <w:rPr>
            <w:color w:val="0000FF"/>
          </w:rPr>
          <w:t>Требованиями</w:t>
        </w:r>
      </w:hyperlink>
      <w:r>
        <w:t xml:space="preserve"> к порядку пропуска трафика в телефонной сети связи общего пользования.</w:t>
      </w:r>
      <w:proofErr w:type="gramEnd"/>
    </w:p>
    <w:p w:rsidR="00705B8F" w:rsidRDefault="00705B8F">
      <w:pPr>
        <w:pStyle w:val="ConsPlusNormal"/>
        <w:spacing w:before="220"/>
        <w:ind w:firstLine="540"/>
        <w:jc w:val="both"/>
      </w:pPr>
      <w:r>
        <w:t>64. При проведении проверки порядка пропуска трафика (маршрутизации) число наборов по каждому направлению (номер A - номер B) не должно превышать трех.</w:t>
      </w:r>
    </w:p>
    <w:p w:rsidR="00705B8F" w:rsidRDefault="00705B8F">
      <w:pPr>
        <w:pStyle w:val="ConsPlusNormal"/>
        <w:spacing w:before="220"/>
        <w:ind w:firstLine="540"/>
        <w:jc w:val="both"/>
      </w:pPr>
      <w:bookmarkStart w:id="11" w:name="P377"/>
      <w:bookmarkEnd w:id="11"/>
      <w:r>
        <w:t>65. Выбор направлений контрольных наборов для проверки порядка пропуска трафика (маршрутизации) осуществляется с учетом следующего:</w:t>
      </w:r>
    </w:p>
    <w:p w:rsidR="00705B8F" w:rsidRDefault="00705B8F">
      <w:pPr>
        <w:pStyle w:val="ConsPlusNormal"/>
        <w:spacing w:before="220"/>
        <w:ind w:firstLine="540"/>
        <w:jc w:val="both"/>
      </w:pPr>
      <w:r>
        <w:t>а) выбор направлений контрольных наборов для проверки порядка пропуска трафика и его маршрутизации осуществляется в зависимости от оказываемых оператором услуг связи и схем организации связи;</w:t>
      </w:r>
    </w:p>
    <w:p w:rsidR="00705B8F" w:rsidRDefault="00705B8F">
      <w:pPr>
        <w:pStyle w:val="ConsPlusNormal"/>
        <w:spacing w:before="220"/>
        <w:ind w:firstLine="540"/>
        <w:jc w:val="both"/>
      </w:pPr>
      <w:r>
        <w:t>б) выбор конкретных направлений контрольных наборов осуществляется случайным образом;</w:t>
      </w:r>
    </w:p>
    <w:p w:rsidR="00705B8F" w:rsidRDefault="00705B8F">
      <w:pPr>
        <w:pStyle w:val="ConsPlusNormal"/>
        <w:spacing w:before="220"/>
        <w:ind w:firstLine="540"/>
        <w:jc w:val="both"/>
      </w:pPr>
      <w:r>
        <w:t>в) если проверяемый оператор является оператором сети местной телефонной связи, то проверка порядка пропуска трафика осуществляется путем установления следующих телефонных соединений:</w:t>
      </w:r>
    </w:p>
    <w:p w:rsidR="00705B8F" w:rsidRDefault="00705B8F">
      <w:pPr>
        <w:pStyle w:val="ConsPlusNormal"/>
        <w:spacing w:before="220"/>
        <w:ind w:firstLine="540"/>
        <w:jc w:val="both"/>
      </w:pPr>
      <w:r>
        <w:t>1) внутризоновые соединения с абонентами других сетей местной телефонной связи в данном субъекте Российской Федерации - не менее трех направлений;</w:t>
      </w:r>
    </w:p>
    <w:p w:rsidR="00705B8F" w:rsidRDefault="00705B8F">
      <w:pPr>
        <w:pStyle w:val="ConsPlusNormal"/>
        <w:spacing w:before="220"/>
        <w:ind w:firstLine="540"/>
        <w:jc w:val="both"/>
      </w:pPr>
      <w:r>
        <w:t>2) с абонентами всех операторов подвижной радиотелефонной связи, предоставляющих услуги в данном субъекте Российской Федерации;</w:t>
      </w:r>
    </w:p>
    <w:p w:rsidR="00705B8F" w:rsidRDefault="00705B8F">
      <w:pPr>
        <w:pStyle w:val="ConsPlusNormal"/>
        <w:spacing w:before="220"/>
        <w:ind w:firstLine="540"/>
        <w:jc w:val="both"/>
      </w:pPr>
      <w:r>
        <w:t>3) междугородные и международные соединения - не менее пяти направлений;</w:t>
      </w:r>
    </w:p>
    <w:p w:rsidR="00705B8F" w:rsidRDefault="00705B8F">
      <w:pPr>
        <w:pStyle w:val="ConsPlusNormal"/>
        <w:spacing w:before="220"/>
        <w:ind w:firstLine="540"/>
        <w:jc w:val="both"/>
      </w:pPr>
      <w:r>
        <w:t xml:space="preserve">г) если проверяемый оператор является оператором сети </w:t>
      </w:r>
      <w:proofErr w:type="spellStart"/>
      <w:r>
        <w:t>зоновой</w:t>
      </w:r>
      <w:proofErr w:type="spellEnd"/>
      <w:r>
        <w:t xml:space="preserve"> телефонной связи, то проверка порядка пропуска трафика осуществляется путем установления следующих телефонных соединений:</w:t>
      </w:r>
    </w:p>
    <w:p w:rsidR="00705B8F" w:rsidRDefault="00705B8F">
      <w:pPr>
        <w:pStyle w:val="ConsPlusNormal"/>
        <w:spacing w:before="220"/>
        <w:ind w:firstLine="540"/>
        <w:jc w:val="both"/>
      </w:pPr>
      <w:r>
        <w:t>1) внутризоновые соединения - не менее пяти направлений;</w:t>
      </w:r>
    </w:p>
    <w:p w:rsidR="00705B8F" w:rsidRDefault="00705B8F">
      <w:pPr>
        <w:pStyle w:val="ConsPlusNormal"/>
        <w:spacing w:before="220"/>
        <w:ind w:firstLine="540"/>
        <w:jc w:val="both"/>
      </w:pPr>
      <w:r>
        <w:t>2) междугородные и международные соединения - не менее пяти направлений;</w:t>
      </w:r>
    </w:p>
    <w:p w:rsidR="00705B8F" w:rsidRDefault="00705B8F">
      <w:pPr>
        <w:pStyle w:val="ConsPlusNormal"/>
        <w:spacing w:before="220"/>
        <w:ind w:firstLine="540"/>
        <w:jc w:val="both"/>
      </w:pPr>
      <w:r>
        <w:t>д) если проверяемый оператор связи является оператором сети междугородной и международной связи, то проверка порядка пропуска трафика осуществляется путем установления междугородных и международных телефонных соединений:</w:t>
      </w:r>
    </w:p>
    <w:p w:rsidR="00705B8F" w:rsidRDefault="00705B8F">
      <w:pPr>
        <w:pStyle w:val="ConsPlusNormal"/>
        <w:spacing w:before="220"/>
        <w:ind w:firstLine="540"/>
        <w:jc w:val="both"/>
      </w:pPr>
      <w:r>
        <w:t>1) междугородные соединения - не менее пяти направлений в каждом федеральном округе и не менее двух направлений между каждой парой федеральных округов;</w:t>
      </w:r>
    </w:p>
    <w:p w:rsidR="00705B8F" w:rsidRDefault="00705B8F">
      <w:pPr>
        <w:pStyle w:val="ConsPlusNormal"/>
        <w:spacing w:before="220"/>
        <w:ind w:firstLine="540"/>
        <w:jc w:val="both"/>
      </w:pPr>
      <w:r>
        <w:t>2) международные соединения - не менее двух направлений;</w:t>
      </w:r>
    </w:p>
    <w:p w:rsidR="00705B8F" w:rsidRDefault="00705B8F">
      <w:pPr>
        <w:pStyle w:val="ConsPlusNormal"/>
        <w:spacing w:before="220"/>
        <w:ind w:firstLine="540"/>
        <w:jc w:val="both"/>
      </w:pPr>
      <w:r>
        <w:lastRenderedPageBreak/>
        <w:t>е) если проверяемый оператор связи является оператором сети подвижной радиотелефонной связи, то проверка порядка пропуска трафика осуществляется путем установления следующих телефонных соединений:</w:t>
      </w:r>
    </w:p>
    <w:p w:rsidR="00705B8F" w:rsidRDefault="00705B8F">
      <w:pPr>
        <w:pStyle w:val="ConsPlusNormal"/>
        <w:spacing w:before="220"/>
        <w:ind w:firstLine="540"/>
        <w:jc w:val="both"/>
      </w:pPr>
      <w:r>
        <w:t>1) соединения с абонентами всех операторов подвижной радиотелефонной связи, предоставляющих услуги в том же субъекте Российской Федерации;</w:t>
      </w:r>
    </w:p>
    <w:p w:rsidR="00705B8F" w:rsidRDefault="00705B8F">
      <w:pPr>
        <w:pStyle w:val="ConsPlusNormal"/>
        <w:spacing w:before="220"/>
        <w:ind w:firstLine="540"/>
        <w:jc w:val="both"/>
      </w:pPr>
      <w:r>
        <w:t>2) соединения с абонентами операторов местной телефонной связи, предоставляющих услуги в том же субъекте Российской Федерации;</w:t>
      </w:r>
    </w:p>
    <w:p w:rsidR="00705B8F" w:rsidRDefault="00705B8F">
      <w:pPr>
        <w:pStyle w:val="ConsPlusNormal"/>
        <w:spacing w:before="220"/>
        <w:ind w:firstLine="540"/>
        <w:jc w:val="both"/>
      </w:pPr>
      <w:r>
        <w:t>3) соединения с абонентами операторов местной телефонной связи, предоставляющими услуги в другом субъекте Российской Федерации.</w:t>
      </w:r>
    </w:p>
    <w:p w:rsidR="00705B8F" w:rsidRDefault="00705B8F">
      <w:pPr>
        <w:pStyle w:val="ConsPlusNormal"/>
        <w:spacing w:before="220"/>
        <w:ind w:firstLine="540"/>
        <w:jc w:val="both"/>
      </w:pPr>
      <w:r>
        <w:t xml:space="preserve">66. Контрольные наборы осуществляются в соответствии с планом контрольных наборов, составленным с учетом </w:t>
      </w:r>
      <w:hyperlink w:anchor="P363" w:history="1">
        <w:r>
          <w:rPr>
            <w:color w:val="0000FF"/>
          </w:rPr>
          <w:t>пунктов 60</w:t>
        </w:r>
      </w:hyperlink>
      <w:r>
        <w:t xml:space="preserve"> - </w:t>
      </w:r>
      <w:hyperlink w:anchor="P377" w:history="1">
        <w:r>
          <w:rPr>
            <w:color w:val="0000FF"/>
          </w:rPr>
          <w:t>65</w:t>
        </w:r>
      </w:hyperlink>
      <w:r>
        <w:t xml:space="preserve"> настоящего Регламента.</w:t>
      </w:r>
    </w:p>
    <w:p w:rsidR="00705B8F" w:rsidRDefault="00705B8F">
      <w:pPr>
        <w:pStyle w:val="ConsPlusNormal"/>
        <w:spacing w:before="220"/>
        <w:ind w:firstLine="540"/>
        <w:jc w:val="both"/>
      </w:pPr>
      <w:r>
        <w:t>67. Контрольные наборы осуществляются вручную или с использованием специальных технических средств.</w:t>
      </w:r>
    </w:p>
    <w:p w:rsidR="00705B8F" w:rsidRDefault="00705B8F">
      <w:pPr>
        <w:pStyle w:val="ConsPlusNormal"/>
        <w:spacing w:before="220"/>
        <w:ind w:firstLine="540"/>
        <w:jc w:val="both"/>
      </w:pPr>
      <w:r>
        <w:t>68. При проведении контрольных наборов составляется протокол. В протоколе указывается:</w:t>
      </w:r>
    </w:p>
    <w:p w:rsidR="00705B8F" w:rsidRDefault="00705B8F">
      <w:pPr>
        <w:pStyle w:val="ConsPlusNormal"/>
        <w:spacing w:before="220"/>
        <w:ind w:firstLine="540"/>
        <w:jc w:val="both"/>
      </w:pPr>
      <w:proofErr w:type="gramStart"/>
      <w:r>
        <w:t>а) дата составления протокола;</w:t>
      </w:r>
      <w:proofErr w:type="gramEnd"/>
    </w:p>
    <w:p w:rsidR="00705B8F" w:rsidRDefault="00705B8F">
      <w:pPr>
        <w:pStyle w:val="ConsPlusNormal"/>
        <w:spacing w:before="220"/>
        <w:ind w:firstLine="540"/>
        <w:jc w:val="both"/>
      </w:pPr>
      <w:proofErr w:type="gramStart"/>
      <w:r>
        <w:t>б) должности, фамилии, имена, отчества (при наличии) лиц, проводивших контрольные наборы;</w:t>
      </w:r>
      <w:proofErr w:type="gramEnd"/>
    </w:p>
    <w:p w:rsidR="00705B8F" w:rsidRDefault="00705B8F">
      <w:pPr>
        <w:pStyle w:val="ConsPlusNormal"/>
        <w:spacing w:before="220"/>
        <w:ind w:firstLine="540"/>
        <w:jc w:val="both"/>
      </w:pPr>
      <w:r>
        <w:t>в) реквизиты приказа, на основании которого проводится проверка;</w:t>
      </w:r>
    </w:p>
    <w:p w:rsidR="00705B8F" w:rsidRDefault="00705B8F">
      <w:pPr>
        <w:pStyle w:val="ConsPlusNormal"/>
        <w:spacing w:before="220"/>
        <w:ind w:firstLine="540"/>
        <w:jc w:val="both"/>
      </w:pPr>
      <w:r>
        <w:t xml:space="preserve">г) таблица контрольных наборов, составленная в соответствии с требованиями </w:t>
      </w:r>
      <w:hyperlink w:anchor="P402" w:history="1">
        <w:r>
          <w:rPr>
            <w:color w:val="0000FF"/>
          </w:rPr>
          <w:t>пунктов 70</w:t>
        </w:r>
      </w:hyperlink>
      <w:r>
        <w:t xml:space="preserve">, </w:t>
      </w:r>
      <w:hyperlink w:anchor="P403" w:history="1">
        <w:r>
          <w:rPr>
            <w:color w:val="0000FF"/>
          </w:rPr>
          <w:t>71</w:t>
        </w:r>
      </w:hyperlink>
      <w:r>
        <w:t xml:space="preserve"> настоящего Регламента.</w:t>
      </w:r>
    </w:p>
    <w:p w:rsidR="00705B8F" w:rsidRDefault="00705B8F">
      <w:pPr>
        <w:pStyle w:val="ConsPlusNormal"/>
        <w:spacing w:before="220"/>
        <w:ind w:firstLine="540"/>
        <w:jc w:val="both"/>
      </w:pPr>
      <w:r>
        <w:t>69. Протокол подписывается должностными лицами, проводящими проверку, осуществлявшими контрольные наборы.</w:t>
      </w:r>
    </w:p>
    <w:p w:rsidR="00705B8F" w:rsidRDefault="00705B8F">
      <w:pPr>
        <w:pStyle w:val="ConsPlusNormal"/>
        <w:spacing w:before="220"/>
        <w:ind w:firstLine="540"/>
        <w:jc w:val="both"/>
      </w:pPr>
      <w:bookmarkStart w:id="12" w:name="P402"/>
      <w:bookmarkEnd w:id="12"/>
      <w:r>
        <w:t>70. Таблица контрольных наборов содержит по одной строке на каждый контрольный набор.</w:t>
      </w:r>
    </w:p>
    <w:p w:rsidR="00705B8F" w:rsidRDefault="00705B8F">
      <w:pPr>
        <w:pStyle w:val="ConsPlusNormal"/>
        <w:spacing w:before="220"/>
        <w:ind w:firstLine="540"/>
        <w:jc w:val="both"/>
      </w:pPr>
      <w:bookmarkStart w:id="13" w:name="P403"/>
      <w:bookmarkEnd w:id="13"/>
      <w:r>
        <w:t>71. Каждая строка таблицы содержит следующие графы:</w:t>
      </w:r>
    </w:p>
    <w:p w:rsidR="00705B8F" w:rsidRDefault="00705B8F">
      <w:pPr>
        <w:pStyle w:val="ConsPlusNormal"/>
        <w:spacing w:before="220"/>
        <w:ind w:firstLine="540"/>
        <w:jc w:val="both"/>
      </w:pPr>
      <w:r>
        <w:t>а) дата выполнения набора;</w:t>
      </w:r>
    </w:p>
    <w:p w:rsidR="00705B8F" w:rsidRDefault="00705B8F">
      <w:pPr>
        <w:pStyle w:val="ConsPlusNormal"/>
        <w:spacing w:before="220"/>
        <w:ind w:firstLine="540"/>
        <w:jc w:val="both"/>
      </w:pPr>
      <w:r>
        <w:t>б) номер, с которого осуществлялся набор (номер A);</w:t>
      </w:r>
    </w:p>
    <w:p w:rsidR="00705B8F" w:rsidRDefault="00705B8F">
      <w:pPr>
        <w:pStyle w:val="ConsPlusNormal"/>
        <w:spacing w:before="220"/>
        <w:ind w:firstLine="540"/>
        <w:jc w:val="both"/>
      </w:pPr>
      <w:r>
        <w:t>в) номер вызываемого абонента (номер B);</w:t>
      </w:r>
    </w:p>
    <w:p w:rsidR="00705B8F" w:rsidRDefault="00705B8F">
      <w:pPr>
        <w:pStyle w:val="ConsPlusNormal"/>
        <w:spacing w:before="220"/>
        <w:ind w:firstLine="540"/>
        <w:jc w:val="both"/>
      </w:pPr>
      <w:r>
        <w:t>г) время выполнения набора;</w:t>
      </w:r>
    </w:p>
    <w:p w:rsidR="00705B8F" w:rsidRDefault="00705B8F">
      <w:pPr>
        <w:pStyle w:val="ConsPlusNormal"/>
        <w:spacing w:before="220"/>
        <w:ind w:firstLine="540"/>
        <w:jc w:val="both"/>
      </w:pPr>
      <w:r>
        <w:t>д) информация об установлении соединения ("состоялось", "не состоялось" или "занято");</w:t>
      </w:r>
    </w:p>
    <w:p w:rsidR="00705B8F" w:rsidRDefault="00705B8F">
      <w:pPr>
        <w:pStyle w:val="ConsPlusNormal"/>
        <w:spacing w:before="220"/>
        <w:ind w:firstLine="540"/>
        <w:jc w:val="both"/>
      </w:pPr>
      <w:r>
        <w:t>е) продолжительность соединения.</w:t>
      </w:r>
    </w:p>
    <w:p w:rsidR="00705B8F" w:rsidRDefault="00705B8F">
      <w:pPr>
        <w:pStyle w:val="ConsPlusNormal"/>
        <w:spacing w:before="220"/>
        <w:ind w:firstLine="540"/>
        <w:jc w:val="both"/>
      </w:pPr>
      <w:r>
        <w:t>72. Информация о прохождении трафика служит для анализа возможных нарушений порядка пропуска трафика (маршрутизации).</w:t>
      </w:r>
    </w:p>
    <w:p w:rsidR="00705B8F" w:rsidRDefault="00705B8F">
      <w:pPr>
        <w:pStyle w:val="ConsPlusNormal"/>
        <w:spacing w:before="220"/>
        <w:ind w:firstLine="540"/>
        <w:jc w:val="both"/>
      </w:pPr>
      <w:r>
        <w:t xml:space="preserve">73. Перечень узлов связи, получение информации с которых необходимо для проведения анализа прохождения трафика контрольного набора, определяется на основании анализа схемы организации связи и плана контрольных наборов. Узлы связи, получение информации с которых необходимо для проведения анализа прохождения трафика контрольного набора, могут </w:t>
      </w:r>
      <w:r>
        <w:lastRenderedPageBreak/>
        <w:t>принадлежать как проверяемому лицу, так и иным операторам связи.</w:t>
      </w:r>
    </w:p>
    <w:p w:rsidR="00705B8F" w:rsidRDefault="00705B8F">
      <w:pPr>
        <w:pStyle w:val="ConsPlusNormal"/>
        <w:spacing w:before="220"/>
        <w:ind w:firstLine="540"/>
        <w:jc w:val="both"/>
      </w:pPr>
      <w:r>
        <w:t xml:space="preserve">74. Для проведения анализа прохождения трафика работники Роскомнадзора, территориальных органов Роскомнадзора, проводящие проверку, направляют запросы проверяемым лицам, через </w:t>
      </w:r>
      <w:proofErr w:type="gramStart"/>
      <w:r>
        <w:t>узлы</w:t>
      </w:r>
      <w:proofErr w:type="gramEnd"/>
      <w:r>
        <w:t xml:space="preserve"> связи которых возможно прохождение трафика.</w:t>
      </w:r>
    </w:p>
    <w:p w:rsidR="00705B8F" w:rsidRDefault="00705B8F">
      <w:pPr>
        <w:pStyle w:val="ConsPlusNormal"/>
        <w:spacing w:before="220"/>
        <w:ind w:firstLine="540"/>
        <w:jc w:val="both"/>
      </w:pPr>
      <w:r>
        <w:t xml:space="preserve">75. Проверяемое лицо не позднее пяти календарных дней с момента получения запроса представляет в </w:t>
      </w:r>
      <w:proofErr w:type="spellStart"/>
      <w:r>
        <w:t>Роскомнадзор</w:t>
      </w:r>
      <w:proofErr w:type="spellEnd"/>
      <w:r>
        <w:t>, территориальный орган Роскомнадзора информацию, полученную путем задействования функций сбора и обработки данных учета вызовов на узле связи. Информация должна представляться в табличном виде (по одной строке на каждый вызов, прошедший через узел связи, о котором представляется информация по запросу) и содержать следующие графы:</w:t>
      </w:r>
    </w:p>
    <w:p w:rsidR="00705B8F" w:rsidRDefault="00705B8F">
      <w:pPr>
        <w:pStyle w:val="ConsPlusNormal"/>
        <w:spacing w:before="220"/>
        <w:ind w:firstLine="540"/>
        <w:jc w:val="both"/>
      </w:pPr>
      <w:r>
        <w:t>а) номер вызывающего абонента или линии;</w:t>
      </w:r>
    </w:p>
    <w:p w:rsidR="00705B8F" w:rsidRDefault="00705B8F">
      <w:pPr>
        <w:pStyle w:val="ConsPlusNormal"/>
        <w:spacing w:before="220"/>
        <w:ind w:firstLine="540"/>
        <w:jc w:val="both"/>
      </w:pPr>
      <w:r>
        <w:t>б) дата совершения вызова;</w:t>
      </w:r>
    </w:p>
    <w:p w:rsidR="00705B8F" w:rsidRDefault="00705B8F">
      <w:pPr>
        <w:pStyle w:val="ConsPlusNormal"/>
        <w:spacing w:before="220"/>
        <w:ind w:firstLine="540"/>
        <w:jc w:val="both"/>
      </w:pPr>
      <w:r>
        <w:t>в) время совершения вызова;</w:t>
      </w:r>
    </w:p>
    <w:p w:rsidR="00705B8F" w:rsidRDefault="00705B8F">
      <w:pPr>
        <w:pStyle w:val="ConsPlusNormal"/>
        <w:spacing w:before="220"/>
        <w:ind w:firstLine="540"/>
        <w:jc w:val="both"/>
      </w:pPr>
      <w:r>
        <w:t>г) номер вызываемого абонента;</w:t>
      </w:r>
    </w:p>
    <w:p w:rsidR="00705B8F" w:rsidRDefault="00705B8F">
      <w:pPr>
        <w:pStyle w:val="ConsPlusNormal"/>
        <w:spacing w:before="220"/>
        <w:ind w:firstLine="540"/>
        <w:jc w:val="both"/>
      </w:pPr>
      <w:r>
        <w:t>д) продолжительность соединения.</w:t>
      </w:r>
    </w:p>
    <w:p w:rsidR="00705B8F" w:rsidRDefault="00705B8F">
      <w:pPr>
        <w:pStyle w:val="ConsPlusNormal"/>
        <w:spacing w:before="220"/>
        <w:ind w:firstLine="540"/>
        <w:jc w:val="both"/>
      </w:pPr>
      <w:r>
        <w:t>76. Запрошенные данные подписываются уполномоченным представителем проверяемого лица и заверяются печатью (при наличии).</w:t>
      </w:r>
    </w:p>
    <w:p w:rsidR="00705B8F" w:rsidRDefault="00705B8F">
      <w:pPr>
        <w:pStyle w:val="ConsPlusNormal"/>
        <w:spacing w:before="220"/>
        <w:ind w:firstLine="540"/>
        <w:jc w:val="both"/>
      </w:pPr>
      <w:r>
        <w:t>77. Анализ порядка пропуска трафика (маршрутизации) проводится путем сопоставления данных таблицы контрольных наборов протокола и информации, представленной проверяемыми лицами по запросам должностных лиц, проводивших проверку.</w:t>
      </w:r>
    </w:p>
    <w:p w:rsidR="00705B8F" w:rsidRDefault="00705B8F">
      <w:pPr>
        <w:pStyle w:val="ConsPlusNormal"/>
        <w:spacing w:before="220"/>
        <w:ind w:firstLine="540"/>
        <w:jc w:val="both"/>
      </w:pPr>
      <w:r>
        <w:t>78. Если прохождение контрольных наборов подтверждено поступившей информацией с соответствующего узла связи, то делается вывод о том, что проверяемое лицо оказывает услуги связи без нарушения требований к порядку пропуска трафика и его маршрутизации.</w:t>
      </w:r>
    </w:p>
    <w:p w:rsidR="00705B8F" w:rsidRDefault="00705B8F">
      <w:pPr>
        <w:pStyle w:val="ConsPlusNormal"/>
        <w:spacing w:before="220"/>
        <w:ind w:firstLine="540"/>
        <w:jc w:val="both"/>
      </w:pPr>
      <w:r>
        <w:t>79. Если хотя бы один контрольный вызов не был зафиксирован ни на одном узле связи, через которые возможно его прохождение, то делается вывод о том, что есть основания предполагать нарушение требований к порядку пропуска трафика и его маршрутизации.</w:t>
      </w:r>
    </w:p>
    <w:p w:rsidR="00705B8F" w:rsidRDefault="00705B8F">
      <w:pPr>
        <w:pStyle w:val="ConsPlusNormal"/>
        <w:spacing w:before="220"/>
        <w:ind w:firstLine="540"/>
        <w:jc w:val="both"/>
      </w:pPr>
      <w:r>
        <w:t xml:space="preserve">80.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86" w:history="1">
        <w:r>
          <w:rPr>
            <w:color w:val="0000FF"/>
          </w:rPr>
          <w:t>приказа</w:t>
        </w:r>
      </w:hyperlink>
      <w:r>
        <w:t xml:space="preserve"> Минэкономразвития России N 141.</w:t>
      </w:r>
    </w:p>
    <w:p w:rsidR="00705B8F" w:rsidRDefault="00705B8F">
      <w:pPr>
        <w:pStyle w:val="ConsPlusNormal"/>
        <w:spacing w:before="220"/>
        <w:ind w:firstLine="540"/>
        <w:jc w:val="both"/>
      </w:pPr>
      <w:bookmarkStart w:id="14" w:name="P424"/>
      <w:bookmarkEnd w:id="14"/>
      <w:r>
        <w:t>81. В акте проверки указываются:</w:t>
      </w:r>
    </w:p>
    <w:p w:rsidR="00705B8F" w:rsidRDefault="00705B8F">
      <w:pPr>
        <w:pStyle w:val="ConsPlusNormal"/>
        <w:spacing w:before="220"/>
        <w:ind w:firstLine="540"/>
        <w:jc w:val="both"/>
      </w:pPr>
      <w:r>
        <w:t>а) дата, время и место составления акта проверки;</w:t>
      </w:r>
    </w:p>
    <w:p w:rsidR="00705B8F" w:rsidRDefault="00705B8F">
      <w:pPr>
        <w:pStyle w:val="ConsPlusNormal"/>
        <w:spacing w:before="220"/>
        <w:ind w:firstLine="540"/>
        <w:jc w:val="both"/>
      </w:pPr>
      <w:r>
        <w:t>б) наименование органа государственного надзора;</w:t>
      </w:r>
    </w:p>
    <w:p w:rsidR="00705B8F" w:rsidRDefault="00705B8F">
      <w:pPr>
        <w:pStyle w:val="ConsPlusNormal"/>
        <w:spacing w:before="220"/>
        <w:ind w:firstLine="540"/>
        <w:jc w:val="both"/>
      </w:pPr>
      <w:r>
        <w:t>в) дата и номер приказа руководителя, заместителя руководителя Роскомнадзора, территориального органа Роскомнадзора;</w:t>
      </w:r>
    </w:p>
    <w:p w:rsidR="00705B8F" w:rsidRDefault="00705B8F">
      <w:pPr>
        <w:pStyle w:val="ConsPlusNormal"/>
        <w:spacing w:before="220"/>
        <w:ind w:firstLine="540"/>
        <w:jc w:val="both"/>
      </w:pPr>
      <w:proofErr w:type="gramStart"/>
      <w:r>
        <w:t>г) должности, фамилии, имена, отчества (при наличии) должностных лиц, проводивших проверку;</w:t>
      </w:r>
      <w:proofErr w:type="gramEnd"/>
    </w:p>
    <w:p w:rsidR="00705B8F" w:rsidRDefault="00705B8F">
      <w:pPr>
        <w:pStyle w:val="ConsPlusNormal"/>
        <w:spacing w:before="220"/>
        <w:ind w:firstLine="540"/>
        <w:jc w:val="both"/>
      </w:pPr>
      <w:r>
        <w:t>д) наименование проверяемого,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rsidR="00705B8F" w:rsidRDefault="00705B8F">
      <w:pPr>
        <w:pStyle w:val="ConsPlusNormal"/>
        <w:spacing w:before="220"/>
        <w:ind w:firstLine="540"/>
        <w:jc w:val="both"/>
      </w:pPr>
      <w:r>
        <w:lastRenderedPageBreak/>
        <w:t>е) дата, время, продолжительность и место проведения проверки;</w:t>
      </w:r>
    </w:p>
    <w:p w:rsidR="00705B8F" w:rsidRDefault="00705B8F">
      <w:pPr>
        <w:pStyle w:val="ConsPlusNormal"/>
        <w:spacing w:before="220"/>
        <w:ind w:firstLine="540"/>
        <w:jc w:val="both"/>
      </w:pPr>
      <w:proofErr w:type="gramStart"/>
      <w:r>
        <w:t xml:space="preserve">ж) сведения о результатах плановой проверки, в том числе о выявленных нарушениях обязательных требований к пропуску трафика и его маршрутизации, установленных </w:t>
      </w:r>
      <w:hyperlink r:id="rId87" w:history="1">
        <w:r>
          <w:rPr>
            <w:color w:val="0000FF"/>
          </w:rPr>
          <w:t>пунктом 5</w:t>
        </w:r>
      </w:hyperlink>
      <w:r>
        <w:t xml:space="preserve"> Требований на территории города Москвы и Московской области, </w:t>
      </w:r>
      <w:hyperlink r:id="rId88"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89" w:history="1">
        <w:r>
          <w:rPr>
            <w:color w:val="0000FF"/>
          </w:rPr>
          <w:t>Требованиями</w:t>
        </w:r>
      </w:hyperlink>
      <w:r>
        <w:t xml:space="preserve"> к порядку пропуска трафика в телефонной сети связи общего пользования, об их характере и лицах, допустивших</w:t>
      </w:r>
      <w:proofErr w:type="gramEnd"/>
      <w:r>
        <w:t xml:space="preserve"> указанные нарушения;</w:t>
      </w:r>
    </w:p>
    <w:p w:rsidR="00705B8F" w:rsidRDefault="00705B8F">
      <w:pPr>
        <w:pStyle w:val="ConsPlusNormal"/>
        <w:spacing w:before="220"/>
        <w:ind w:firstLine="540"/>
        <w:jc w:val="both"/>
      </w:pPr>
      <w:proofErr w:type="gramStart"/>
      <w:r>
        <w:t>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roofErr w:type="gramEnd"/>
    </w:p>
    <w:p w:rsidR="00705B8F" w:rsidRDefault="00705B8F">
      <w:pPr>
        <w:pStyle w:val="ConsPlusNormal"/>
        <w:spacing w:before="220"/>
        <w:ind w:firstLine="540"/>
        <w:jc w:val="both"/>
      </w:pPr>
      <w:r>
        <w:t>и) подписи должностных лиц, проводивших проверку.</w:t>
      </w:r>
    </w:p>
    <w:p w:rsidR="00705B8F" w:rsidRDefault="00705B8F">
      <w:pPr>
        <w:pStyle w:val="ConsPlusNormal"/>
        <w:spacing w:before="220"/>
        <w:ind w:firstLine="540"/>
        <w:jc w:val="both"/>
      </w:pPr>
      <w:r>
        <w:t xml:space="preserve">82. </w:t>
      </w:r>
      <w:proofErr w:type="gramStart"/>
      <w:r>
        <w:t xml:space="preserve">К акту проверки прилагаются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к пропуску трафика и его маршрутизации, установленных </w:t>
      </w:r>
      <w:hyperlink r:id="rId90" w:history="1">
        <w:r>
          <w:rPr>
            <w:color w:val="0000FF"/>
          </w:rPr>
          <w:t>пунктом 5</w:t>
        </w:r>
      </w:hyperlink>
      <w:r>
        <w:t xml:space="preserve"> Требований на территории города Москвы и Московской области, </w:t>
      </w:r>
      <w:hyperlink r:id="rId91"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92" w:history="1">
        <w:r>
          <w:rPr>
            <w:color w:val="0000FF"/>
          </w:rPr>
          <w:t>Требованиями</w:t>
        </w:r>
      </w:hyperlink>
      <w:r>
        <w:t xml:space="preserve"> к порядку пропуска трафика в телефонной</w:t>
      </w:r>
      <w:proofErr w:type="gramEnd"/>
      <w:r>
        <w:t xml:space="preserve"> сети связи общего пользования, предписания об устранении выявленных нарушений и иные связанные с результатами проверки документы или их копии &lt;34&gt;.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&lt;34&gt; </w:t>
      </w:r>
      <w:hyperlink r:id="rId93" w:history="1">
        <w:r>
          <w:rPr>
            <w:color w:val="0000FF"/>
          </w:rPr>
          <w:t>Часть 3 статьи 16</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 xml:space="preserve">83. </w:t>
      </w:r>
      <w:proofErr w:type="gramStart"/>
      <w:r>
        <w:t>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должностных лиц, проводящих проверку, их подписи.</w:t>
      </w:r>
      <w:proofErr w:type="gramEnd"/>
    </w:p>
    <w:p w:rsidR="00705B8F" w:rsidRDefault="00705B8F">
      <w:pPr>
        <w:pStyle w:val="ConsPlusNormal"/>
        <w:spacing w:before="220"/>
        <w:ind w:firstLine="540"/>
        <w:jc w:val="both"/>
      </w:pPr>
      <w:r>
        <w:t xml:space="preserve">84. </w:t>
      </w:r>
      <w:proofErr w:type="gramStart"/>
      <w:r>
        <w:t>Должностное лицо вручает экземпляр акта проверки с копиями приложений проверяемому лицу под роспись об ознакомлении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от ознакомлении с актом проверки акт направляется заказным почтовым отправлением с уведомлением о вручении, которое приобщается к экземпляру акта</w:t>
      </w:r>
      <w:proofErr w:type="gramEnd"/>
      <w:r>
        <w:t xml:space="preserve"> проверки, </w:t>
      </w:r>
      <w:proofErr w:type="gramStart"/>
      <w:r>
        <w:t>хранящемуся</w:t>
      </w:r>
      <w:proofErr w:type="gramEnd"/>
      <w:r>
        <w:t xml:space="preserve"> в деле органа государственного надзора. При наличии согласия проверяемого лица на осуществление взаимодействия в электронной форме в рамках осуществления государственной функции акт проверки может быть направлен в форме электронного документа, подписанного усиленной квалифицированной электронной подписью &lt;35&gt;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&lt;36&gt;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lastRenderedPageBreak/>
        <w:t xml:space="preserve">&lt;35&gt; </w:t>
      </w:r>
      <w:hyperlink r:id="rId94" w:history="1">
        <w:r>
          <w:rPr>
            <w:color w:val="0000FF"/>
          </w:rPr>
          <w:t>Часть 4 статьи 5</w:t>
        </w:r>
      </w:hyperlink>
      <w:r>
        <w:t xml:space="preserve"> Федерального закона N 63-ФЗ.</w:t>
      </w:r>
    </w:p>
    <w:p w:rsidR="00705B8F" w:rsidRDefault="00705B8F">
      <w:pPr>
        <w:pStyle w:val="ConsPlusNormal"/>
        <w:spacing w:before="220"/>
        <w:ind w:firstLine="540"/>
        <w:jc w:val="both"/>
      </w:pPr>
      <w:r>
        <w:t xml:space="preserve">&lt;36&gt; </w:t>
      </w:r>
      <w:hyperlink r:id="rId95" w:history="1">
        <w:r>
          <w:rPr>
            <w:color w:val="0000FF"/>
          </w:rPr>
          <w:t>Часть 4 статьи 5</w:t>
        </w:r>
      </w:hyperlink>
      <w:r>
        <w:t xml:space="preserve"> Федерального закона N 63-ФЗ.</w:t>
      </w:r>
    </w:p>
    <w:p w:rsidR="00705B8F" w:rsidRDefault="00705B8F">
      <w:pPr>
        <w:pStyle w:val="ConsPlusNormal"/>
        <w:ind w:firstLine="540"/>
        <w:jc w:val="both"/>
      </w:pPr>
    </w:p>
    <w:p w:rsidR="00705B8F" w:rsidRDefault="00705B8F">
      <w:pPr>
        <w:pStyle w:val="ConsPlusNormal"/>
        <w:ind w:firstLine="540"/>
        <w:jc w:val="both"/>
      </w:pPr>
      <w:r>
        <w:t>85. Результатом административной процедуры является оформление акта проверки.</w:t>
      </w:r>
    </w:p>
    <w:p w:rsidR="00705B8F" w:rsidRDefault="00705B8F">
      <w:pPr>
        <w:pStyle w:val="ConsPlusNormal"/>
        <w:spacing w:before="220"/>
        <w:ind w:firstLine="540"/>
        <w:jc w:val="both"/>
      </w:pPr>
      <w:r>
        <w:t>86. Способ фиксации результата выполнения административной процедуры:</w:t>
      </w:r>
    </w:p>
    <w:p w:rsidR="00705B8F" w:rsidRDefault="00705B8F">
      <w:pPr>
        <w:pStyle w:val="ConsPlusNormal"/>
        <w:spacing w:before="220"/>
        <w:ind w:firstLine="540"/>
        <w:jc w:val="both"/>
      </w:pPr>
      <w:r>
        <w:t>а) вручение или направление акта проверки проверяемому лицу;</w:t>
      </w:r>
    </w:p>
    <w:p w:rsidR="00705B8F" w:rsidRDefault="00705B8F">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96" w:history="1">
        <w:r>
          <w:rPr>
            <w:color w:val="0000FF"/>
          </w:rPr>
          <w:t>пунктами 16</w:t>
        </w:r>
      </w:hyperlink>
      <w:r>
        <w:t xml:space="preserve"> - </w:t>
      </w:r>
      <w:hyperlink r:id="rId97" w:history="1">
        <w:r>
          <w:rPr>
            <w:color w:val="0000FF"/>
          </w:rPr>
          <w:t>22</w:t>
        </w:r>
      </w:hyperlink>
      <w:r>
        <w:t xml:space="preserve"> Правил формирования и ведения единого реестра проверок.</w:t>
      </w:r>
    </w:p>
    <w:p w:rsidR="00705B8F" w:rsidRDefault="00705B8F">
      <w:pPr>
        <w:pStyle w:val="ConsPlusNormal"/>
        <w:ind w:firstLine="540"/>
        <w:jc w:val="both"/>
      </w:pPr>
    </w:p>
    <w:p w:rsidR="00705B8F" w:rsidRDefault="00705B8F">
      <w:pPr>
        <w:pStyle w:val="ConsPlusTitle"/>
        <w:jc w:val="center"/>
        <w:outlineLvl w:val="2"/>
      </w:pPr>
      <w:r>
        <w:t>Организация и проведение внеплановой проверки</w:t>
      </w:r>
    </w:p>
    <w:p w:rsidR="00705B8F" w:rsidRDefault="00705B8F">
      <w:pPr>
        <w:pStyle w:val="ConsPlusNormal"/>
        <w:ind w:firstLine="540"/>
        <w:jc w:val="both"/>
      </w:pPr>
    </w:p>
    <w:p w:rsidR="00705B8F" w:rsidRDefault="00705B8F">
      <w:pPr>
        <w:pStyle w:val="ConsPlusNormal"/>
        <w:ind w:firstLine="540"/>
        <w:jc w:val="both"/>
      </w:pPr>
      <w:bookmarkStart w:id="15" w:name="P451"/>
      <w:bookmarkEnd w:id="15"/>
      <w:r>
        <w:t>87. Основаниями для начала административной процедуры по организации и проведению внеплановой проверки являются:</w:t>
      </w:r>
    </w:p>
    <w:p w:rsidR="00705B8F" w:rsidRDefault="00705B8F">
      <w:pPr>
        <w:pStyle w:val="ConsPlusNormal"/>
        <w:spacing w:before="220"/>
        <w:ind w:firstLine="540"/>
        <w:jc w:val="both"/>
      </w:pPr>
      <w:r>
        <w:t>а) истечение срока исполнения проверяемым лицом ранее выданного предписания об устранении выявленного нарушения;</w:t>
      </w:r>
    </w:p>
    <w:p w:rsidR="00705B8F" w:rsidRDefault="00705B8F">
      <w:pPr>
        <w:pStyle w:val="ConsPlusNormal"/>
        <w:spacing w:before="220"/>
        <w:ind w:firstLine="540"/>
        <w:jc w:val="both"/>
      </w:pPr>
      <w:proofErr w:type="gramStart"/>
      <w:r>
        <w:t>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&lt;37&gt;;</w:t>
      </w:r>
      <w:proofErr w:type="gramEnd"/>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&lt;37&gt; </w:t>
      </w:r>
      <w:hyperlink r:id="rId98" w:history="1">
        <w:r>
          <w:rPr>
            <w:color w:val="0000FF"/>
          </w:rPr>
          <w:t>Пункт 1.1 части 2 статьи 10</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bookmarkStart w:id="16" w:name="P457"/>
      <w:bookmarkEnd w:id="16"/>
      <w:proofErr w:type="gramStart"/>
      <w:r>
        <w:t>в) мотивированное представление должностного лица по результатам анализа результатов мероприятий по контролю без взаимодействия с проверяемыми лицами,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05B8F" w:rsidRDefault="00705B8F">
      <w:pPr>
        <w:pStyle w:val="ConsPlusNormal"/>
        <w:spacing w:before="220"/>
        <w:ind w:firstLine="540"/>
        <w:jc w:val="both"/>
      </w:pPr>
      <w:proofErr w:type="gramStart"/>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 &lt;38&gt;;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&lt;38&gt; </w:t>
      </w:r>
      <w:hyperlink r:id="rId99" w:history="1">
        <w:r>
          <w:rPr>
            <w:color w:val="0000FF"/>
          </w:rPr>
          <w:t>Подпункт "а" пункта 2 части 1 статьи 10</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proofErr w:type="gramStart"/>
      <w:r>
        <w:t xml:space="preserve">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705B8F" w:rsidRDefault="00705B8F">
      <w:pPr>
        <w:pStyle w:val="ConsPlusNormal"/>
        <w:spacing w:before="220"/>
        <w:ind w:firstLine="540"/>
        <w:jc w:val="both"/>
      </w:pPr>
      <w:bookmarkStart w:id="17" w:name="P463"/>
      <w:bookmarkEnd w:id="17"/>
      <w:proofErr w:type="gramStart"/>
      <w:r>
        <w:t xml:space="preserve">г) поступление в </w:t>
      </w:r>
      <w:proofErr w:type="spellStart"/>
      <w:r>
        <w:t>Роскомнадзор</w:t>
      </w:r>
      <w:proofErr w:type="spellEnd"/>
      <w:r>
        <w:t xml:space="preserve">, территориальный орган Роскомнадзора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100" w:history="1">
        <w:r>
          <w:rPr>
            <w:color w:val="0000FF"/>
          </w:rPr>
          <w:t>перечню</w:t>
        </w:r>
      </w:hyperlink>
      <w:r>
        <w:t xml:space="preserve"> таких нарушений, установленному Правительством Российской Федерации &lt;39&gt;;</w:t>
      </w:r>
      <w:proofErr w:type="gramEnd"/>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&lt;39&gt; </w:t>
      </w:r>
      <w:hyperlink r:id="rId101" w:history="1">
        <w:r>
          <w:rPr>
            <w:color w:val="0000FF"/>
          </w:rPr>
          <w:t>Распоряжение</w:t>
        </w:r>
      </w:hyperlink>
      <w:r>
        <w:t xml:space="preserve"> Правительства Российской Федерации от 15.04.2013 N 611-р "Об утверждении перечня нарушений целостности, устойчивости функционирования и безопасности единой сети электросвязи Российской Федерации" (Собрание законодательства Российской Федерации, 2013, N 16, ст. 2014).</w:t>
      </w:r>
    </w:p>
    <w:p w:rsidR="00705B8F" w:rsidRDefault="00705B8F">
      <w:pPr>
        <w:pStyle w:val="ConsPlusNormal"/>
        <w:ind w:firstLine="540"/>
        <w:jc w:val="both"/>
      </w:pPr>
    </w:p>
    <w:p w:rsidR="00705B8F" w:rsidRDefault="00705B8F">
      <w:pPr>
        <w:pStyle w:val="ConsPlusNormal"/>
        <w:ind w:firstLine="540"/>
        <w:jc w:val="both"/>
      </w:pPr>
      <w:bookmarkStart w:id="18" w:name="P467"/>
      <w:bookmarkEnd w:id="18"/>
      <w:proofErr w:type="gramStart"/>
      <w:r>
        <w:t xml:space="preserve">д) выявление </w:t>
      </w:r>
      <w:proofErr w:type="spellStart"/>
      <w:r>
        <w:t>Роскомнадзором</w:t>
      </w:r>
      <w:proofErr w:type="spellEnd"/>
      <w:r>
        <w:t xml:space="preserve">, территориальным органом Роскомнадзора в результате систематического наблюдения, </w:t>
      </w:r>
      <w:proofErr w:type="spellStart"/>
      <w:r>
        <w:t>радиоконтроля</w:t>
      </w:r>
      <w:proofErr w:type="spellEnd"/>
      <w:r>
        <w:t xml:space="preserve"> нарушений обязательных требований к пропуску трафика и его маршрутизации, установленных </w:t>
      </w:r>
      <w:hyperlink r:id="rId102" w:history="1">
        <w:r>
          <w:rPr>
            <w:color w:val="0000FF"/>
          </w:rPr>
          <w:t>пунктом 5</w:t>
        </w:r>
      </w:hyperlink>
      <w:r>
        <w:t xml:space="preserve"> Требований на территории города Москвы и Московской области, </w:t>
      </w:r>
      <w:hyperlink r:id="rId103"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04" w:history="1">
        <w:r>
          <w:rPr>
            <w:color w:val="0000FF"/>
          </w:rPr>
          <w:t>Требованиями</w:t>
        </w:r>
      </w:hyperlink>
      <w:r>
        <w:t xml:space="preserve"> к порядку пропуска трафика в телефонной сети связи общего пользования;</w:t>
      </w:r>
      <w:proofErr w:type="gramEnd"/>
    </w:p>
    <w:p w:rsidR="00705B8F" w:rsidRDefault="00705B8F">
      <w:pPr>
        <w:pStyle w:val="ConsPlusNormal"/>
        <w:spacing w:before="220"/>
        <w:ind w:firstLine="540"/>
        <w:jc w:val="both"/>
      </w:pPr>
      <w:proofErr w:type="gramStart"/>
      <w:r>
        <w:t>е) наличие приказа руководителя, заместителя руководителя Роскомнадзора, территориального органа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&lt;40&gt;;</w:t>
      </w:r>
      <w:proofErr w:type="gramEnd"/>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&lt;40&gt; </w:t>
      </w:r>
      <w:hyperlink r:id="rId105" w:history="1">
        <w:r>
          <w:rPr>
            <w:color w:val="0000FF"/>
          </w:rPr>
          <w:t>Пункт 3 части 2 статьи 10</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bookmarkStart w:id="19" w:name="P472"/>
      <w:bookmarkEnd w:id="19"/>
      <w:r>
        <w:t>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w:t>
      </w:r>
    </w:p>
    <w:p w:rsidR="00705B8F" w:rsidRDefault="00705B8F">
      <w:pPr>
        <w:pStyle w:val="ConsPlusNormal"/>
        <w:spacing w:before="220"/>
        <w:ind w:firstLine="540"/>
        <w:jc w:val="both"/>
      </w:pPr>
      <w:r>
        <w:t xml:space="preserve">88. Внеплановая выездная проверка может быть проведена по основаниям, указанным в </w:t>
      </w:r>
      <w:hyperlink w:anchor="P457" w:history="1">
        <w:r>
          <w:rPr>
            <w:color w:val="0000FF"/>
          </w:rPr>
          <w:t>подпунктах "в"</w:t>
        </w:r>
      </w:hyperlink>
      <w:r>
        <w:t xml:space="preserve">, </w:t>
      </w:r>
      <w:hyperlink w:anchor="P472" w:history="1">
        <w:r>
          <w:rPr>
            <w:color w:val="0000FF"/>
          </w:rPr>
          <w:t>"ж" пункта 87</w:t>
        </w:r>
      </w:hyperlink>
      <w:r>
        <w:t xml:space="preserve"> настоящего Регламента, после согласования с органом прокуратуры по месту осуществления деятельности проверяемого лица.</w:t>
      </w:r>
    </w:p>
    <w:p w:rsidR="00705B8F" w:rsidRDefault="00705B8F">
      <w:pPr>
        <w:pStyle w:val="ConsPlusNormal"/>
        <w:spacing w:before="220"/>
        <w:ind w:firstLine="540"/>
        <w:jc w:val="both"/>
      </w:pPr>
      <w:r>
        <w:t xml:space="preserve">89. Внеплановая выездная проверка по основанию, указанному в </w:t>
      </w:r>
      <w:hyperlink w:anchor="P463" w:history="1">
        <w:r>
          <w:rPr>
            <w:color w:val="0000FF"/>
          </w:rPr>
          <w:t>подпункте "г" пункта 87</w:t>
        </w:r>
      </w:hyperlink>
      <w:r>
        <w:t xml:space="preserve"> настоящего Регламента, может быть проведена незамедлительно с извещением органа прокуратуры в порядке, установленном </w:t>
      </w:r>
      <w:hyperlink r:id="rId106" w:history="1">
        <w:r>
          <w:rPr>
            <w:color w:val="0000FF"/>
          </w:rPr>
          <w:t>частью 12 статьи 10</w:t>
        </w:r>
      </w:hyperlink>
      <w:r>
        <w:t xml:space="preserve"> Федерального закона N 294-ФЗ.</w:t>
      </w:r>
    </w:p>
    <w:p w:rsidR="00705B8F" w:rsidRDefault="00705B8F">
      <w:pPr>
        <w:pStyle w:val="ConsPlusNormal"/>
        <w:spacing w:before="220"/>
        <w:ind w:firstLine="540"/>
        <w:jc w:val="both"/>
      </w:pPr>
      <w:bookmarkStart w:id="20" w:name="P475"/>
      <w:bookmarkEnd w:id="20"/>
      <w:r>
        <w:t xml:space="preserve">90. Предварительное уведомление проверяемого лица о проведении внеплановой проверки по основаниям, указанным в </w:t>
      </w:r>
      <w:hyperlink w:anchor="P457" w:history="1">
        <w:r>
          <w:rPr>
            <w:color w:val="0000FF"/>
          </w:rPr>
          <w:t>подпунктах "в"</w:t>
        </w:r>
      </w:hyperlink>
      <w:r>
        <w:t xml:space="preserve">, </w:t>
      </w:r>
      <w:hyperlink w:anchor="P463" w:history="1">
        <w:r>
          <w:rPr>
            <w:color w:val="0000FF"/>
          </w:rPr>
          <w:t>"г"</w:t>
        </w:r>
      </w:hyperlink>
      <w:r>
        <w:t xml:space="preserve">, </w:t>
      </w:r>
      <w:hyperlink w:anchor="P467" w:history="1">
        <w:r>
          <w:rPr>
            <w:color w:val="0000FF"/>
          </w:rPr>
          <w:t>"д" пункта 87</w:t>
        </w:r>
      </w:hyperlink>
      <w:r>
        <w:t xml:space="preserve"> настоящего Регламента, не допускается.</w:t>
      </w:r>
    </w:p>
    <w:p w:rsidR="00705B8F" w:rsidRDefault="00705B8F">
      <w:pPr>
        <w:pStyle w:val="ConsPlusNormal"/>
        <w:spacing w:before="220"/>
        <w:ind w:firstLine="540"/>
        <w:jc w:val="both"/>
      </w:pPr>
      <w:r>
        <w:lastRenderedPageBreak/>
        <w:t xml:space="preserve">91. Предметом внеплановой проверки </w:t>
      </w:r>
      <w:proofErr w:type="gramStart"/>
      <w:r>
        <w:t>является</w:t>
      </w:r>
      <w:proofErr w:type="gramEnd"/>
      <w:r>
        <w:t xml:space="preserve"> в том числе соблюдение проверяемым лицом в процессе осуществления деятельности обязательных требований к пропуску трафика и его маршрутизации, установленных </w:t>
      </w:r>
      <w:hyperlink r:id="rId107" w:history="1">
        <w:r>
          <w:rPr>
            <w:color w:val="0000FF"/>
          </w:rPr>
          <w:t>пунктом 5</w:t>
        </w:r>
      </w:hyperlink>
      <w:r>
        <w:t xml:space="preserve"> Требований на территории города Москвы и Московской области, </w:t>
      </w:r>
      <w:hyperlink r:id="rId108"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09" w:history="1">
        <w:r>
          <w:rPr>
            <w:color w:val="0000FF"/>
          </w:rPr>
          <w:t>Требованиями</w:t>
        </w:r>
      </w:hyperlink>
      <w:r>
        <w:t xml:space="preserve"> к порядку пропуска трафика в телефонной сети связи общего пользования, выполнение предписаний об устранении </w:t>
      </w:r>
      <w:proofErr w:type="gramStart"/>
      <w:r>
        <w:t>выявленных нарушений,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t xml:space="preserve">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&lt;41&gt;.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&lt;41&gt; </w:t>
      </w:r>
      <w:hyperlink r:id="rId110" w:history="1">
        <w:r>
          <w:rPr>
            <w:color w:val="0000FF"/>
          </w:rPr>
          <w:t>Часть 1 статьи 10</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 xml:space="preserve">92. Обращения и заявления, не позволяющие установить лицо, обратившееся в орган государственного надзора, а также обращения и заявления, не содержащие сведений о фактах, указанных в </w:t>
      </w:r>
      <w:hyperlink w:anchor="P457" w:history="1">
        <w:r>
          <w:rPr>
            <w:color w:val="0000FF"/>
          </w:rPr>
          <w:t>подпункте "в" пункта 87</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57" w:history="1">
        <w:r>
          <w:rPr>
            <w:color w:val="0000FF"/>
          </w:rPr>
          <w:t>подпунктом "в" пункта 87</w:t>
        </w:r>
      </w:hyperlink>
      <w: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 &lt;42&gt;.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&lt;42&gt; </w:t>
      </w:r>
      <w:hyperlink r:id="rId111" w:history="1">
        <w:r>
          <w:rPr>
            <w:color w:val="0000FF"/>
          </w:rPr>
          <w:t>Часть 3 статьи 10</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 xml:space="preserve">93. При рассмотрении обращений и заявлений, информации о фактах, указанных в </w:t>
      </w:r>
      <w:hyperlink w:anchor="P451" w:history="1">
        <w:r>
          <w:rPr>
            <w:color w:val="0000FF"/>
          </w:rPr>
          <w:t>пункте 87</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05B8F" w:rsidRDefault="00705B8F">
      <w:pPr>
        <w:pStyle w:val="ConsPlusNormal"/>
        <w:spacing w:before="220"/>
        <w:ind w:firstLine="540"/>
        <w:jc w:val="both"/>
      </w:pPr>
      <w:r>
        <w:t xml:space="preserve">94.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51" w:history="1">
        <w:r>
          <w:rPr>
            <w:color w:val="0000FF"/>
          </w:rPr>
          <w:t>пункте 87</w:t>
        </w:r>
      </w:hyperlink>
      <w:r>
        <w:t xml:space="preserve"> настоящего Регламента, должностными лицами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&lt;43&gt;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проверяемого лица, имеющихся в распоряжении органа государственного надзора, при необходимости проводятся мероприятия по контролю, осуществляемые без взаимодействия с проверяемыми лицами и без возложения на указанных лиц обязанности по представлению информации и исполнению требований органа государственного</w:t>
      </w:r>
      <w:proofErr w:type="gramEnd"/>
      <w:r>
        <w:t xml:space="preserve"> 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w:t>
      </w:r>
      <w:r>
        <w:lastRenderedPageBreak/>
        <w:t>и иных документов не является обязательным.</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&lt;43&gt; </w:t>
      </w:r>
      <w:hyperlink r:id="rId112" w:history="1">
        <w:r>
          <w:rPr>
            <w:color w:val="0000FF"/>
          </w:rPr>
          <w:t>Часть 3.2 статьи 10</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 xml:space="preserve">95.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51" w:history="1">
        <w:r>
          <w:rPr>
            <w:color w:val="0000FF"/>
          </w:rPr>
          <w:t>пункте 87</w:t>
        </w:r>
      </w:hyperlink>
      <w: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anchor="P457" w:history="1">
        <w:r>
          <w:rPr>
            <w:color w:val="0000FF"/>
          </w:rPr>
          <w:t>подпункте "в" пункта 87</w:t>
        </w:r>
      </w:hyperlink>
      <w:r>
        <w:t xml:space="preserve"> настоящего Регламента. По результатам предварительной проверки меры по привлечению проверяемого лица к ответственности не принимаются.</w:t>
      </w:r>
    </w:p>
    <w:p w:rsidR="00705B8F" w:rsidRDefault="00705B8F">
      <w:pPr>
        <w:pStyle w:val="ConsPlusNormal"/>
        <w:spacing w:before="220"/>
        <w:ind w:firstLine="540"/>
        <w:jc w:val="both"/>
      </w:pPr>
      <w:r>
        <w:t xml:space="preserve">96.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 &lt;44&gt;.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&lt;44&gt; </w:t>
      </w:r>
      <w:hyperlink r:id="rId113" w:history="1">
        <w:r>
          <w:rPr>
            <w:color w:val="0000FF"/>
          </w:rPr>
          <w:t>Часть 3.4 статьи 10</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97.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705B8F" w:rsidRDefault="00705B8F">
      <w:pPr>
        <w:pStyle w:val="ConsPlusNormal"/>
        <w:spacing w:before="220"/>
        <w:ind w:firstLine="540"/>
        <w:jc w:val="both"/>
      </w:pPr>
      <w:r>
        <w:t>98. Проведение внеплановых проверок включает в себя следующие административные действия:</w:t>
      </w:r>
    </w:p>
    <w:p w:rsidR="00705B8F" w:rsidRDefault="00705B8F">
      <w:pPr>
        <w:pStyle w:val="ConsPlusNormal"/>
        <w:spacing w:before="220"/>
        <w:ind w:firstLine="540"/>
        <w:jc w:val="both"/>
      </w:pPr>
      <w:r>
        <w:t>а) издание приказа о проведении внеплановой проверки;</w:t>
      </w:r>
    </w:p>
    <w:p w:rsidR="00705B8F" w:rsidRDefault="00705B8F">
      <w:pPr>
        <w:pStyle w:val="ConsPlusNormal"/>
        <w:spacing w:before="220"/>
        <w:ind w:firstLine="540"/>
        <w:jc w:val="both"/>
      </w:pPr>
      <w:r>
        <w:t>б) подготовка к проверке;</w:t>
      </w:r>
    </w:p>
    <w:p w:rsidR="00705B8F" w:rsidRDefault="00705B8F">
      <w:pPr>
        <w:pStyle w:val="ConsPlusNormal"/>
        <w:spacing w:before="220"/>
        <w:ind w:firstLine="540"/>
        <w:jc w:val="both"/>
      </w:pPr>
      <w:r>
        <w:t>в) проведение проверки;</w:t>
      </w:r>
    </w:p>
    <w:p w:rsidR="00705B8F" w:rsidRDefault="00705B8F">
      <w:pPr>
        <w:pStyle w:val="ConsPlusNormal"/>
        <w:spacing w:before="220"/>
        <w:ind w:firstLine="540"/>
        <w:jc w:val="both"/>
      </w:pPr>
      <w:r>
        <w:t>г) подготовка акта проверки.</w:t>
      </w:r>
    </w:p>
    <w:p w:rsidR="00705B8F" w:rsidRDefault="00705B8F">
      <w:pPr>
        <w:pStyle w:val="ConsPlusNormal"/>
        <w:spacing w:before="220"/>
        <w:ind w:firstLine="540"/>
        <w:jc w:val="both"/>
      </w:pPr>
      <w:r>
        <w:t xml:space="preserve">99. В приказе о проведении внеплановой проверки указываются сведения, предусмотренные </w:t>
      </w:r>
      <w:hyperlink w:anchor="P301" w:history="1">
        <w:r>
          <w:rPr>
            <w:color w:val="0000FF"/>
          </w:rPr>
          <w:t>пунктом 42</w:t>
        </w:r>
      </w:hyperlink>
      <w:r>
        <w:t xml:space="preserve"> настоящего Регламента.</w:t>
      </w:r>
    </w:p>
    <w:p w:rsidR="00705B8F" w:rsidRDefault="00705B8F">
      <w:pPr>
        <w:pStyle w:val="ConsPlusNormal"/>
        <w:spacing w:before="220"/>
        <w:ind w:firstLine="540"/>
        <w:jc w:val="both"/>
      </w:pPr>
      <w:r>
        <w:t xml:space="preserve">100.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r:id="rId114" w:history="1">
        <w:r>
          <w:rPr>
            <w:color w:val="0000FF"/>
          </w:rPr>
          <w:t>приказа</w:t>
        </w:r>
      </w:hyperlink>
      <w:r>
        <w:t xml:space="preserve"> Минэкономразвития России N 141.</w:t>
      </w:r>
    </w:p>
    <w:p w:rsidR="00705B8F" w:rsidRDefault="00705B8F">
      <w:pPr>
        <w:pStyle w:val="ConsPlusNormal"/>
        <w:spacing w:before="220"/>
        <w:ind w:firstLine="540"/>
        <w:jc w:val="both"/>
      </w:pPr>
      <w:r>
        <w:t>101. Должностные лица при подготовке к проведению внеплановой проверки:</w:t>
      </w:r>
    </w:p>
    <w:p w:rsidR="00705B8F" w:rsidRDefault="00705B8F">
      <w:pPr>
        <w:pStyle w:val="ConsPlusNormal"/>
        <w:spacing w:before="220"/>
        <w:ind w:firstLine="540"/>
        <w:jc w:val="both"/>
      </w:pPr>
      <w:r>
        <w:t>а) определяют документы, имеющиеся в распоряжении Роскомнадзора, территориального органа Роскомнадзора, необходимые для проведения проверки;</w:t>
      </w:r>
    </w:p>
    <w:p w:rsidR="00705B8F" w:rsidRDefault="00705B8F">
      <w:pPr>
        <w:pStyle w:val="ConsPlusNormal"/>
        <w:spacing w:before="220"/>
        <w:ind w:firstLine="540"/>
        <w:jc w:val="both"/>
      </w:pPr>
      <w:r>
        <w:t xml:space="preserve">б) изучают документы, представленные проверяемым лицом в </w:t>
      </w:r>
      <w:proofErr w:type="spellStart"/>
      <w:r>
        <w:t>Роскомнадзор</w:t>
      </w:r>
      <w:proofErr w:type="spellEnd"/>
      <w:r>
        <w:t xml:space="preserve">, территориальный орган </w:t>
      </w:r>
      <w:proofErr w:type="spellStart"/>
      <w:r>
        <w:t>Роскомнадзор</w:t>
      </w:r>
      <w:proofErr w:type="spellEnd"/>
      <w:r>
        <w:t>, и иные находящиеся в распоряжении Роскомнадзора, территориального органа Роскомнадзора документы (материалы предыдущих проверок);</w:t>
      </w:r>
    </w:p>
    <w:p w:rsidR="00705B8F" w:rsidRDefault="00705B8F">
      <w:pPr>
        <w:pStyle w:val="ConsPlusNormal"/>
        <w:spacing w:before="220"/>
        <w:ind w:firstLine="540"/>
        <w:jc w:val="both"/>
      </w:pPr>
      <w:r>
        <w:t xml:space="preserve">в) изучают документы и информацию, представленные по фактам, изложенным в </w:t>
      </w:r>
      <w:hyperlink w:anchor="P457" w:history="1">
        <w:r>
          <w:rPr>
            <w:color w:val="0000FF"/>
          </w:rPr>
          <w:t xml:space="preserve">подпункте </w:t>
        </w:r>
        <w:r>
          <w:rPr>
            <w:color w:val="0000FF"/>
          </w:rPr>
          <w:lastRenderedPageBreak/>
          <w:t>"в" пункта 87</w:t>
        </w:r>
      </w:hyperlink>
      <w:r>
        <w:t xml:space="preserve"> настоящего Регламента.</w:t>
      </w:r>
    </w:p>
    <w:p w:rsidR="00705B8F" w:rsidRDefault="00705B8F">
      <w:pPr>
        <w:pStyle w:val="ConsPlusNormal"/>
        <w:spacing w:before="220"/>
        <w:ind w:firstLine="540"/>
        <w:jc w:val="both"/>
      </w:pPr>
      <w:r>
        <w:t>102. В процессе проведения внеплановой документарной проверки должностными лицами в 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государственного контроля.</w:t>
      </w:r>
    </w:p>
    <w:p w:rsidR="00705B8F" w:rsidRDefault="00705B8F">
      <w:pPr>
        <w:pStyle w:val="ConsPlusNormal"/>
        <w:spacing w:before="220"/>
        <w:ind w:firstLine="540"/>
        <w:jc w:val="both"/>
      </w:pPr>
      <w:r>
        <w:t xml:space="preserve">103. </w:t>
      </w:r>
      <w:proofErr w:type="gramStart"/>
      <w:r>
        <w:t xml:space="preserve">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к пропуску трафика и его маршрутизации, установленных </w:t>
      </w:r>
      <w:hyperlink r:id="rId115" w:history="1">
        <w:r>
          <w:rPr>
            <w:color w:val="0000FF"/>
          </w:rPr>
          <w:t>пунктом 5</w:t>
        </w:r>
      </w:hyperlink>
      <w:r>
        <w:t xml:space="preserve"> Требований на территории города Москвы и Московской области, </w:t>
      </w:r>
      <w:hyperlink r:id="rId116"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17" w:history="1">
        <w:r>
          <w:rPr>
            <w:color w:val="0000FF"/>
          </w:rPr>
          <w:t>Требованиями</w:t>
        </w:r>
      </w:hyperlink>
      <w:r>
        <w:t xml:space="preserve"> к</w:t>
      </w:r>
      <w:proofErr w:type="gramEnd"/>
      <w:r>
        <w:t xml:space="preserve"> порядку пропуска трафика в телефонной сети связи общего пользования, в адрес проверяемых лиц направляется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приказа о проведении проверки &lt;45&gt;.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&lt;45&gt; </w:t>
      </w:r>
      <w:hyperlink r:id="rId118" w:history="1">
        <w:r>
          <w:rPr>
            <w:color w:val="0000FF"/>
          </w:rPr>
          <w:t>Часть 4 статьи 11</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 xml:space="preserve">104. </w:t>
      </w:r>
      <w:proofErr w:type="gramStart"/>
      <w:r>
        <w:t>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государственного контроля, информация об этом направляется проверяемому лицу с требованием представить в течение 10 рабочих дней необходимые пояснения в</w:t>
      </w:r>
      <w:proofErr w:type="gramEnd"/>
      <w:r>
        <w:t xml:space="preserve"> письменной форме.</w:t>
      </w:r>
    </w:p>
    <w:p w:rsidR="00705B8F" w:rsidRDefault="00705B8F">
      <w:pPr>
        <w:pStyle w:val="ConsPlusNormal"/>
        <w:spacing w:before="220"/>
        <w:ind w:firstLine="540"/>
        <w:jc w:val="both"/>
      </w:pPr>
      <w:r>
        <w:t xml:space="preserve">105.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w:t>
      </w:r>
      <w:proofErr w:type="gramStart"/>
      <w:r>
        <w:t xml:space="preserve">В случае если после рассмотрения представленных пояснений и документов либо при отсутствии пояснений </w:t>
      </w:r>
      <w:proofErr w:type="spellStart"/>
      <w:r>
        <w:t>Роскомнадзор</w:t>
      </w:r>
      <w:proofErr w:type="spellEnd"/>
      <w:r>
        <w:t xml:space="preserve">, территориальный орган Роскомнадзора установит признаки нарушения обязательных требований к пропуску трафика и его маршрутизации, установленных </w:t>
      </w:r>
      <w:hyperlink r:id="rId119" w:history="1">
        <w:r>
          <w:rPr>
            <w:color w:val="0000FF"/>
          </w:rPr>
          <w:t>пунктом 5</w:t>
        </w:r>
      </w:hyperlink>
      <w:r>
        <w:t xml:space="preserve"> Требований на территории города Москвы и Московской области, </w:t>
      </w:r>
      <w:hyperlink r:id="rId120"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21" w:history="1">
        <w:r>
          <w:rPr>
            <w:color w:val="0000FF"/>
          </w:rPr>
          <w:t>Требованиями</w:t>
        </w:r>
      </w:hyperlink>
      <w:r>
        <w:t xml:space="preserve"> к порядку пропуска трафика в телефонной сети связи</w:t>
      </w:r>
      <w:proofErr w:type="gramEnd"/>
      <w:r>
        <w:t xml:space="preserve"> общего пользования, должностные лица вправе провести выездную проверку.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705B8F" w:rsidRDefault="00705B8F">
      <w:pPr>
        <w:pStyle w:val="ConsPlusNormal"/>
        <w:spacing w:before="220"/>
        <w:ind w:firstLine="540"/>
        <w:jc w:val="both"/>
      </w:pPr>
      <w:r>
        <w:t xml:space="preserve">106. </w:t>
      </w:r>
      <w:proofErr w:type="gramStart"/>
      <w:r>
        <w:t xml:space="preserve">О проведении внеплановой выездной проверки, за исключением случаев, установленных </w:t>
      </w:r>
      <w:hyperlink w:anchor="P475" w:history="1">
        <w:r>
          <w:rPr>
            <w:color w:val="0000FF"/>
          </w:rPr>
          <w:t>пунктом 90</w:t>
        </w:r>
      </w:hyperlink>
      <w:r>
        <w:t xml:space="preserve"> настоящего Регламента, проверяемое лицо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&lt;46&gt;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w:t>
      </w:r>
      <w:proofErr w:type="gramEnd"/>
      <w:r>
        <w:t xml:space="preserve">, Едином государственном </w:t>
      </w:r>
      <w:proofErr w:type="gramStart"/>
      <w:r>
        <w:t>реестре</w:t>
      </w:r>
      <w:proofErr w:type="gramEnd"/>
      <w:r>
        <w:t xml:space="preserve"> индивидуальных предпринимателей либо ранее был представлен проверяемым лицом.</w:t>
      </w:r>
    </w:p>
    <w:p w:rsidR="00705B8F" w:rsidRDefault="00705B8F">
      <w:pPr>
        <w:pStyle w:val="ConsPlusNormal"/>
        <w:spacing w:before="220"/>
        <w:ind w:firstLine="540"/>
        <w:jc w:val="both"/>
      </w:pPr>
      <w:r>
        <w:lastRenderedPageBreak/>
        <w:t>--------------------------------</w:t>
      </w:r>
    </w:p>
    <w:p w:rsidR="00705B8F" w:rsidRDefault="00705B8F">
      <w:pPr>
        <w:pStyle w:val="ConsPlusNormal"/>
        <w:spacing w:before="220"/>
        <w:ind w:firstLine="540"/>
        <w:jc w:val="both"/>
      </w:pPr>
      <w:r>
        <w:t xml:space="preserve">&lt;46&gt; </w:t>
      </w:r>
      <w:hyperlink r:id="rId122" w:history="1">
        <w:r>
          <w:rPr>
            <w:color w:val="0000FF"/>
          </w:rPr>
          <w:t>Часть 4 статьи 5</w:t>
        </w:r>
      </w:hyperlink>
      <w:r>
        <w:t xml:space="preserve"> Федерального закона N 63-ФЗ.</w:t>
      </w:r>
    </w:p>
    <w:p w:rsidR="00705B8F" w:rsidRDefault="00705B8F">
      <w:pPr>
        <w:pStyle w:val="ConsPlusNormal"/>
        <w:ind w:firstLine="540"/>
        <w:jc w:val="both"/>
      </w:pPr>
    </w:p>
    <w:p w:rsidR="00705B8F" w:rsidRDefault="00705B8F">
      <w:pPr>
        <w:pStyle w:val="ConsPlusNormal"/>
        <w:ind w:firstLine="540"/>
        <w:jc w:val="both"/>
      </w:pPr>
      <w:r>
        <w:t>107.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rsidR="00705B8F" w:rsidRDefault="00705B8F">
      <w:pPr>
        <w:pStyle w:val="ConsPlusNormal"/>
        <w:spacing w:before="220"/>
        <w:ind w:firstLine="540"/>
        <w:jc w:val="both"/>
      </w:pPr>
      <w:r>
        <w:t xml:space="preserve">108. По результатам внеплановой проверки должностными лицами, проводящими проверку, составляется акт проверки, подготовленный в соответствии с требованиями </w:t>
      </w:r>
      <w:hyperlink r:id="rId123" w:history="1">
        <w:r>
          <w:rPr>
            <w:color w:val="0000FF"/>
          </w:rPr>
          <w:t>приказа</w:t>
        </w:r>
      </w:hyperlink>
      <w:r>
        <w:t xml:space="preserve"> Минэкономразвития России N 141, в двух экземплярах.</w:t>
      </w:r>
    </w:p>
    <w:p w:rsidR="00705B8F" w:rsidRDefault="00705B8F">
      <w:pPr>
        <w:pStyle w:val="ConsPlusNormal"/>
        <w:spacing w:before="220"/>
        <w:ind w:firstLine="540"/>
        <w:jc w:val="both"/>
      </w:pPr>
      <w:r>
        <w:t xml:space="preserve">109. В акте проверки указываются сведения, предусмотренные </w:t>
      </w:r>
      <w:hyperlink w:anchor="P424" w:history="1">
        <w:r>
          <w:rPr>
            <w:color w:val="0000FF"/>
          </w:rPr>
          <w:t>пунктом 81</w:t>
        </w:r>
      </w:hyperlink>
      <w:r>
        <w:t xml:space="preserve"> настоящего Регламента.</w:t>
      </w:r>
    </w:p>
    <w:p w:rsidR="00705B8F" w:rsidRDefault="00705B8F">
      <w:pPr>
        <w:pStyle w:val="ConsPlusNormal"/>
        <w:spacing w:before="220"/>
        <w:ind w:firstLine="540"/>
        <w:jc w:val="both"/>
      </w:pPr>
      <w:r>
        <w:t xml:space="preserve">110. </w:t>
      </w:r>
      <w:proofErr w:type="gramStart"/>
      <w:r>
        <w:t xml:space="preserve">К акту проверки прилагаются объяснения работников проверяемого лица, на которых возлагается ответственность за нарушение обязательных требований к пропуску трафика и его маршрутизации, установленных </w:t>
      </w:r>
      <w:hyperlink r:id="rId124" w:history="1">
        <w:r>
          <w:rPr>
            <w:color w:val="0000FF"/>
          </w:rPr>
          <w:t>пунктом 5</w:t>
        </w:r>
      </w:hyperlink>
      <w:r>
        <w:t xml:space="preserve"> Требований на территории города Москвы и Московской области, </w:t>
      </w:r>
      <w:hyperlink r:id="rId125"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26" w:history="1">
        <w:r>
          <w:rPr>
            <w:color w:val="0000FF"/>
          </w:rPr>
          <w:t>Требованиями</w:t>
        </w:r>
      </w:hyperlink>
      <w:r>
        <w:t xml:space="preserve"> к порядку пропуска трафика в телефонной сети связи общего пользования, предписания об устранении выявленных</w:t>
      </w:r>
      <w:proofErr w:type="gramEnd"/>
      <w:r>
        <w:t xml:space="preserve"> нарушений и иные связанные с результатами проверки документы или их копии.</w:t>
      </w:r>
    </w:p>
    <w:p w:rsidR="00705B8F" w:rsidRDefault="00705B8F">
      <w:pPr>
        <w:pStyle w:val="ConsPlusNormal"/>
        <w:spacing w:before="220"/>
        <w:ind w:firstLine="540"/>
        <w:jc w:val="both"/>
      </w:pPr>
      <w:r>
        <w:t xml:space="preserve">111. </w:t>
      </w:r>
      <w:proofErr w:type="gramStart"/>
      <w:r>
        <w:t>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&lt;47&gt;.</w:t>
      </w:r>
      <w:proofErr w:type="gramEnd"/>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&lt;47&gt; </w:t>
      </w:r>
      <w:hyperlink r:id="rId127" w:history="1">
        <w:r>
          <w:rPr>
            <w:color w:val="0000FF"/>
          </w:rPr>
          <w:t>Часть 9 статьи 16</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 xml:space="preserve">112. Должностное лицо вручает экземпляр акта проверки с копиями приложений 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w:t>
      </w:r>
      <w:proofErr w:type="gramStart"/>
      <w:r>
        <w:t>от</w:t>
      </w:r>
      <w:proofErr w:type="gramEnd"/>
      <w:r>
        <w:t xml:space="preserve"> </w:t>
      </w:r>
      <w:proofErr w:type="gramStart"/>
      <w:r>
        <w:t>ознакомлении</w:t>
      </w:r>
      <w:proofErr w:type="gramEnd"/>
      <w:r>
        <w:t xml:space="preserve">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w:t>
      </w:r>
    </w:p>
    <w:p w:rsidR="00705B8F" w:rsidRDefault="00705B8F">
      <w:pPr>
        <w:pStyle w:val="ConsPlusNormal"/>
        <w:spacing w:before="220"/>
        <w:ind w:firstLine="540"/>
        <w:jc w:val="both"/>
      </w:pPr>
      <w:r>
        <w:t>113.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&lt;48&gt; должностных лиц, составивших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&lt;49&gt;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&lt;48&gt; </w:t>
      </w:r>
      <w:hyperlink r:id="rId128" w:history="1">
        <w:r>
          <w:rPr>
            <w:color w:val="0000FF"/>
          </w:rPr>
          <w:t>Часть 4 статьи 5</w:t>
        </w:r>
      </w:hyperlink>
      <w:r>
        <w:t xml:space="preserve"> Федерального закона N 63-ФЗ.</w:t>
      </w:r>
    </w:p>
    <w:p w:rsidR="00705B8F" w:rsidRDefault="00705B8F">
      <w:pPr>
        <w:pStyle w:val="ConsPlusNormal"/>
        <w:spacing w:before="220"/>
        <w:ind w:firstLine="540"/>
        <w:jc w:val="both"/>
      </w:pPr>
      <w:r>
        <w:t xml:space="preserve">&lt;49&gt; </w:t>
      </w:r>
      <w:hyperlink r:id="rId129" w:history="1">
        <w:r>
          <w:rPr>
            <w:color w:val="0000FF"/>
          </w:rPr>
          <w:t>Часть 4 статьи 5</w:t>
        </w:r>
      </w:hyperlink>
      <w:r>
        <w:t xml:space="preserve"> Федерального закона N 63-ФЗ.</w:t>
      </w:r>
    </w:p>
    <w:p w:rsidR="00705B8F" w:rsidRDefault="00705B8F">
      <w:pPr>
        <w:pStyle w:val="ConsPlusNormal"/>
        <w:ind w:firstLine="540"/>
        <w:jc w:val="both"/>
      </w:pPr>
    </w:p>
    <w:p w:rsidR="00705B8F" w:rsidRDefault="00705B8F">
      <w:pPr>
        <w:pStyle w:val="ConsPlusNormal"/>
        <w:ind w:firstLine="540"/>
        <w:jc w:val="both"/>
      </w:pPr>
      <w:r>
        <w:lastRenderedPageBreak/>
        <w:t xml:space="preserve">114. </w:t>
      </w:r>
      <w:proofErr w:type="gramStart"/>
      <w:r>
        <w:t>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w:t>
      </w:r>
      <w:proofErr w:type="gramEnd"/>
      <w:r>
        <w:t xml:space="preserve"> В этом случае орган государственного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rsidR="00705B8F" w:rsidRDefault="00705B8F">
      <w:pPr>
        <w:pStyle w:val="ConsPlusNormal"/>
        <w:spacing w:before="220"/>
        <w:ind w:firstLine="540"/>
        <w:jc w:val="both"/>
      </w:pPr>
      <w:r>
        <w:t>115.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05B8F" w:rsidRDefault="00705B8F">
      <w:pPr>
        <w:pStyle w:val="ConsPlusNormal"/>
        <w:spacing w:before="220"/>
        <w:ind w:firstLine="540"/>
        <w:jc w:val="both"/>
      </w:pPr>
      <w:r>
        <w:t>116. Результатом административной процедуры является оформление акта проверки.</w:t>
      </w:r>
    </w:p>
    <w:p w:rsidR="00705B8F" w:rsidRDefault="00705B8F">
      <w:pPr>
        <w:pStyle w:val="ConsPlusNormal"/>
        <w:spacing w:before="220"/>
        <w:ind w:firstLine="540"/>
        <w:jc w:val="both"/>
      </w:pPr>
      <w:r>
        <w:t>117. Способ фиксации результата выполнения административной процедуры:</w:t>
      </w:r>
    </w:p>
    <w:p w:rsidR="00705B8F" w:rsidRDefault="00705B8F">
      <w:pPr>
        <w:pStyle w:val="ConsPlusNormal"/>
        <w:spacing w:before="220"/>
        <w:ind w:firstLine="540"/>
        <w:jc w:val="both"/>
      </w:pPr>
      <w:r>
        <w:t>а) вручение или направление акта проверки проверяемому лицу;</w:t>
      </w:r>
    </w:p>
    <w:p w:rsidR="00705B8F" w:rsidRDefault="00705B8F">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130" w:history="1">
        <w:r>
          <w:rPr>
            <w:color w:val="0000FF"/>
          </w:rPr>
          <w:t>пунктами 16</w:t>
        </w:r>
      </w:hyperlink>
      <w:r>
        <w:t xml:space="preserve"> - </w:t>
      </w:r>
      <w:hyperlink r:id="rId131" w:history="1">
        <w:r>
          <w:rPr>
            <w:color w:val="0000FF"/>
          </w:rPr>
          <w:t>22</w:t>
        </w:r>
      </w:hyperlink>
      <w:r>
        <w:t xml:space="preserve"> Правил формирования и ведения единого реестра проверок.</w:t>
      </w:r>
    </w:p>
    <w:p w:rsidR="00705B8F" w:rsidRDefault="00705B8F">
      <w:pPr>
        <w:pStyle w:val="ConsPlusNormal"/>
        <w:ind w:firstLine="540"/>
        <w:jc w:val="both"/>
      </w:pPr>
    </w:p>
    <w:p w:rsidR="00705B8F" w:rsidRDefault="00705B8F">
      <w:pPr>
        <w:pStyle w:val="ConsPlusTitle"/>
        <w:jc w:val="center"/>
        <w:outlineLvl w:val="2"/>
      </w:pPr>
      <w:r>
        <w:t>Принятие мер по выявленным нарушениям</w:t>
      </w:r>
    </w:p>
    <w:p w:rsidR="00705B8F" w:rsidRDefault="00705B8F">
      <w:pPr>
        <w:pStyle w:val="ConsPlusNormal"/>
        <w:ind w:firstLine="540"/>
        <w:jc w:val="both"/>
      </w:pPr>
    </w:p>
    <w:p w:rsidR="00705B8F" w:rsidRDefault="00705B8F">
      <w:pPr>
        <w:pStyle w:val="ConsPlusNormal"/>
        <w:ind w:firstLine="540"/>
        <w:jc w:val="both"/>
      </w:pPr>
      <w:r>
        <w:t xml:space="preserve">118. </w:t>
      </w:r>
      <w:proofErr w:type="gramStart"/>
      <w:r>
        <w:t xml:space="preserve">Основанием для начала административной процедуры является выявление при проведении проверки нарушений обязательных требований к пропуску трафика и его маршрутизации, установленных </w:t>
      </w:r>
      <w:hyperlink r:id="rId132" w:history="1">
        <w:r>
          <w:rPr>
            <w:color w:val="0000FF"/>
          </w:rPr>
          <w:t>пунктом 5</w:t>
        </w:r>
      </w:hyperlink>
      <w:r>
        <w:t xml:space="preserve"> Требований на территории города Москвы и Московской области, </w:t>
      </w:r>
      <w:hyperlink r:id="rId133"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34" w:history="1">
        <w:r>
          <w:rPr>
            <w:color w:val="0000FF"/>
          </w:rPr>
          <w:t>Требованиями</w:t>
        </w:r>
      </w:hyperlink>
      <w:r>
        <w:t xml:space="preserve"> к порядку пропуска трафика в телефонной сети связи общего пользования.</w:t>
      </w:r>
      <w:proofErr w:type="gramEnd"/>
    </w:p>
    <w:p w:rsidR="00705B8F" w:rsidRDefault="00705B8F">
      <w:pPr>
        <w:pStyle w:val="ConsPlusNormal"/>
        <w:spacing w:before="220"/>
        <w:ind w:firstLine="540"/>
        <w:jc w:val="both"/>
      </w:pPr>
      <w:r>
        <w:t xml:space="preserve">119. </w:t>
      </w:r>
      <w:proofErr w:type="gramStart"/>
      <w:r>
        <w:t xml:space="preserve">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 к пропуску трафика и его маршрутизации, установленных </w:t>
      </w:r>
      <w:hyperlink r:id="rId135" w:history="1">
        <w:r>
          <w:rPr>
            <w:color w:val="0000FF"/>
          </w:rPr>
          <w:t>пунктом 5</w:t>
        </w:r>
      </w:hyperlink>
      <w:r>
        <w:t xml:space="preserve"> Требований на территории города Москвы и Московской области, </w:t>
      </w:r>
      <w:hyperlink r:id="rId136"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37" w:history="1">
        <w:r>
          <w:rPr>
            <w:color w:val="0000FF"/>
          </w:rPr>
          <w:t>Требованиями</w:t>
        </w:r>
      </w:hyperlink>
      <w:r>
        <w:t xml:space="preserve"> к порядку пропуска трафика в телефонной сети связи общего пользования.</w:t>
      </w:r>
      <w:proofErr w:type="gramEnd"/>
    </w:p>
    <w:p w:rsidR="00705B8F" w:rsidRDefault="00705B8F">
      <w:pPr>
        <w:pStyle w:val="ConsPlusNormal"/>
        <w:spacing w:before="220"/>
        <w:ind w:firstLine="540"/>
        <w:jc w:val="both"/>
      </w:pPr>
      <w:r>
        <w:t xml:space="preserve">120. </w:t>
      </w:r>
      <w:proofErr w:type="gramStart"/>
      <w:r>
        <w:t xml:space="preserve">В случае выявления по результатам проверки нарушений обязательных требований к пропуску трафика и его маршрутизации, установленных </w:t>
      </w:r>
      <w:hyperlink r:id="rId138" w:history="1">
        <w:r>
          <w:rPr>
            <w:color w:val="0000FF"/>
          </w:rPr>
          <w:t>пунктом 5</w:t>
        </w:r>
      </w:hyperlink>
      <w:r>
        <w:t xml:space="preserve"> Требований на территории города Москвы и Московской области, </w:t>
      </w:r>
      <w:hyperlink r:id="rId139"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40" w:history="1">
        <w:r>
          <w:rPr>
            <w:color w:val="0000FF"/>
          </w:rPr>
          <w:t>Требованиями</w:t>
        </w:r>
      </w:hyperlink>
      <w:r>
        <w:t xml:space="preserve"> к порядку пропуска трафика в телефонной сети связи общего пользования, проверяемому лицу вместе с актом проверки выдается предписание об устранении выявленных</w:t>
      </w:r>
      <w:proofErr w:type="gramEnd"/>
      <w:r>
        <w:t xml:space="preserve"> нарушений.</w:t>
      </w:r>
    </w:p>
    <w:p w:rsidR="00705B8F" w:rsidRDefault="00705B8F">
      <w:pPr>
        <w:pStyle w:val="ConsPlusNormal"/>
        <w:spacing w:before="220"/>
        <w:ind w:firstLine="540"/>
        <w:jc w:val="both"/>
      </w:pPr>
      <w:r>
        <w:t xml:space="preserve">121. </w:t>
      </w:r>
      <w:proofErr w:type="gramStart"/>
      <w:r>
        <w:t xml:space="preserve">Срок выполнения предписания об устранении нарушений устанавливается исходя из нарушенных обязательных требований к пропуску трафика и его маршрутизации, установленных </w:t>
      </w:r>
      <w:hyperlink r:id="rId141" w:history="1">
        <w:r>
          <w:rPr>
            <w:color w:val="0000FF"/>
          </w:rPr>
          <w:t>пунктом 5</w:t>
        </w:r>
      </w:hyperlink>
      <w:r>
        <w:t xml:space="preserve"> Требований на территории города Москвы и Московской области, </w:t>
      </w:r>
      <w:hyperlink r:id="rId142"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43" w:history="1">
        <w:r>
          <w:rPr>
            <w:color w:val="0000FF"/>
          </w:rPr>
          <w:t>Требованиями</w:t>
        </w:r>
      </w:hyperlink>
      <w:r>
        <w:t xml:space="preserve"> к порядку пропуска трафика в телефонной сети связи общего пользования, но не более шести месяцев, продление указанного срока</w:t>
      </w:r>
      <w:proofErr w:type="gramEnd"/>
      <w:r>
        <w:t xml:space="preserve"> не допускается.</w:t>
      </w:r>
    </w:p>
    <w:p w:rsidR="00705B8F" w:rsidRDefault="00705B8F">
      <w:pPr>
        <w:pStyle w:val="ConsPlusNormal"/>
        <w:spacing w:before="220"/>
        <w:ind w:firstLine="540"/>
        <w:jc w:val="both"/>
      </w:pPr>
      <w:r>
        <w:lastRenderedPageBreak/>
        <w:t xml:space="preserve">122. </w:t>
      </w:r>
      <w:proofErr w:type="gramStart"/>
      <w:r>
        <w:t xml:space="preserve">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r:id="rId144"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04.02.2014 N 16 &lt;50&gt;, составляют протокол об административном правонарушении.</w:t>
      </w:r>
      <w:proofErr w:type="gramEnd"/>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&lt;50&gt; </w:t>
      </w:r>
      <w:proofErr w:type="gramStart"/>
      <w:r>
        <w:t>Зарегистрирован</w:t>
      </w:r>
      <w:proofErr w:type="gramEnd"/>
      <w:r>
        <w:t xml:space="preserve"> Министерством юстиции Российской Федерации 14.03.2014, регистрационный N 31605.</w:t>
      </w:r>
    </w:p>
    <w:p w:rsidR="00705B8F" w:rsidRDefault="00705B8F">
      <w:pPr>
        <w:pStyle w:val="ConsPlusNormal"/>
        <w:ind w:firstLine="540"/>
        <w:jc w:val="both"/>
      </w:pPr>
    </w:p>
    <w:p w:rsidR="00705B8F" w:rsidRDefault="00705B8F">
      <w:pPr>
        <w:pStyle w:val="ConsPlusNormal"/>
        <w:ind w:firstLine="540"/>
        <w:jc w:val="both"/>
      </w:pPr>
      <w:r>
        <w:t xml:space="preserve">123. </w:t>
      </w:r>
      <w:proofErr w:type="gramStart"/>
      <w:r>
        <w:t xml:space="preserve">По истечении срока устранения нарушений обязательных требований к пропуску трафика и его маршрутизации, установленных </w:t>
      </w:r>
      <w:hyperlink r:id="rId145" w:history="1">
        <w:r>
          <w:rPr>
            <w:color w:val="0000FF"/>
          </w:rPr>
          <w:t>пунктом 5</w:t>
        </w:r>
      </w:hyperlink>
      <w:r>
        <w:t xml:space="preserve"> Требований на территории города Москвы и Московской области, </w:t>
      </w:r>
      <w:hyperlink r:id="rId146"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47" w:history="1">
        <w:r>
          <w:rPr>
            <w:color w:val="0000FF"/>
          </w:rPr>
          <w:t>Требованиями</w:t>
        </w:r>
      </w:hyperlink>
      <w:r>
        <w:t xml:space="preserve"> к порядку пропуска трафика в телефонной сети связи общего пользования, установленного предписанием об устранении выявленных нарушений, на основании приказа территориального органа Роскомнадзора о</w:t>
      </w:r>
      <w:proofErr w:type="gramEnd"/>
      <w:r>
        <w:t xml:space="preserve"> </w:t>
      </w:r>
      <w:proofErr w:type="gramStart"/>
      <w:r>
        <w:t>проведении</w:t>
      </w:r>
      <w:proofErr w:type="gramEnd"/>
      <w:r>
        <w:t xml:space="preserve"> внеплановой проверки проводится внеплановая проверка устранения ранее выявленных нарушений.</w:t>
      </w:r>
    </w:p>
    <w:p w:rsidR="00705B8F" w:rsidRDefault="00705B8F">
      <w:pPr>
        <w:pStyle w:val="ConsPlusNormal"/>
        <w:spacing w:before="220"/>
        <w:ind w:firstLine="540"/>
        <w:jc w:val="both"/>
      </w:pPr>
      <w:r>
        <w:t xml:space="preserve">124. </w:t>
      </w:r>
      <w:proofErr w:type="gramStart"/>
      <w:r>
        <w:t xml:space="preserve">По итогам проверки устранения допущенных нарушений обязательных требований к пропуску трафика и его маршрутизации, установленных </w:t>
      </w:r>
      <w:hyperlink r:id="rId148" w:history="1">
        <w:r>
          <w:rPr>
            <w:color w:val="0000FF"/>
          </w:rPr>
          <w:t>пунктом 5</w:t>
        </w:r>
      </w:hyperlink>
      <w:r>
        <w:t xml:space="preserve"> Требований на территории города Москвы и Московской области, </w:t>
      </w:r>
      <w:hyperlink r:id="rId149" w:history="1">
        <w:r>
          <w:rPr>
            <w:color w:val="0000FF"/>
          </w:rPr>
          <w:t>пунктом 2</w:t>
        </w:r>
      </w:hyperlink>
      <w:r>
        <w:t xml:space="preserve"> Требований на территориях Республики Крым и города федерального значения Севастополя, </w:t>
      </w:r>
      <w:hyperlink r:id="rId150" w:history="1">
        <w:r>
          <w:rPr>
            <w:color w:val="0000FF"/>
          </w:rPr>
          <w:t>Требованиями</w:t>
        </w:r>
      </w:hyperlink>
      <w:r>
        <w:t xml:space="preserve"> к порядку пропуска трафика в телефонной сети связи общего пользования, должностными лицами составляется акт проверки.</w:t>
      </w:r>
      <w:proofErr w:type="gramEnd"/>
    </w:p>
    <w:p w:rsidR="00705B8F" w:rsidRDefault="00705B8F">
      <w:pPr>
        <w:pStyle w:val="ConsPlusNormal"/>
        <w:spacing w:before="220"/>
        <w:ind w:firstLine="540"/>
        <w:jc w:val="both"/>
      </w:pPr>
      <w:r>
        <w:t>125. Результатами административной процедуры по применению должностными лицами мер по фактам выявленных нарушений являются:</w:t>
      </w:r>
    </w:p>
    <w:p w:rsidR="00705B8F" w:rsidRDefault="00705B8F">
      <w:pPr>
        <w:pStyle w:val="ConsPlusNormal"/>
        <w:spacing w:before="220"/>
        <w:ind w:firstLine="540"/>
        <w:jc w:val="both"/>
      </w:pPr>
      <w:r>
        <w:t>а) оформление предписания об устранении выявленных нарушений;</w:t>
      </w:r>
    </w:p>
    <w:p w:rsidR="00705B8F" w:rsidRDefault="00705B8F">
      <w:pPr>
        <w:pStyle w:val="ConsPlusNormal"/>
        <w:spacing w:before="220"/>
        <w:ind w:firstLine="540"/>
        <w:jc w:val="both"/>
      </w:pPr>
      <w:r>
        <w:t>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rsidR="00705B8F" w:rsidRDefault="00705B8F">
      <w:pPr>
        <w:pStyle w:val="ConsPlusNormal"/>
        <w:spacing w:before="220"/>
        <w:ind w:firstLine="540"/>
        <w:jc w:val="both"/>
      </w:pPr>
      <w:r>
        <w:t>126.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выявленных нарушений, протокола об административных правонарушениях.</w:t>
      </w:r>
    </w:p>
    <w:p w:rsidR="00705B8F" w:rsidRDefault="00705B8F">
      <w:pPr>
        <w:pStyle w:val="ConsPlusNormal"/>
        <w:spacing w:before="220"/>
        <w:ind w:firstLine="540"/>
        <w:jc w:val="both"/>
      </w:pPr>
      <w:bookmarkStart w:id="21" w:name="P554"/>
      <w:bookmarkEnd w:id="21"/>
      <w:r>
        <w:t xml:space="preserve">127. </w:t>
      </w:r>
      <w:proofErr w:type="gramStart"/>
      <w: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w:t>
      </w:r>
      <w:proofErr w:type="gramEnd"/>
      <w:r>
        <w:t xml:space="preserve"> </w:t>
      </w:r>
      <w:proofErr w:type="gramStart"/>
      <w:r>
        <w:t>устранении</w:t>
      </w:r>
      <w:proofErr w:type="gramEnd"/>
      <w:r>
        <w:t xml:space="preserve"> выявленных нарушений в целом или его отдельных положений &lt;51&gt;.</w:t>
      </w:r>
    </w:p>
    <w:p w:rsidR="00705B8F" w:rsidRDefault="00705B8F">
      <w:pPr>
        <w:pStyle w:val="ConsPlusNormal"/>
        <w:spacing w:before="220"/>
        <w:ind w:firstLine="540"/>
        <w:jc w:val="both"/>
      </w:pPr>
      <w:r>
        <w:t>--------------------------------</w:t>
      </w:r>
    </w:p>
    <w:p w:rsidR="00705B8F" w:rsidRDefault="00705B8F">
      <w:pPr>
        <w:pStyle w:val="ConsPlusNormal"/>
        <w:spacing w:before="220"/>
        <w:ind w:firstLine="540"/>
        <w:jc w:val="both"/>
      </w:pPr>
      <w:r>
        <w:t xml:space="preserve">&lt;51&gt; </w:t>
      </w:r>
      <w:hyperlink r:id="rId151" w:history="1">
        <w:r>
          <w:rPr>
            <w:color w:val="0000FF"/>
          </w:rPr>
          <w:t>Часть 12 статьи 16</w:t>
        </w:r>
      </w:hyperlink>
      <w:r>
        <w:t xml:space="preserve"> Федерального закона N 294-ФЗ.</w:t>
      </w:r>
    </w:p>
    <w:p w:rsidR="00705B8F" w:rsidRDefault="00705B8F">
      <w:pPr>
        <w:pStyle w:val="ConsPlusNormal"/>
        <w:ind w:firstLine="540"/>
        <w:jc w:val="both"/>
      </w:pPr>
    </w:p>
    <w:p w:rsidR="00705B8F" w:rsidRDefault="00705B8F">
      <w:pPr>
        <w:pStyle w:val="ConsPlusNormal"/>
        <w:ind w:firstLine="540"/>
        <w:jc w:val="both"/>
      </w:pPr>
      <w:r>
        <w:t>128. К указанным возражениям могут быть приложены документы, подтверждающие обоснованность таких возражений, или их заверенные копии.</w:t>
      </w:r>
    </w:p>
    <w:p w:rsidR="00705B8F" w:rsidRDefault="00705B8F">
      <w:pPr>
        <w:pStyle w:val="ConsPlusNormal"/>
        <w:spacing w:before="220"/>
        <w:ind w:firstLine="540"/>
        <w:jc w:val="both"/>
      </w:pPr>
      <w:r>
        <w:t xml:space="preserve">129. По результатам рассмотрения возражений, указанных в </w:t>
      </w:r>
      <w:hyperlink w:anchor="P554" w:history="1">
        <w:r>
          <w:rPr>
            <w:color w:val="0000FF"/>
          </w:rPr>
          <w:t>пункте 127</w:t>
        </w:r>
      </w:hyperlink>
      <w:r>
        <w:t xml:space="preserve"> настоящего </w:t>
      </w:r>
      <w:r>
        <w:lastRenderedPageBreak/>
        <w:t>Регламента, проверяемому лицу направляется письмо;</w:t>
      </w:r>
    </w:p>
    <w:p w:rsidR="00705B8F" w:rsidRDefault="00705B8F">
      <w:pPr>
        <w:pStyle w:val="ConsPlusNormal"/>
        <w:spacing w:before="220"/>
        <w:ind w:firstLine="540"/>
        <w:jc w:val="both"/>
      </w:pPr>
      <w:r>
        <w:t>а) об отклонении возражений проверяемого лица:</w:t>
      </w:r>
    </w:p>
    <w:p w:rsidR="00705B8F" w:rsidRDefault="00705B8F">
      <w:pPr>
        <w:pStyle w:val="ConsPlusNormal"/>
        <w:spacing w:before="220"/>
        <w:ind w:firstLine="540"/>
        <w:jc w:val="both"/>
      </w:pPr>
      <w:r>
        <w:t>б) об удовлетворении возражений проверяемого лица и отмене вынесенного предписания об устранении выявленных нарушений.</w:t>
      </w:r>
    </w:p>
    <w:p w:rsidR="00705B8F" w:rsidRDefault="00705B8F">
      <w:pPr>
        <w:pStyle w:val="ConsPlusNormal"/>
        <w:ind w:firstLine="540"/>
        <w:jc w:val="both"/>
      </w:pPr>
    </w:p>
    <w:p w:rsidR="00705B8F" w:rsidRDefault="00705B8F">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705B8F" w:rsidRDefault="00705B8F">
      <w:pPr>
        <w:pStyle w:val="ConsPlusTitle"/>
        <w:jc w:val="center"/>
      </w:pPr>
      <w:r>
        <w:t>государственного контроля (надзора)</w:t>
      </w:r>
    </w:p>
    <w:p w:rsidR="00705B8F" w:rsidRDefault="00705B8F">
      <w:pPr>
        <w:pStyle w:val="ConsPlusNormal"/>
        <w:jc w:val="center"/>
      </w:pPr>
    </w:p>
    <w:p w:rsidR="00705B8F" w:rsidRDefault="00705B8F">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705B8F" w:rsidRDefault="00705B8F">
      <w:pPr>
        <w:pStyle w:val="ConsPlusTitle"/>
        <w:jc w:val="center"/>
      </w:pPr>
      <w:r>
        <w:t>и исполнением должностными лицами органа государственного</w:t>
      </w:r>
    </w:p>
    <w:p w:rsidR="00705B8F" w:rsidRDefault="00705B8F">
      <w:pPr>
        <w:pStyle w:val="ConsPlusTitle"/>
        <w:jc w:val="center"/>
      </w:pPr>
      <w:r>
        <w:t>контроля (надзора) положений регламента и иных нормативных</w:t>
      </w:r>
    </w:p>
    <w:p w:rsidR="00705B8F" w:rsidRDefault="00705B8F">
      <w:pPr>
        <w:pStyle w:val="ConsPlusTitle"/>
        <w:jc w:val="center"/>
      </w:pPr>
      <w:r>
        <w:t>правовых актов, устанавливающих требования к осуществлению</w:t>
      </w:r>
    </w:p>
    <w:p w:rsidR="00705B8F" w:rsidRDefault="00705B8F">
      <w:pPr>
        <w:pStyle w:val="ConsPlusTitle"/>
        <w:jc w:val="center"/>
      </w:pPr>
      <w:r>
        <w:t>государственного контроля (надзора), а также</w:t>
      </w:r>
    </w:p>
    <w:p w:rsidR="00705B8F" w:rsidRDefault="00705B8F">
      <w:pPr>
        <w:pStyle w:val="ConsPlusTitle"/>
        <w:jc w:val="center"/>
      </w:pPr>
      <w:r>
        <w:t>за принятием ими решений</w:t>
      </w:r>
    </w:p>
    <w:p w:rsidR="00705B8F" w:rsidRDefault="00705B8F">
      <w:pPr>
        <w:pStyle w:val="ConsPlusNormal"/>
        <w:ind w:firstLine="540"/>
        <w:jc w:val="both"/>
      </w:pPr>
    </w:p>
    <w:p w:rsidR="00705B8F" w:rsidRDefault="00705B8F">
      <w:pPr>
        <w:pStyle w:val="ConsPlusNormal"/>
        <w:ind w:firstLine="540"/>
        <w:jc w:val="both"/>
      </w:pPr>
      <w:r>
        <w:t xml:space="preserve">130.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rsidR="00705B8F" w:rsidRDefault="00705B8F">
      <w:pPr>
        <w:pStyle w:val="ConsPlusNormal"/>
        <w:spacing w:before="220"/>
        <w:ind w:firstLine="540"/>
        <w:jc w:val="both"/>
      </w:pPr>
      <w:r>
        <w:t>131.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rsidR="00705B8F" w:rsidRDefault="00705B8F">
      <w:pPr>
        <w:pStyle w:val="ConsPlusNormal"/>
        <w:spacing w:before="220"/>
        <w:ind w:firstLine="540"/>
        <w:jc w:val="both"/>
      </w:pPr>
      <w:r>
        <w:t>132. Периодичность осуществления текущего контроля устанавливается руководителем Роскомнадзора, территориального органа Роскомнадзора.</w:t>
      </w:r>
    </w:p>
    <w:p w:rsidR="00705B8F" w:rsidRDefault="00705B8F">
      <w:pPr>
        <w:pStyle w:val="ConsPlusNormal"/>
        <w:ind w:firstLine="540"/>
        <w:jc w:val="both"/>
      </w:pPr>
    </w:p>
    <w:p w:rsidR="00705B8F" w:rsidRDefault="00705B8F">
      <w:pPr>
        <w:pStyle w:val="ConsPlusTitle"/>
        <w:jc w:val="center"/>
        <w:outlineLvl w:val="2"/>
      </w:pPr>
      <w:r>
        <w:t xml:space="preserve">Порядок и периодичность осуществления </w:t>
      </w:r>
      <w:proofErr w:type="gramStart"/>
      <w:r>
        <w:t>плановых</w:t>
      </w:r>
      <w:proofErr w:type="gramEnd"/>
    </w:p>
    <w:p w:rsidR="00705B8F" w:rsidRDefault="00705B8F">
      <w:pPr>
        <w:pStyle w:val="ConsPlusTitle"/>
        <w:jc w:val="center"/>
      </w:pPr>
      <w:r>
        <w:t>и внеплановых проверок полноты и качества осуществления</w:t>
      </w:r>
    </w:p>
    <w:p w:rsidR="00705B8F" w:rsidRDefault="00705B8F">
      <w:pPr>
        <w:pStyle w:val="ConsPlusTitle"/>
        <w:jc w:val="center"/>
      </w:pPr>
      <w:r>
        <w:t>государственного контроля (надзора), в том числе порядок</w:t>
      </w:r>
    </w:p>
    <w:p w:rsidR="00705B8F" w:rsidRDefault="00705B8F">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705B8F" w:rsidRDefault="00705B8F">
      <w:pPr>
        <w:pStyle w:val="ConsPlusTitle"/>
        <w:jc w:val="center"/>
      </w:pPr>
      <w:r>
        <w:t>государственного контроля (надзора)</w:t>
      </w:r>
    </w:p>
    <w:p w:rsidR="00705B8F" w:rsidRDefault="00705B8F">
      <w:pPr>
        <w:pStyle w:val="ConsPlusNormal"/>
        <w:ind w:firstLine="540"/>
        <w:jc w:val="both"/>
      </w:pPr>
    </w:p>
    <w:p w:rsidR="00705B8F" w:rsidRDefault="00705B8F">
      <w:pPr>
        <w:pStyle w:val="ConsPlusNormal"/>
        <w:ind w:firstLine="540"/>
        <w:jc w:val="both"/>
      </w:pPr>
      <w:r>
        <w:t>133.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705B8F" w:rsidRDefault="00705B8F">
      <w:pPr>
        <w:pStyle w:val="ConsPlusNormal"/>
        <w:spacing w:before="220"/>
        <w:ind w:firstLine="540"/>
        <w:jc w:val="both"/>
      </w:pPr>
      <w:r>
        <w:t>134. Проверки полноты и качества осуществления государственного контроля могут быть плановыми и внеплановыми.</w:t>
      </w:r>
    </w:p>
    <w:p w:rsidR="00705B8F" w:rsidRDefault="00705B8F">
      <w:pPr>
        <w:pStyle w:val="ConsPlusNormal"/>
        <w:spacing w:before="220"/>
        <w:ind w:firstLine="540"/>
        <w:jc w:val="both"/>
      </w:pPr>
      <w:r>
        <w:t>135. Плановые проверки проводятся в соответствии с планами работы.</w:t>
      </w:r>
    </w:p>
    <w:p w:rsidR="00705B8F" w:rsidRDefault="00705B8F">
      <w:pPr>
        <w:pStyle w:val="ConsPlusNormal"/>
        <w:spacing w:before="220"/>
        <w:ind w:firstLine="540"/>
        <w:jc w:val="both"/>
      </w:pPr>
      <w:r>
        <w:t>136. Внеплановые проверки организуются и проводятся в случаях:</w:t>
      </w:r>
    </w:p>
    <w:p w:rsidR="00705B8F" w:rsidRDefault="00705B8F">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705B8F" w:rsidRDefault="00705B8F">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705B8F" w:rsidRDefault="00705B8F">
      <w:pPr>
        <w:pStyle w:val="ConsPlusNormal"/>
        <w:spacing w:before="220"/>
        <w:ind w:firstLine="540"/>
        <w:jc w:val="both"/>
      </w:pPr>
      <w:r>
        <w:t xml:space="preserve">137. Проверки проводятся руководителями и должностными лицами структурных подразделений, ответственными за осуществление государственного контроля, а также </w:t>
      </w:r>
      <w:r>
        <w:lastRenderedPageBreak/>
        <w:t>руководителем Роскомнадзора, территориального органа Роскомнадзора.</w:t>
      </w:r>
    </w:p>
    <w:p w:rsidR="00705B8F" w:rsidRDefault="00705B8F">
      <w:pPr>
        <w:pStyle w:val="ConsPlusNormal"/>
        <w:spacing w:before="220"/>
        <w:ind w:firstLine="540"/>
        <w:jc w:val="both"/>
      </w:pPr>
      <w:r>
        <w:t xml:space="preserve">138. Руководитель, заместитель руководителя Роскомнадзора, территориального органа Роскомнадзора организует и осуществляет общий </w:t>
      </w:r>
      <w:proofErr w:type="gramStart"/>
      <w:r>
        <w:t>контроль за</w:t>
      </w:r>
      <w:proofErr w:type="gramEnd"/>
      <w:r>
        <w:t xml:space="preserve"> осуществлением государственного контроля ответственными подразделениями.</w:t>
      </w:r>
    </w:p>
    <w:p w:rsidR="00705B8F" w:rsidRDefault="00705B8F">
      <w:pPr>
        <w:pStyle w:val="ConsPlusNormal"/>
        <w:ind w:firstLine="540"/>
        <w:jc w:val="both"/>
      </w:pPr>
    </w:p>
    <w:p w:rsidR="00705B8F" w:rsidRDefault="00705B8F">
      <w:pPr>
        <w:pStyle w:val="ConsPlusTitle"/>
        <w:jc w:val="center"/>
        <w:outlineLvl w:val="2"/>
      </w:pPr>
      <w:r>
        <w:t>Ответственность должностных лиц территориальных</w:t>
      </w:r>
    </w:p>
    <w:p w:rsidR="00705B8F" w:rsidRDefault="00705B8F">
      <w:pPr>
        <w:pStyle w:val="ConsPlusTitle"/>
        <w:jc w:val="center"/>
      </w:pPr>
      <w:r>
        <w:t>органов Роскомнадзора за решения и действия (бездействие),</w:t>
      </w:r>
    </w:p>
    <w:p w:rsidR="00705B8F" w:rsidRDefault="00705B8F">
      <w:pPr>
        <w:pStyle w:val="ConsPlusTitle"/>
        <w:jc w:val="center"/>
      </w:pPr>
      <w:r>
        <w:t>принимаемые (осуществляемые) ими в ходе осуществления</w:t>
      </w:r>
    </w:p>
    <w:p w:rsidR="00705B8F" w:rsidRDefault="00705B8F">
      <w:pPr>
        <w:pStyle w:val="ConsPlusTitle"/>
        <w:jc w:val="center"/>
      </w:pPr>
      <w:r>
        <w:t>государственного контроля</w:t>
      </w:r>
    </w:p>
    <w:p w:rsidR="00705B8F" w:rsidRDefault="00705B8F">
      <w:pPr>
        <w:pStyle w:val="ConsPlusNormal"/>
        <w:ind w:firstLine="540"/>
        <w:jc w:val="both"/>
      </w:pPr>
    </w:p>
    <w:p w:rsidR="00705B8F" w:rsidRDefault="00705B8F">
      <w:pPr>
        <w:pStyle w:val="ConsPlusNormal"/>
        <w:ind w:firstLine="540"/>
        <w:jc w:val="both"/>
      </w:pPr>
      <w:r>
        <w:t xml:space="preserve">139. В случае выявления по результатам проведенных </w:t>
      </w:r>
      <w:proofErr w:type="gramStart"/>
      <w:r>
        <w:t>проверок фактов нарушений прав проверяемого лица</w:t>
      </w:r>
      <w:proofErr w:type="gramEnd"/>
      <w:r>
        <w:t xml:space="preserve"> виновные должностные лица Роскомнадзора, территориального органа Роскомнадзора подлежат привлечению к уголовной и (или) административной и (или) гражданской и (или) дисциплинарной ответственности.</w:t>
      </w:r>
    </w:p>
    <w:p w:rsidR="00705B8F" w:rsidRDefault="00705B8F">
      <w:pPr>
        <w:pStyle w:val="ConsPlusNormal"/>
        <w:spacing w:before="220"/>
        <w:ind w:firstLine="540"/>
        <w:jc w:val="both"/>
      </w:pPr>
      <w:r>
        <w:t>140. Персональная ответственность должностных лиц Роскомнадзора, территориального органа Роскомнадзора закрепляется в их должностных регламентах.</w:t>
      </w:r>
    </w:p>
    <w:p w:rsidR="00705B8F" w:rsidRDefault="00705B8F">
      <w:pPr>
        <w:pStyle w:val="ConsPlusNormal"/>
        <w:ind w:firstLine="540"/>
        <w:jc w:val="both"/>
      </w:pPr>
    </w:p>
    <w:p w:rsidR="00705B8F" w:rsidRDefault="00705B8F">
      <w:pPr>
        <w:pStyle w:val="ConsPlusTitle"/>
        <w:jc w:val="center"/>
        <w:outlineLvl w:val="2"/>
      </w:pPr>
      <w:r>
        <w:t>Положения, характеризующие требования к порядку</w:t>
      </w:r>
    </w:p>
    <w:p w:rsidR="00705B8F" w:rsidRDefault="00705B8F">
      <w:pPr>
        <w:pStyle w:val="ConsPlusTitle"/>
        <w:jc w:val="center"/>
      </w:pPr>
      <w:r>
        <w:t xml:space="preserve">и формам </w:t>
      </w:r>
      <w:proofErr w:type="gramStart"/>
      <w:r>
        <w:t>контроля за</w:t>
      </w:r>
      <w:proofErr w:type="gramEnd"/>
      <w:r>
        <w:t xml:space="preserve"> осуществлением государственного</w:t>
      </w:r>
    </w:p>
    <w:p w:rsidR="00705B8F" w:rsidRDefault="00705B8F">
      <w:pPr>
        <w:pStyle w:val="ConsPlusTitle"/>
        <w:jc w:val="center"/>
      </w:pPr>
      <w:r>
        <w:t>контроля, в том числе со стороны граждан,</w:t>
      </w:r>
    </w:p>
    <w:p w:rsidR="00705B8F" w:rsidRDefault="00705B8F">
      <w:pPr>
        <w:pStyle w:val="ConsPlusTitle"/>
        <w:jc w:val="center"/>
      </w:pPr>
      <w:r>
        <w:t>их объединений и организаций</w:t>
      </w:r>
    </w:p>
    <w:p w:rsidR="00705B8F" w:rsidRDefault="00705B8F">
      <w:pPr>
        <w:pStyle w:val="ConsPlusNormal"/>
        <w:jc w:val="center"/>
      </w:pPr>
    </w:p>
    <w:p w:rsidR="00705B8F" w:rsidRDefault="00705B8F">
      <w:pPr>
        <w:pStyle w:val="ConsPlusNormal"/>
        <w:ind w:firstLine="540"/>
        <w:jc w:val="both"/>
      </w:pPr>
      <w:r>
        <w:t xml:space="preserve">141. </w:t>
      </w:r>
      <w:proofErr w:type="gramStart"/>
      <w:r>
        <w:t>Контроль за</w:t>
      </w:r>
      <w:proofErr w:type="gramEnd"/>
      <w:r>
        <w:t xml:space="preserve"> исполнением </w:t>
      </w:r>
      <w:proofErr w:type="spellStart"/>
      <w:r>
        <w:t>Роскомнадзором</w:t>
      </w:r>
      <w:proofErr w:type="spellEnd"/>
      <w:r>
        <w:t>,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rsidR="00705B8F" w:rsidRDefault="00705B8F">
      <w:pPr>
        <w:pStyle w:val="ConsPlusNormal"/>
        <w:spacing w:before="220"/>
        <w:ind w:firstLine="540"/>
        <w:jc w:val="both"/>
      </w:pPr>
      <w:r>
        <w:t xml:space="preserve">а) предложений о совершенствовании нормативных правовых актов, регламентирующих осуществление </w:t>
      </w:r>
      <w:proofErr w:type="spellStart"/>
      <w:r>
        <w:t>Роскомнадзором</w:t>
      </w:r>
      <w:proofErr w:type="spellEnd"/>
      <w:r>
        <w:t>, территориальным органом Роскомнадзора государственного контроля;</w:t>
      </w:r>
    </w:p>
    <w:p w:rsidR="00705B8F" w:rsidRDefault="00705B8F">
      <w:pPr>
        <w:pStyle w:val="ConsPlusNormal"/>
        <w:spacing w:before="220"/>
        <w:ind w:firstLine="540"/>
        <w:jc w:val="both"/>
      </w:pPr>
      <w:r>
        <w:t>б) сообщений о нарушении положений нормативных правовых актов, недостатках в работе Роскомнадзора, территориального органа Роскомнадзора;</w:t>
      </w:r>
    </w:p>
    <w:p w:rsidR="00705B8F" w:rsidRDefault="00705B8F">
      <w:pPr>
        <w:pStyle w:val="ConsPlusNormal"/>
        <w:spacing w:before="220"/>
        <w:ind w:firstLine="540"/>
        <w:jc w:val="both"/>
      </w:pPr>
      <w:r>
        <w:t>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rsidR="00705B8F" w:rsidRDefault="00705B8F">
      <w:pPr>
        <w:pStyle w:val="ConsPlusNormal"/>
        <w:ind w:firstLine="540"/>
        <w:jc w:val="both"/>
      </w:pPr>
    </w:p>
    <w:p w:rsidR="00705B8F" w:rsidRDefault="00705B8F">
      <w:pPr>
        <w:pStyle w:val="ConsPlusTitle"/>
        <w:jc w:val="center"/>
        <w:outlineLvl w:val="1"/>
      </w:pPr>
      <w:r>
        <w:t>V. Досудебный (внесудебный) порядок обжалования</w:t>
      </w:r>
    </w:p>
    <w:p w:rsidR="00705B8F" w:rsidRDefault="00705B8F">
      <w:pPr>
        <w:pStyle w:val="ConsPlusTitle"/>
        <w:jc w:val="center"/>
      </w:pPr>
      <w:r>
        <w:t>решений и действий (бездействия) органов, осуществляющих</w:t>
      </w:r>
    </w:p>
    <w:p w:rsidR="00705B8F" w:rsidRDefault="00705B8F">
      <w:pPr>
        <w:pStyle w:val="ConsPlusTitle"/>
        <w:jc w:val="center"/>
      </w:pPr>
      <w:r>
        <w:t>государственный контроль (надзор), а также</w:t>
      </w:r>
    </w:p>
    <w:p w:rsidR="00705B8F" w:rsidRDefault="00705B8F">
      <w:pPr>
        <w:pStyle w:val="ConsPlusTitle"/>
        <w:jc w:val="center"/>
      </w:pPr>
      <w:r>
        <w:t>их должностных лиц</w:t>
      </w:r>
    </w:p>
    <w:p w:rsidR="00705B8F" w:rsidRDefault="00705B8F">
      <w:pPr>
        <w:pStyle w:val="ConsPlusNormal"/>
        <w:jc w:val="center"/>
      </w:pPr>
    </w:p>
    <w:p w:rsidR="00705B8F" w:rsidRDefault="00705B8F">
      <w:pPr>
        <w:pStyle w:val="ConsPlusTitle"/>
        <w:jc w:val="center"/>
        <w:outlineLvl w:val="2"/>
      </w:pPr>
      <w:r>
        <w:t>Информация для заинтересованных лиц об их праве</w:t>
      </w:r>
    </w:p>
    <w:p w:rsidR="00705B8F" w:rsidRDefault="00705B8F">
      <w:pPr>
        <w:pStyle w:val="ConsPlusTitle"/>
        <w:jc w:val="center"/>
      </w:pPr>
      <w:r>
        <w:t>на досудебное (внесудебное) обжалование действий</w:t>
      </w:r>
    </w:p>
    <w:p w:rsidR="00705B8F" w:rsidRDefault="00705B8F">
      <w:pPr>
        <w:pStyle w:val="ConsPlusTitle"/>
        <w:jc w:val="center"/>
      </w:pPr>
      <w:r>
        <w:t>(бездействия) и (или) решений, принятых (осуществленных)</w:t>
      </w:r>
    </w:p>
    <w:p w:rsidR="00705B8F" w:rsidRDefault="00705B8F">
      <w:pPr>
        <w:pStyle w:val="ConsPlusTitle"/>
        <w:jc w:val="center"/>
      </w:pPr>
      <w:r>
        <w:t>в ходе осуществления государственного контроля (надзора)</w:t>
      </w:r>
    </w:p>
    <w:p w:rsidR="00705B8F" w:rsidRDefault="00705B8F">
      <w:pPr>
        <w:pStyle w:val="ConsPlusNormal"/>
        <w:jc w:val="center"/>
      </w:pPr>
    </w:p>
    <w:p w:rsidR="00705B8F" w:rsidRDefault="00705B8F">
      <w:pPr>
        <w:pStyle w:val="ConsPlusNormal"/>
        <w:ind w:firstLine="540"/>
        <w:jc w:val="both"/>
      </w:pPr>
      <w:r>
        <w:t>142.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rsidR="00705B8F" w:rsidRDefault="00705B8F">
      <w:pPr>
        <w:pStyle w:val="ConsPlusNormal"/>
        <w:ind w:firstLine="540"/>
        <w:jc w:val="both"/>
      </w:pPr>
    </w:p>
    <w:p w:rsidR="00705B8F" w:rsidRDefault="00705B8F">
      <w:pPr>
        <w:pStyle w:val="ConsPlusTitle"/>
        <w:jc w:val="center"/>
        <w:outlineLvl w:val="2"/>
      </w:pPr>
      <w:r>
        <w:t>Предмет досудебного (внесудебного) обжалования</w:t>
      </w:r>
    </w:p>
    <w:p w:rsidR="00705B8F" w:rsidRDefault="00705B8F">
      <w:pPr>
        <w:pStyle w:val="ConsPlusNormal"/>
        <w:jc w:val="center"/>
      </w:pPr>
    </w:p>
    <w:p w:rsidR="00705B8F" w:rsidRDefault="00705B8F">
      <w:pPr>
        <w:pStyle w:val="ConsPlusNormal"/>
        <w:ind w:firstLine="540"/>
        <w:jc w:val="both"/>
      </w:pPr>
      <w:r>
        <w:t xml:space="preserve">143. Предметом досудебного (внесудебного) обжалования являются решения и действия </w:t>
      </w:r>
      <w:r>
        <w:lastRenderedPageBreak/>
        <w:t>(бездействие) Роскомнадзора, территориальных органов Роскомнадзора, его должностных лиц.</w:t>
      </w:r>
    </w:p>
    <w:p w:rsidR="00705B8F" w:rsidRDefault="00705B8F">
      <w:pPr>
        <w:pStyle w:val="ConsPlusNormal"/>
        <w:ind w:firstLine="540"/>
        <w:jc w:val="both"/>
      </w:pPr>
    </w:p>
    <w:p w:rsidR="00705B8F" w:rsidRDefault="00705B8F">
      <w:pPr>
        <w:pStyle w:val="ConsPlusTitle"/>
        <w:jc w:val="center"/>
        <w:outlineLvl w:val="2"/>
      </w:pPr>
      <w:r>
        <w:t>Исчерпывающий перечень оснований</w:t>
      </w:r>
    </w:p>
    <w:p w:rsidR="00705B8F" w:rsidRDefault="00705B8F">
      <w:pPr>
        <w:pStyle w:val="ConsPlusTitle"/>
        <w:jc w:val="center"/>
      </w:pPr>
      <w:r>
        <w:t>для приостановления рассмотрения жалобы и случаев,</w:t>
      </w:r>
    </w:p>
    <w:p w:rsidR="00705B8F" w:rsidRDefault="00705B8F">
      <w:pPr>
        <w:pStyle w:val="ConsPlusTitle"/>
        <w:jc w:val="center"/>
      </w:pPr>
      <w:r>
        <w:t xml:space="preserve">в </w:t>
      </w:r>
      <w:proofErr w:type="gramStart"/>
      <w:r>
        <w:t>которых</w:t>
      </w:r>
      <w:proofErr w:type="gramEnd"/>
      <w:r>
        <w:t xml:space="preserve"> ответ на жалобу не дается</w:t>
      </w:r>
    </w:p>
    <w:p w:rsidR="00705B8F" w:rsidRDefault="00705B8F">
      <w:pPr>
        <w:pStyle w:val="ConsPlusNormal"/>
        <w:jc w:val="center"/>
      </w:pPr>
    </w:p>
    <w:p w:rsidR="00705B8F" w:rsidRDefault="00705B8F">
      <w:pPr>
        <w:pStyle w:val="ConsPlusNormal"/>
        <w:ind w:firstLine="540"/>
        <w:jc w:val="both"/>
      </w:pPr>
      <w:r>
        <w:t>144.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rsidR="00705B8F" w:rsidRDefault="00705B8F">
      <w:pPr>
        <w:pStyle w:val="ConsPlusNormal"/>
        <w:spacing w:before="220"/>
        <w:ind w:firstLine="540"/>
        <w:jc w:val="both"/>
      </w:pPr>
      <w:r>
        <w:t xml:space="preserve">145. В случае если в жалобе не </w:t>
      </w:r>
      <w:proofErr w:type="gramStart"/>
      <w:r>
        <w:t>указаны</w:t>
      </w:r>
      <w:proofErr w:type="gramEnd"/>
      <w:r>
        <w:t xml:space="preserve"> имя и фамилия гражданина, направившего жалобу, почтовый адрес, по которому должен быть направлен ответ, ответ на жалобу не дается.</w:t>
      </w:r>
    </w:p>
    <w:p w:rsidR="00705B8F" w:rsidRDefault="00705B8F">
      <w:pPr>
        <w:pStyle w:val="ConsPlusNormal"/>
        <w:spacing w:before="220"/>
        <w:ind w:firstLine="540"/>
        <w:jc w:val="both"/>
      </w:pPr>
      <w:r>
        <w:t>146.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705B8F" w:rsidRDefault="00705B8F">
      <w:pPr>
        <w:pStyle w:val="ConsPlusNormal"/>
        <w:spacing w:before="220"/>
        <w:ind w:firstLine="540"/>
        <w:jc w:val="both"/>
      </w:pPr>
      <w:r>
        <w:t xml:space="preserve">147. </w:t>
      </w:r>
      <w:proofErr w:type="spellStart"/>
      <w:r>
        <w:t>Роскомнадзор</w:t>
      </w:r>
      <w:proofErr w:type="spellEnd"/>
      <w:r>
        <w:t>,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05B8F" w:rsidRDefault="00705B8F">
      <w:pPr>
        <w:pStyle w:val="ConsPlusNormal"/>
        <w:spacing w:before="220"/>
        <w:ind w:firstLine="540"/>
        <w:jc w:val="both"/>
      </w:pPr>
      <w:r>
        <w:t xml:space="preserve">148. </w:t>
      </w:r>
      <w:proofErr w:type="gramStart"/>
      <w: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roofErr w:type="gramEnd"/>
    </w:p>
    <w:p w:rsidR="00705B8F" w:rsidRDefault="00705B8F">
      <w:pPr>
        <w:pStyle w:val="ConsPlusNormal"/>
        <w:spacing w:before="220"/>
        <w:ind w:firstLine="540"/>
        <w:jc w:val="both"/>
      </w:pPr>
      <w:r>
        <w:t xml:space="preserve">149. </w:t>
      </w:r>
      <w:proofErr w:type="gramStart"/>
      <w:r>
        <w:t>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w:t>
      </w:r>
      <w:proofErr w:type="gramEnd"/>
      <w:r>
        <w:t xml:space="preserve"> вопросу. О данном решении уведомляется заявитель, направивший жалобу.</w:t>
      </w:r>
    </w:p>
    <w:p w:rsidR="00705B8F" w:rsidRDefault="00705B8F">
      <w:pPr>
        <w:pStyle w:val="ConsPlusNormal"/>
        <w:spacing w:before="220"/>
        <w:ind w:firstLine="540"/>
        <w:jc w:val="both"/>
      </w:pPr>
      <w:r>
        <w:t>150.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705B8F" w:rsidRDefault="00705B8F">
      <w:pPr>
        <w:pStyle w:val="ConsPlusNormal"/>
        <w:spacing w:before="220"/>
        <w:ind w:firstLine="540"/>
        <w:jc w:val="both"/>
      </w:pPr>
      <w:r>
        <w:t>151.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05B8F" w:rsidRDefault="00705B8F">
      <w:pPr>
        <w:pStyle w:val="ConsPlusNormal"/>
        <w:ind w:firstLine="540"/>
        <w:jc w:val="both"/>
      </w:pPr>
    </w:p>
    <w:p w:rsidR="00705B8F" w:rsidRDefault="00705B8F">
      <w:pPr>
        <w:pStyle w:val="ConsPlusTitle"/>
        <w:jc w:val="center"/>
        <w:outlineLvl w:val="2"/>
      </w:pPr>
      <w:r>
        <w:t>Основания для начала процедуры досудебного</w:t>
      </w:r>
    </w:p>
    <w:p w:rsidR="00705B8F" w:rsidRDefault="00705B8F">
      <w:pPr>
        <w:pStyle w:val="ConsPlusTitle"/>
        <w:jc w:val="center"/>
      </w:pPr>
      <w:r>
        <w:t>(внесудебного) обжалования</w:t>
      </w:r>
    </w:p>
    <w:p w:rsidR="00705B8F" w:rsidRDefault="00705B8F">
      <w:pPr>
        <w:pStyle w:val="ConsPlusNormal"/>
        <w:jc w:val="center"/>
      </w:pPr>
    </w:p>
    <w:p w:rsidR="00705B8F" w:rsidRDefault="00705B8F">
      <w:pPr>
        <w:pStyle w:val="ConsPlusNormal"/>
        <w:ind w:firstLine="540"/>
        <w:jc w:val="both"/>
      </w:pPr>
      <w:r>
        <w:t xml:space="preserve">152. Основанием для начала процедуры досудебного (внесудебного) обжалования является поступление жалобы (обращения) в </w:t>
      </w:r>
      <w:proofErr w:type="spellStart"/>
      <w:r>
        <w:t>Роскомнадзор</w:t>
      </w:r>
      <w:proofErr w:type="spellEnd"/>
      <w:r>
        <w:t xml:space="preserve"> в ходе личного приема, в электронной или бумажной форме.</w:t>
      </w:r>
    </w:p>
    <w:p w:rsidR="00705B8F" w:rsidRDefault="00705B8F">
      <w:pPr>
        <w:pStyle w:val="ConsPlusNormal"/>
        <w:spacing w:before="220"/>
        <w:ind w:firstLine="540"/>
        <w:jc w:val="both"/>
      </w:pPr>
      <w:r>
        <w:t xml:space="preserve">153. </w:t>
      </w:r>
      <w:proofErr w:type="gramStart"/>
      <w:r>
        <w:t xml:space="preserve">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имена, </w:t>
      </w:r>
      <w:r>
        <w:lastRenderedPageBreak/>
        <w:t>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w:t>
      </w:r>
      <w:proofErr w:type="gramEnd"/>
      <w:r>
        <w:t xml:space="preserve">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705B8F" w:rsidRDefault="00705B8F">
      <w:pPr>
        <w:pStyle w:val="ConsPlusNormal"/>
        <w:spacing w:before="220"/>
        <w:ind w:firstLine="540"/>
        <w:jc w:val="both"/>
      </w:pPr>
      <w:r>
        <w:t xml:space="preserve">154. </w:t>
      </w:r>
      <w:proofErr w:type="gramStart"/>
      <w:r>
        <w:t xml:space="preserve">В жалобе, поступившей в </w:t>
      </w:r>
      <w:proofErr w:type="spellStart"/>
      <w:r>
        <w:t>Роскомнадзор</w:t>
      </w:r>
      <w:proofErr w:type="spellEnd"/>
      <w:r>
        <w:t>,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w:t>
      </w:r>
      <w:proofErr w:type="gramEnd"/>
      <w:r>
        <w:t xml:space="preserve">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705B8F" w:rsidRDefault="00705B8F">
      <w:pPr>
        <w:pStyle w:val="ConsPlusNormal"/>
        <w:spacing w:before="220"/>
        <w:ind w:firstLine="540"/>
        <w:jc w:val="both"/>
      </w:pPr>
      <w:r>
        <w:t>155. При рассмотрении жалобы руководитель, заместитель руководителя Роскомнадзора, территориального органа Роскомнадзора рассматривает:</w:t>
      </w:r>
    </w:p>
    <w:p w:rsidR="00705B8F" w:rsidRDefault="00705B8F">
      <w:pPr>
        <w:pStyle w:val="ConsPlusNormal"/>
        <w:spacing w:before="220"/>
        <w:ind w:firstLine="540"/>
        <w:jc w:val="both"/>
      </w:pPr>
      <w:r>
        <w:t>а) документы, представленные заявителем;</w:t>
      </w:r>
    </w:p>
    <w:p w:rsidR="00705B8F" w:rsidRDefault="00705B8F">
      <w:pPr>
        <w:pStyle w:val="ConsPlusNormal"/>
        <w:spacing w:before="220"/>
        <w:ind w:firstLine="540"/>
        <w:jc w:val="both"/>
      </w:pPr>
      <w:r>
        <w:t>б) материалы и объяснения, представленные должностными лицами;</w:t>
      </w:r>
    </w:p>
    <w:p w:rsidR="00705B8F" w:rsidRDefault="00705B8F">
      <w:pPr>
        <w:pStyle w:val="ConsPlusNormal"/>
        <w:spacing w:before="220"/>
        <w:ind w:firstLine="540"/>
        <w:jc w:val="both"/>
      </w:pPr>
      <w:r>
        <w:t>в) результаты исследований, проверок.</w:t>
      </w:r>
    </w:p>
    <w:p w:rsidR="00705B8F" w:rsidRDefault="00705B8F">
      <w:pPr>
        <w:pStyle w:val="ConsPlusNormal"/>
        <w:ind w:firstLine="540"/>
        <w:jc w:val="both"/>
      </w:pPr>
    </w:p>
    <w:p w:rsidR="00705B8F" w:rsidRDefault="00705B8F">
      <w:pPr>
        <w:pStyle w:val="ConsPlusTitle"/>
        <w:jc w:val="center"/>
        <w:outlineLvl w:val="2"/>
      </w:pPr>
      <w:r>
        <w:t>Права заинтересованных лиц на получение</w:t>
      </w:r>
    </w:p>
    <w:p w:rsidR="00705B8F" w:rsidRDefault="00705B8F">
      <w:pPr>
        <w:pStyle w:val="ConsPlusTitle"/>
        <w:jc w:val="center"/>
      </w:pPr>
      <w:r>
        <w:t>информации и документов, необходимых для обоснования</w:t>
      </w:r>
    </w:p>
    <w:p w:rsidR="00705B8F" w:rsidRDefault="00705B8F">
      <w:pPr>
        <w:pStyle w:val="ConsPlusTitle"/>
        <w:jc w:val="center"/>
      </w:pPr>
      <w:r>
        <w:t>и рассмотрения жалобы</w:t>
      </w:r>
    </w:p>
    <w:p w:rsidR="00705B8F" w:rsidRDefault="00705B8F">
      <w:pPr>
        <w:pStyle w:val="ConsPlusNormal"/>
        <w:jc w:val="center"/>
      </w:pPr>
    </w:p>
    <w:p w:rsidR="00705B8F" w:rsidRDefault="00705B8F">
      <w:pPr>
        <w:pStyle w:val="ConsPlusNormal"/>
        <w:ind w:firstLine="540"/>
        <w:jc w:val="both"/>
      </w:pPr>
      <w:r>
        <w:t xml:space="preserve">156. Лицо, подавшее жалобу в </w:t>
      </w:r>
      <w:proofErr w:type="spellStart"/>
      <w:r>
        <w:t>Роскомнадзор</w:t>
      </w:r>
      <w:proofErr w:type="spellEnd"/>
      <w:r>
        <w:t>, территориальный орган Роскомнадзора, вправе получать информацию по следующим вопросам:</w:t>
      </w:r>
    </w:p>
    <w:p w:rsidR="00705B8F" w:rsidRDefault="00705B8F">
      <w:pPr>
        <w:pStyle w:val="ConsPlusNormal"/>
        <w:spacing w:before="220"/>
        <w:ind w:firstLine="540"/>
        <w:jc w:val="both"/>
      </w:pPr>
      <w:r>
        <w:t>а) о входящем номере;</w:t>
      </w:r>
    </w:p>
    <w:p w:rsidR="00705B8F" w:rsidRDefault="00705B8F">
      <w:pPr>
        <w:pStyle w:val="ConsPlusNormal"/>
        <w:spacing w:before="220"/>
        <w:ind w:firstLine="540"/>
        <w:jc w:val="both"/>
      </w:pPr>
      <w:r>
        <w:t xml:space="preserve">б) о нормативных правовых актах, на основании которых </w:t>
      </w:r>
      <w:proofErr w:type="spellStart"/>
      <w:r>
        <w:t>Роскомнадзор</w:t>
      </w:r>
      <w:proofErr w:type="spellEnd"/>
      <w:r>
        <w:t>, территориальный орган Роскомнадзора осуществляет государственный контроль;</w:t>
      </w:r>
    </w:p>
    <w:p w:rsidR="00705B8F" w:rsidRDefault="00705B8F">
      <w:pPr>
        <w:pStyle w:val="ConsPlusNormal"/>
        <w:spacing w:before="220"/>
        <w:ind w:firstLine="540"/>
        <w:jc w:val="both"/>
      </w:pPr>
      <w:r>
        <w:t>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rsidR="00705B8F" w:rsidRDefault="00705B8F">
      <w:pPr>
        <w:pStyle w:val="ConsPlusNormal"/>
        <w:spacing w:before="220"/>
        <w:ind w:firstLine="540"/>
        <w:jc w:val="both"/>
      </w:pPr>
      <w:r>
        <w:t xml:space="preserve">157. Лицо, подавшее жалобу в </w:t>
      </w:r>
      <w:proofErr w:type="spellStart"/>
      <w:r>
        <w:t>Роскомнадзор</w:t>
      </w:r>
      <w:proofErr w:type="spellEnd"/>
      <w:r>
        <w:t>, территориальный орган Роскомнадзора, вправе отозвать жалобу до момента вынесения решения по данной жалобе.</w:t>
      </w:r>
    </w:p>
    <w:p w:rsidR="00705B8F" w:rsidRDefault="00705B8F">
      <w:pPr>
        <w:pStyle w:val="ConsPlusNormal"/>
        <w:ind w:firstLine="540"/>
        <w:jc w:val="both"/>
      </w:pPr>
    </w:p>
    <w:p w:rsidR="00705B8F" w:rsidRDefault="00705B8F">
      <w:pPr>
        <w:pStyle w:val="ConsPlusTitle"/>
        <w:jc w:val="center"/>
        <w:outlineLvl w:val="2"/>
      </w:pPr>
      <w:r>
        <w:t>Органы государственной власти, организации и уполномоченные</w:t>
      </w:r>
    </w:p>
    <w:p w:rsidR="00705B8F" w:rsidRDefault="00705B8F">
      <w:pPr>
        <w:pStyle w:val="ConsPlusTitle"/>
        <w:jc w:val="center"/>
      </w:pPr>
      <w:r>
        <w:t xml:space="preserve">на рассмотрение жалобы лица, которым может быть </w:t>
      </w:r>
      <w:proofErr w:type="gramStart"/>
      <w:r>
        <w:t>направлена</w:t>
      </w:r>
      <w:proofErr w:type="gramEnd"/>
    </w:p>
    <w:p w:rsidR="00705B8F" w:rsidRDefault="00705B8F">
      <w:pPr>
        <w:pStyle w:val="ConsPlusTitle"/>
        <w:jc w:val="center"/>
      </w:pPr>
      <w:r>
        <w:t>жалоба заявителя в досудебном (внесудебном) порядке</w:t>
      </w:r>
    </w:p>
    <w:p w:rsidR="00705B8F" w:rsidRDefault="00705B8F">
      <w:pPr>
        <w:pStyle w:val="ConsPlusNormal"/>
        <w:jc w:val="center"/>
      </w:pPr>
    </w:p>
    <w:p w:rsidR="00705B8F" w:rsidRDefault="00705B8F">
      <w:pPr>
        <w:pStyle w:val="ConsPlusNormal"/>
        <w:ind w:firstLine="540"/>
        <w:jc w:val="both"/>
      </w:pPr>
      <w:r>
        <w:t>158. Лица, подающие жалобы в досудебном порядке, могут обжаловать действия или бездействие, решение:</w:t>
      </w:r>
    </w:p>
    <w:p w:rsidR="00705B8F" w:rsidRDefault="00705B8F">
      <w:pPr>
        <w:pStyle w:val="ConsPlusNormal"/>
        <w:spacing w:before="220"/>
        <w:ind w:firstLine="540"/>
        <w:jc w:val="both"/>
      </w:pPr>
      <w:r>
        <w:t>а) должностных лиц территориального органа Роскомнадзора - руководству территориального органа Роскомнадзора;</w:t>
      </w:r>
    </w:p>
    <w:p w:rsidR="00705B8F" w:rsidRDefault="00705B8F">
      <w:pPr>
        <w:pStyle w:val="ConsPlusNormal"/>
        <w:spacing w:before="220"/>
        <w:ind w:firstLine="540"/>
        <w:jc w:val="both"/>
      </w:pPr>
      <w:r>
        <w:t>б) должностных лиц Роскомнадзора - руководству Роскомнадзора;</w:t>
      </w:r>
    </w:p>
    <w:p w:rsidR="00705B8F" w:rsidRDefault="00705B8F">
      <w:pPr>
        <w:pStyle w:val="ConsPlusNormal"/>
        <w:spacing w:before="220"/>
        <w:ind w:firstLine="540"/>
        <w:jc w:val="both"/>
      </w:pPr>
      <w:r>
        <w:lastRenderedPageBreak/>
        <w:t>в) руководства Роскомнадзора - в Министерство цифрового развития, связи и массовых коммуникаций Российской Федерации.</w:t>
      </w:r>
    </w:p>
    <w:p w:rsidR="00705B8F" w:rsidRDefault="00705B8F">
      <w:pPr>
        <w:pStyle w:val="ConsPlusNormal"/>
        <w:ind w:firstLine="540"/>
        <w:jc w:val="both"/>
      </w:pPr>
    </w:p>
    <w:p w:rsidR="00705B8F" w:rsidRDefault="00705B8F">
      <w:pPr>
        <w:pStyle w:val="ConsPlusTitle"/>
        <w:jc w:val="center"/>
        <w:outlineLvl w:val="2"/>
      </w:pPr>
      <w:r>
        <w:t>Сроки рассмотрения жалобы</w:t>
      </w:r>
    </w:p>
    <w:p w:rsidR="00705B8F" w:rsidRDefault="00705B8F">
      <w:pPr>
        <w:pStyle w:val="ConsPlusNormal"/>
        <w:jc w:val="center"/>
      </w:pPr>
    </w:p>
    <w:p w:rsidR="00705B8F" w:rsidRDefault="00705B8F">
      <w:pPr>
        <w:pStyle w:val="ConsPlusNormal"/>
        <w:ind w:firstLine="540"/>
        <w:jc w:val="both"/>
      </w:pPr>
      <w:r>
        <w:t>159. Жалоба рассматривается в течение 30 календарных дней со дня регистрации.</w:t>
      </w:r>
    </w:p>
    <w:p w:rsidR="00705B8F" w:rsidRDefault="00705B8F">
      <w:pPr>
        <w:pStyle w:val="ConsPlusNormal"/>
        <w:spacing w:before="220"/>
        <w:ind w:firstLine="540"/>
        <w:jc w:val="both"/>
      </w:pPr>
      <w:r>
        <w:t>160.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rsidR="00705B8F" w:rsidRDefault="00705B8F">
      <w:pPr>
        <w:pStyle w:val="ConsPlusNormal"/>
        <w:spacing w:before="220"/>
        <w:ind w:firstLine="540"/>
        <w:jc w:val="both"/>
      </w:pPr>
      <w:r>
        <w:t>161. Решение о продлении срока рассмотрения жалобы сообщается заявителю в письменном виде с указанием причин продления.</w:t>
      </w:r>
    </w:p>
    <w:p w:rsidR="00705B8F" w:rsidRDefault="00705B8F">
      <w:pPr>
        <w:pStyle w:val="ConsPlusNormal"/>
        <w:ind w:firstLine="540"/>
        <w:jc w:val="both"/>
      </w:pPr>
    </w:p>
    <w:p w:rsidR="00705B8F" w:rsidRDefault="00705B8F">
      <w:pPr>
        <w:pStyle w:val="ConsPlusTitle"/>
        <w:jc w:val="center"/>
        <w:outlineLvl w:val="2"/>
      </w:pPr>
      <w:r>
        <w:t>Результат досудебного (внесудебного) обжалования</w:t>
      </w:r>
    </w:p>
    <w:p w:rsidR="00705B8F" w:rsidRDefault="00705B8F">
      <w:pPr>
        <w:pStyle w:val="ConsPlusTitle"/>
        <w:jc w:val="center"/>
      </w:pPr>
      <w:r>
        <w:t>применительно к каждой процедуре либо инстанции обжалования</w:t>
      </w:r>
    </w:p>
    <w:p w:rsidR="00705B8F" w:rsidRDefault="00705B8F">
      <w:pPr>
        <w:pStyle w:val="ConsPlusNormal"/>
        <w:jc w:val="center"/>
      </w:pPr>
    </w:p>
    <w:p w:rsidR="00705B8F" w:rsidRDefault="00705B8F">
      <w:pPr>
        <w:pStyle w:val="ConsPlusNormal"/>
        <w:ind w:firstLine="540"/>
        <w:jc w:val="both"/>
      </w:pPr>
      <w:r>
        <w:t>162.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rsidR="00705B8F" w:rsidRDefault="00705B8F">
      <w:pPr>
        <w:pStyle w:val="ConsPlusNormal"/>
        <w:spacing w:before="220"/>
        <w:ind w:firstLine="540"/>
        <w:jc w:val="both"/>
      </w:pPr>
      <w:r>
        <w:t>163. Решение по жалобе на решения, действия (бездействие) территориального органа 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rsidR="00705B8F" w:rsidRDefault="00705B8F">
      <w:pPr>
        <w:pStyle w:val="ConsPlusNormal"/>
        <w:spacing w:before="220"/>
        <w:ind w:firstLine="540"/>
        <w:jc w:val="both"/>
      </w:pPr>
      <w:r>
        <w:t>164. По результатам рассмотрения жалобы на решение, действия (бездействие) Роскомнадзора, его должностных лиц руководитель, заместитель руководителя Роскомнадзора принимает одно из следующих решений:</w:t>
      </w:r>
    </w:p>
    <w:p w:rsidR="00705B8F" w:rsidRDefault="00705B8F">
      <w:pPr>
        <w:pStyle w:val="ConsPlusNormal"/>
        <w:spacing w:before="220"/>
        <w:ind w:firstLine="540"/>
        <w:jc w:val="both"/>
      </w:pPr>
      <w:r>
        <w:t>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rsidR="00705B8F" w:rsidRDefault="00705B8F">
      <w:pPr>
        <w:pStyle w:val="ConsPlusNormal"/>
        <w:spacing w:before="220"/>
        <w:ind w:firstLine="540"/>
        <w:jc w:val="both"/>
      </w:pPr>
      <w:r>
        <w:t>б) признать решение, действия (бездействие) Роскомнадзора, территориального органа Роскомнадзора, его должностных лиц не соответствующими настоящему Регламенту полностью или в части и удовлетворить жалобу полностью или в части.</w:t>
      </w:r>
    </w:p>
    <w:p w:rsidR="00705B8F" w:rsidRDefault="00705B8F">
      <w:pPr>
        <w:pStyle w:val="ConsPlusNormal"/>
        <w:spacing w:before="220"/>
        <w:ind w:firstLine="540"/>
        <w:jc w:val="both"/>
      </w:pPr>
      <w:r>
        <w:t>165. Решение руководителя, заместителя руководителя Роскомнадзора, территориального органа Роскомнадзора оформляется в письменной форме.</w:t>
      </w:r>
    </w:p>
    <w:p w:rsidR="00705B8F" w:rsidRDefault="00705B8F">
      <w:pPr>
        <w:pStyle w:val="ConsPlusNormal"/>
        <w:spacing w:before="220"/>
        <w:ind w:firstLine="540"/>
        <w:jc w:val="both"/>
      </w:pPr>
      <w:r>
        <w:t xml:space="preserve">166. Копия решения направляется заявителю заказным почтовым отправлением с уведомлением о вручении в течение трех рабочих дней </w:t>
      </w:r>
      <w:proofErr w:type="gramStart"/>
      <w:r>
        <w:t>с даты</w:t>
      </w:r>
      <w:proofErr w:type="gramEnd"/>
      <w:r>
        <w:t xml:space="preserve"> его принятия или по электронной почте в форме электронного документа.</w:t>
      </w:r>
    </w:p>
    <w:p w:rsidR="00705B8F" w:rsidRDefault="00705B8F">
      <w:pPr>
        <w:pStyle w:val="ConsPlusNormal"/>
        <w:spacing w:before="220"/>
        <w:ind w:firstLine="540"/>
        <w:jc w:val="both"/>
      </w:pPr>
      <w:r>
        <w:t>167. Действия по исполнению решения руководителя, заместителя руководителя Роскомнадзора должны быть совершены в течение 10 календарных дней со дня принятия решения по жалобе, если в решении не установлен иной срок для их совершения.</w:t>
      </w:r>
    </w:p>
    <w:p w:rsidR="00705B8F" w:rsidRDefault="00705B8F">
      <w:pPr>
        <w:pStyle w:val="ConsPlusNormal"/>
        <w:jc w:val="both"/>
      </w:pPr>
    </w:p>
    <w:p w:rsidR="00705B8F" w:rsidRDefault="00705B8F">
      <w:pPr>
        <w:pStyle w:val="ConsPlusNormal"/>
        <w:jc w:val="both"/>
      </w:pPr>
    </w:p>
    <w:p w:rsidR="00705B8F" w:rsidRDefault="00705B8F">
      <w:pPr>
        <w:pStyle w:val="ConsPlusNormal"/>
        <w:pBdr>
          <w:top w:val="single" w:sz="6" w:space="0" w:color="auto"/>
        </w:pBdr>
        <w:spacing w:before="100" w:after="100"/>
        <w:jc w:val="both"/>
        <w:rPr>
          <w:sz w:val="2"/>
          <w:szCs w:val="2"/>
        </w:rPr>
      </w:pPr>
    </w:p>
    <w:p w:rsidR="00D36A2C" w:rsidRDefault="00D36A2C"/>
    <w:sectPr w:rsidR="00D36A2C" w:rsidSect="006B0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8F"/>
    <w:rsid w:val="00705B8F"/>
    <w:rsid w:val="00D3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5B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B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B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5B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B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B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656795BBB82EEDF5E4B9F6988343FAB0AE98E8E7571843FB76354915FB4C254E946E4D712980B2FB714D6A9DCB6ECB10853F15J3wDL" TargetMode="External"/><Relationship Id="rId117" Type="http://schemas.openxmlformats.org/officeDocument/2006/relationships/hyperlink" Target="consultantplus://offline/ref=07656795BBB82EEDF5E4B9F6988343FAB2A89AE6E2531843FB76354915FB4C254E946E4E7922D4E2BD2F143AD98062C80E993E162AC51BA4J4w0L" TargetMode="External"/><Relationship Id="rId21" Type="http://schemas.openxmlformats.org/officeDocument/2006/relationships/hyperlink" Target="consultantplus://offline/ref=07656795BBB82EEDF5E4B9F6988343FAB0AE9EE9E2561843FB76354915FB4C254E946E4E7922D6E7BD2F143AD98062C80E993E162AC51BA4J4w0L" TargetMode="External"/><Relationship Id="rId42" Type="http://schemas.openxmlformats.org/officeDocument/2006/relationships/hyperlink" Target="consultantplus://offline/ref=07656795BBB82EEDF5E4B9F6988343FAB1AD98E1E5571843FB76354915FB4C254E946E4E7922D4E1BF2F143AD98062C80E993E162AC51BA4J4w0L" TargetMode="External"/><Relationship Id="rId47" Type="http://schemas.openxmlformats.org/officeDocument/2006/relationships/hyperlink" Target="consultantplus://offline/ref=07656795BBB82EEDF5E4B9F6988343FAB1AF9EE9E2561843FB76354915FB4C254E946E4E7922D4E7BE2F143AD98062C80E993E162AC51BA4J4w0L" TargetMode="External"/><Relationship Id="rId63" Type="http://schemas.openxmlformats.org/officeDocument/2006/relationships/hyperlink" Target="consultantplus://offline/ref=07656795BBB82EEDF5E4B9F6988343FAB0AF9FE5E3561843FB76354915FB4C254E946E4E7922D4E2BA2F143AD98062C80E993E162AC51BA4J4w0L" TargetMode="External"/><Relationship Id="rId68" Type="http://schemas.openxmlformats.org/officeDocument/2006/relationships/hyperlink" Target="consultantplus://offline/ref=07656795BBB82EEDF5E4B9F6988343FAB2A89AE6E2531843FB76354915FB4C254E946E4E7922D4E2BD2F143AD98062C80E993E162AC51BA4J4w0L" TargetMode="External"/><Relationship Id="rId84" Type="http://schemas.openxmlformats.org/officeDocument/2006/relationships/hyperlink" Target="consultantplus://offline/ref=07656795BBB82EEDF5E4B9F6988343FAB1AD98E2E7561843FB76354915FB4C254E946E4E727685A7EA29416B83D46DD70C873EJ1wDL" TargetMode="External"/><Relationship Id="rId89" Type="http://schemas.openxmlformats.org/officeDocument/2006/relationships/hyperlink" Target="consultantplus://offline/ref=07656795BBB82EEDF5E4B9F6988343FAB2A89AE6E2531843FB76354915FB4C254E946E4E7922D4E2BD2F143AD98062C80E993E162AC51BA4J4w0L" TargetMode="External"/><Relationship Id="rId112" Type="http://schemas.openxmlformats.org/officeDocument/2006/relationships/hyperlink" Target="consultantplus://offline/ref=07656795BBB82EEDF5E4B9F6988343FAB0AE9EE9E2561843FB76354915FB4C254E946E4C702BDFB7EE6015669CD571C80C993D1435JCwEL" TargetMode="External"/><Relationship Id="rId133" Type="http://schemas.openxmlformats.org/officeDocument/2006/relationships/hyperlink" Target="consultantplus://offline/ref=07656795BBB82EEDF5E4B9F6988343FAB1AD98E2E7561843FB76354915FB4C254E946E4E727685A7EA29416B83D46DD70C873EJ1wDL" TargetMode="External"/><Relationship Id="rId138" Type="http://schemas.openxmlformats.org/officeDocument/2006/relationships/hyperlink" Target="consultantplus://offline/ref=07656795BBB82EEDF5E4B9F6988343FAB1AD98E1E5571843FB76354915FB4C254E946E4E7922D4E1BF2F143AD98062C80E993E162AC51BA4J4w0L" TargetMode="External"/><Relationship Id="rId16" Type="http://schemas.openxmlformats.org/officeDocument/2006/relationships/hyperlink" Target="consultantplus://offline/ref=07656795BBB82EEDF5E4B9F6988343FAB0AE9EE9E2561843FB76354915FB4C254E946E4E7922D6E0BB2F143AD98062C80E993E162AC51BA4J4w0L" TargetMode="External"/><Relationship Id="rId107" Type="http://schemas.openxmlformats.org/officeDocument/2006/relationships/hyperlink" Target="consultantplus://offline/ref=07656795BBB82EEDF5E4B9F6988343FAB1AD98E1E5571843FB76354915FB4C254E946E4E7922D4E1BF2F143AD98062C80E993E162AC51BA4J4w0L" TargetMode="External"/><Relationship Id="rId11" Type="http://schemas.openxmlformats.org/officeDocument/2006/relationships/hyperlink" Target="consultantplus://offline/ref=07656795BBB82EEDF5E4B9F6988343FAB0AE9EE9E2561843FB76354915FB4C254E946E4E7922D6E1B72F143AD98062C80E993E162AC51BA4J4w0L" TargetMode="External"/><Relationship Id="rId32" Type="http://schemas.openxmlformats.org/officeDocument/2006/relationships/hyperlink" Target="consultantplus://offline/ref=07656795BBB82EEDF5E4B9F6988343FAB0AE9EE9E2561843FB76354915FB4C254E946E4E7922D5E4B82F143AD98062C80E993E162AC51BA4J4w0L" TargetMode="External"/><Relationship Id="rId37" Type="http://schemas.openxmlformats.org/officeDocument/2006/relationships/hyperlink" Target="consultantplus://offline/ref=07656795BBB82EEDF5E4B9F6988343FAB0AE9EE9E2561843FB76354915FB4C254E946E4D7C21DFB7EE6015669CD571C80C993D1435JCwEL" TargetMode="External"/><Relationship Id="rId53" Type="http://schemas.openxmlformats.org/officeDocument/2006/relationships/hyperlink" Target="consultantplus://offline/ref=07656795BBB82EEDF5E4B9F6988343FAB2A89AE6E2531843FB76354915FB4C254E946E4E7922D4E2BD2F143AD98062C80E993E162AC51BA4J4w0L" TargetMode="External"/><Relationship Id="rId58" Type="http://schemas.openxmlformats.org/officeDocument/2006/relationships/hyperlink" Target="consultantplus://offline/ref=07656795BBB82EEDF5E4B9F6988343FAB0AE9EE9E2561843FB76354915FB4C254E946E4E7922D5E3BC2F143AD98062C80E993E162AC51BA4J4w0L" TargetMode="External"/><Relationship Id="rId74" Type="http://schemas.openxmlformats.org/officeDocument/2006/relationships/hyperlink" Target="consultantplus://offline/ref=07656795BBB82EEDF5E4B9F6988343FAB1AD98E1E5571843FB76354915FB4C254E946E4E7922D4E1BF2F143AD98062C80E993E162AC51BA4J4w0L" TargetMode="External"/><Relationship Id="rId79" Type="http://schemas.openxmlformats.org/officeDocument/2006/relationships/hyperlink" Target="consultantplus://offline/ref=07656795BBB82EEDF5E4B9F6988343FAB0AE9EE9E2561843FB76354915FB4C254E946E4E7922D5E4BD2F143AD98062C80E993E162AC51BA4J4w0L" TargetMode="External"/><Relationship Id="rId102" Type="http://schemas.openxmlformats.org/officeDocument/2006/relationships/hyperlink" Target="consultantplus://offline/ref=07656795BBB82EEDF5E4B9F6988343FAB1AD98E1E5571843FB76354915FB4C254E946E4E7922D4E1BF2F143AD98062C80E993E162AC51BA4J4w0L" TargetMode="External"/><Relationship Id="rId123" Type="http://schemas.openxmlformats.org/officeDocument/2006/relationships/hyperlink" Target="consultantplus://offline/ref=07656795BBB82EEDF5E4B9F6988343FAB1AD98E2E0531843FB76354915FB4C255C9436427822CAE2BD3A426B9CJDwCL" TargetMode="External"/><Relationship Id="rId128" Type="http://schemas.openxmlformats.org/officeDocument/2006/relationships/hyperlink" Target="consultantplus://offline/ref=07656795BBB82EEDF5E4B9F6988343FAB1AF9EE9E2561843FB76354915FB4C254E946E4E7922D4E7BE2F143AD98062C80E993E162AC51BA4J4w0L" TargetMode="External"/><Relationship Id="rId144" Type="http://schemas.openxmlformats.org/officeDocument/2006/relationships/hyperlink" Target="consultantplus://offline/ref=07656795BBB82EEDF5E4B9F6988343FAB2AB9EE5E7551843FB76354915FB4C254E946E4E7922D4E2BE2F143AD98062C80E993E162AC51BA4J4w0L" TargetMode="External"/><Relationship Id="rId149" Type="http://schemas.openxmlformats.org/officeDocument/2006/relationships/hyperlink" Target="consultantplus://offline/ref=07656795BBB82EEDF5E4B9F6988343FAB1AD98E2E7561843FB76354915FB4C254E946E4E727685A7EA29416B83D46DD70C873EJ1wD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7656795BBB82EEDF5E4B9F6988343FAB1AD98E1E5571843FB76354915FB4C254E946E4E7922D4E1BF2F143AD98062C80E993E162AC51BA4J4w0L" TargetMode="External"/><Relationship Id="rId95" Type="http://schemas.openxmlformats.org/officeDocument/2006/relationships/hyperlink" Target="consultantplus://offline/ref=07656795BBB82EEDF5E4B9F6988343FAB1AF9EE9E2561843FB76354915FB4C254E946E4E7922D4E7BE2F143AD98062C80E993E162AC51BA4J4w0L" TargetMode="External"/><Relationship Id="rId22" Type="http://schemas.openxmlformats.org/officeDocument/2006/relationships/hyperlink" Target="consultantplus://offline/ref=07656795BBB82EEDF5E4B9F6988343FAB0AE9EE9E2561843FB76354915FB4C254E946E4E7922D5E4B82F143AD98062C80E993E162AC51BA4J4w0L" TargetMode="External"/><Relationship Id="rId27" Type="http://schemas.openxmlformats.org/officeDocument/2006/relationships/hyperlink" Target="consultantplus://offline/ref=07656795BBB82EEDF5E4B9F6988343FAB0AE98E8E7571843FB76354915FB4C254E946E4E7922D4EABF2F143AD98062C80E993E162AC51BA4J4w0L" TargetMode="External"/><Relationship Id="rId43" Type="http://schemas.openxmlformats.org/officeDocument/2006/relationships/hyperlink" Target="consultantplus://offline/ref=07656795BBB82EEDF5E4B9F6988343FAB1AD98E2E7561843FB76354915FB4C254E946E4E727685A7EA29416B83D46DD70C873EJ1wDL" TargetMode="External"/><Relationship Id="rId48" Type="http://schemas.openxmlformats.org/officeDocument/2006/relationships/hyperlink" Target="consultantplus://offline/ref=07656795BBB82EEDF5E4B9F6988343FAB1AD98E1E5571843FB76354915FB4C254E946E4E7922D4E1BF2F143AD98062C80E993E162AC51BA4J4w0L" TargetMode="External"/><Relationship Id="rId64" Type="http://schemas.openxmlformats.org/officeDocument/2006/relationships/hyperlink" Target="consultantplus://offline/ref=07656795BBB82EEDF5E4B9F6988343FAB0AC98E8EA581843FB76354915FB4C254E946E4E7922D4E1BF2F143AD98062C80E993E162AC51BA4J4w0L" TargetMode="External"/><Relationship Id="rId69" Type="http://schemas.openxmlformats.org/officeDocument/2006/relationships/hyperlink" Target="consultantplus://offline/ref=07656795BBB82EEDF5E4B9F6988343FAB1AC9DE1E6551843FB76354915FB4C255C9436427822CAE2BD3A426B9CJDwCL" TargetMode="External"/><Relationship Id="rId113" Type="http://schemas.openxmlformats.org/officeDocument/2006/relationships/hyperlink" Target="consultantplus://offline/ref=07656795BBB82EEDF5E4B9F6988343FAB0AE9EE9E2561843FB76354915FB4C254E946E4C7B27DFB7EE6015669CD571C80C993D1435JCwEL" TargetMode="External"/><Relationship Id="rId118" Type="http://schemas.openxmlformats.org/officeDocument/2006/relationships/hyperlink" Target="consultantplus://offline/ref=07656795BBB82EEDF5E4B9F6988343FAB0AE9EE9E2561843FB76354915FB4C254E946E4E7922D5E5BE2F143AD98062C80E993E162AC51BA4J4w0L" TargetMode="External"/><Relationship Id="rId134" Type="http://schemas.openxmlformats.org/officeDocument/2006/relationships/hyperlink" Target="consultantplus://offline/ref=07656795BBB82EEDF5E4B9F6988343FAB2A89AE6E2531843FB76354915FB4C254E946E4E7922D4E2BD2F143AD98062C80E993E162AC51BA4J4w0L" TargetMode="External"/><Relationship Id="rId139" Type="http://schemas.openxmlformats.org/officeDocument/2006/relationships/hyperlink" Target="consultantplus://offline/ref=07656795BBB82EEDF5E4B9F6988343FAB1AD98E2E7561843FB76354915FB4C254E946E4E727685A7EA29416B83D46DD70C873EJ1wDL" TargetMode="External"/><Relationship Id="rId80" Type="http://schemas.openxmlformats.org/officeDocument/2006/relationships/hyperlink" Target="consultantplus://offline/ref=07656795BBB82EEDF5E4B9F6988343FAB1AD98E1E5571843FB76354915FB4C254E946E4E7922D4E1BF2F143AD98062C80E993E162AC51BA4J4w0L" TargetMode="External"/><Relationship Id="rId85" Type="http://schemas.openxmlformats.org/officeDocument/2006/relationships/hyperlink" Target="consultantplus://offline/ref=07656795BBB82EEDF5E4B9F6988343FAB2A89AE6E2531843FB76354915FB4C254E946E4E7922D4E2BD2F143AD98062C80E993E162AC51BA4J4w0L" TargetMode="External"/><Relationship Id="rId150" Type="http://schemas.openxmlformats.org/officeDocument/2006/relationships/hyperlink" Target="consultantplus://offline/ref=07656795BBB82EEDF5E4B9F6988343FAB2A89AE6E2531843FB76354915FB4C254E946E4E7922D4E2BD2F143AD98062C80E993E162AC51BA4J4w0L" TargetMode="External"/><Relationship Id="rId12" Type="http://schemas.openxmlformats.org/officeDocument/2006/relationships/hyperlink" Target="consultantplus://offline/ref=07656795BBB82EEDF5E4B9F6988343FAB1AD98E1E5571843FB76354915FB4C254E946E4E7922D4E1BF2F143AD98062C80E993E162AC51BA4J4w0L" TargetMode="External"/><Relationship Id="rId17" Type="http://schemas.openxmlformats.org/officeDocument/2006/relationships/hyperlink" Target="consultantplus://offline/ref=07656795BBB82EEDF5E4B9F6988343FAB0AE9EE9E2561843FB76354915FB4C254E946E4E7922D6E0BA2F143AD98062C80E993E162AC51BA4J4w0L" TargetMode="External"/><Relationship Id="rId25" Type="http://schemas.openxmlformats.org/officeDocument/2006/relationships/hyperlink" Target="consultantplus://offline/ref=07656795BBB82EEDF5E4B9F6988343FAB0AE9EE9E2561843FB76354915FB4C254E946E4E7922D6E7BA2F143AD98062C80E993E162AC51BA4J4w0L" TargetMode="External"/><Relationship Id="rId33" Type="http://schemas.openxmlformats.org/officeDocument/2006/relationships/hyperlink" Target="consultantplus://offline/ref=07656795BBB82EEDF5E4B9F6988343FAB0AE9AE8EA511843FB76354915FB4C254E946E4E7922D4E3B82F143AD98062C80E993E162AC51BA4J4w0L" TargetMode="External"/><Relationship Id="rId38" Type="http://schemas.openxmlformats.org/officeDocument/2006/relationships/hyperlink" Target="consultantplus://offline/ref=07656795BBB82EEDF5E4B9F6988343FAB0AE9EE9E2561843FB76354915FB4C254E946E4E7922D6E5B72F143AD98062C80E993E162AC51BA4J4w0L" TargetMode="External"/><Relationship Id="rId46" Type="http://schemas.openxmlformats.org/officeDocument/2006/relationships/hyperlink" Target="consultantplus://offline/ref=07656795BBB82EEDF5E4B9F6988343FAB0AE9EE9E2561843FB76354915FB4C254E946E4E7922D5E5B92F143AD98062C80E993E162AC51BA4J4w0L" TargetMode="External"/><Relationship Id="rId59" Type="http://schemas.openxmlformats.org/officeDocument/2006/relationships/hyperlink" Target="consultantplus://offline/ref=07656795BBB82EEDF5E4B9F6988343FAB0AC98E8EA581843FB76354915FB4C254E946E4E7922D4E3B62F143AD98062C80E993E162AC51BA4J4w0L" TargetMode="External"/><Relationship Id="rId67" Type="http://schemas.openxmlformats.org/officeDocument/2006/relationships/hyperlink" Target="consultantplus://offline/ref=07656795BBB82EEDF5E4B9F6988343FAB1AD98E2E7561843FB76354915FB4C254E946E4E727685A7EA29416B83D46DD70C873EJ1wDL" TargetMode="External"/><Relationship Id="rId103" Type="http://schemas.openxmlformats.org/officeDocument/2006/relationships/hyperlink" Target="consultantplus://offline/ref=07656795BBB82EEDF5E4B9F6988343FAB1AD98E2E7561843FB76354915FB4C254E946E4E727685A7EA29416B83D46DD70C873EJ1wDL" TargetMode="External"/><Relationship Id="rId108" Type="http://schemas.openxmlformats.org/officeDocument/2006/relationships/hyperlink" Target="consultantplus://offline/ref=07656795BBB82EEDF5E4B9F6988343FAB1AD98E2E7561843FB76354915FB4C254E946E4E727685A7EA29416B83D46DD70C873EJ1wDL" TargetMode="External"/><Relationship Id="rId116" Type="http://schemas.openxmlformats.org/officeDocument/2006/relationships/hyperlink" Target="consultantplus://offline/ref=07656795BBB82EEDF5E4B9F6988343FAB1AD98E2E7561843FB76354915FB4C254E946E4E727685A7EA29416B83D46DD70C873EJ1wDL" TargetMode="External"/><Relationship Id="rId124" Type="http://schemas.openxmlformats.org/officeDocument/2006/relationships/hyperlink" Target="consultantplus://offline/ref=07656795BBB82EEDF5E4B9F6988343FAB1AD98E1E5571843FB76354915FB4C254E946E4E7922D4E1BF2F143AD98062C80E993E162AC51BA4J4w0L" TargetMode="External"/><Relationship Id="rId129" Type="http://schemas.openxmlformats.org/officeDocument/2006/relationships/hyperlink" Target="consultantplus://offline/ref=07656795BBB82EEDF5E4B9F6988343FAB1AF9EE9E2561843FB76354915FB4C254E946E4E7922D4E7BE2F143AD98062C80E993E162AC51BA4J4w0L" TargetMode="External"/><Relationship Id="rId137" Type="http://schemas.openxmlformats.org/officeDocument/2006/relationships/hyperlink" Target="consultantplus://offline/ref=07656795BBB82EEDF5E4B9F6988343FAB2A89AE6E2531843FB76354915FB4C254E946E4E7922D4E2BD2F143AD98062C80E993E162AC51BA4J4w0L" TargetMode="External"/><Relationship Id="rId20" Type="http://schemas.openxmlformats.org/officeDocument/2006/relationships/hyperlink" Target="consultantplus://offline/ref=07656795BBB82EEDF5E4B9F6988343FAB0AE9EE9E2561843FB76354915FB4C254E946E4D7F21DFB7EE6015669CD571C80C993D1435JCwEL" TargetMode="External"/><Relationship Id="rId41" Type="http://schemas.openxmlformats.org/officeDocument/2006/relationships/hyperlink" Target="consultantplus://offline/ref=07656795BBB82EEDF5E4B9F6988343FAB1AD98E2E0531843FB76354915FB4C254E946E4B7C2980B2FB714D6A9DCB6ECB10853F15J3wDL" TargetMode="External"/><Relationship Id="rId54" Type="http://schemas.openxmlformats.org/officeDocument/2006/relationships/hyperlink" Target="consultantplus://offline/ref=07656795BBB82EEDF5E4B9F6988343FAB0AE9EE9E2561843FB76354915FB4C254E946E4D7A2BDFB7EE6015669CD571C80C993D1435JCwEL" TargetMode="External"/><Relationship Id="rId62" Type="http://schemas.openxmlformats.org/officeDocument/2006/relationships/hyperlink" Target="consultantplus://offline/ref=07656795BBB82EEDF5E4B9F6988343FAB0AE98E6E4531843FB76354915FB4C254E946E4E7922D2E0BB2F143AD98062C80E993E162AC51BA4J4w0L" TargetMode="External"/><Relationship Id="rId70" Type="http://schemas.openxmlformats.org/officeDocument/2006/relationships/hyperlink" Target="consultantplus://offline/ref=07656795BBB82EEDF5E4B9F6988343FAB0AF9DE4E1571843FB76354915FB4C254E946E4E7922D4EABC2F143AD98062C80E993E162AC51BA4J4w0L" TargetMode="External"/><Relationship Id="rId75" Type="http://schemas.openxmlformats.org/officeDocument/2006/relationships/hyperlink" Target="consultantplus://offline/ref=07656795BBB82EEDF5E4B9F6988343FAB1AD98E2E7561843FB76354915FB4C254E946E4E727685A7EA29416B83D46DD70C873EJ1wDL" TargetMode="External"/><Relationship Id="rId83" Type="http://schemas.openxmlformats.org/officeDocument/2006/relationships/hyperlink" Target="consultantplus://offline/ref=07656795BBB82EEDF5E4B9F6988343FAB1AD98E1E5571843FB76354915FB4C254E946E4E7922D4E1BF2F143AD98062C80E993E162AC51BA4J4w0L" TargetMode="External"/><Relationship Id="rId88" Type="http://schemas.openxmlformats.org/officeDocument/2006/relationships/hyperlink" Target="consultantplus://offline/ref=07656795BBB82EEDF5E4B9F6988343FAB1AD98E2E7561843FB76354915FB4C254E946E4E727685A7EA29416B83D46DD70C873EJ1wDL" TargetMode="External"/><Relationship Id="rId91" Type="http://schemas.openxmlformats.org/officeDocument/2006/relationships/hyperlink" Target="consultantplus://offline/ref=07656795BBB82EEDF5E4B9F6988343FAB1AD98E2E7561843FB76354915FB4C254E946E4E727685A7EA29416B83D46DD70C873EJ1wDL" TargetMode="External"/><Relationship Id="rId96" Type="http://schemas.openxmlformats.org/officeDocument/2006/relationships/hyperlink" Target="consultantplus://offline/ref=07656795BBB82EEDF5E4B9F6988343FAB0AE98E8E7571843FB76354915FB4C254E946E4D712980B2FB714D6A9DCB6ECB10853F15J3wDL" TargetMode="External"/><Relationship Id="rId111" Type="http://schemas.openxmlformats.org/officeDocument/2006/relationships/hyperlink" Target="consultantplus://offline/ref=07656795BBB82EEDF5E4B9F6988343FAB0AE9EE9E2561843FB76354915FB4C254E946E4C7B23DFB7EE6015669CD571C80C993D1435JCwEL" TargetMode="External"/><Relationship Id="rId132" Type="http://schemas.openxmlformats.org/officeDocument/2006/relationships/hyperlink" Target="consultantplus://offline/ref=07656795BBB82EEDF5E4B9F6988343FAB1AD98E1E5571843FB76354915FB4C254E946E4E7922D4E1BF2F143AD98062C80E993E162AC51BA4J4w0L" TargetMode="External"/><Relationship Id="rId140" Type="http://schemas.openxmlformats.org/officeDocument/2006/relationships/hyperlink" Target="consultantplus://offline/ref=07656795BBB82EEDF5E4B9F6988343FAB2A89AE6E2531843FB76354915FB4C254E946E4E7922D4E2BD2F143AD98062C80E993E162AC51BA4J4w0L" TargetMode="External"/><Relationship Id="rId145" Type="http://schemas.openxmlformats.org/officeDocument/2006/relationships/hyperlink" Target="consultantplus://offline/ref=07656795BBB82EEDF5E4B9F6988343FAB1AD98E1E5571843FB76354915FB4C254E946E4E7922D4E1BF2F143AD98062C80E993E162AC51BA4J4w0L"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656795BBB82EEDF5E4B9F6988343FAB0AC9EE7EB541843FB76354915FB4C254E946E4D7F23DFB7EE6015669CD571C80C993D1435JCwEL" TargetMode="External"/><Relationship Id="rId15" Type="http://schemas.openxmlformats.org/officeDocument/2006/relationships/hyperlink" Target="consultantplus://offline/ref=07656795BBB82EEDF5E4B9F6988343FAB0AE9AE8EA511843FB76354915FB4C254E946E4E7922D4E3B82F143AD98062C80E993E162AC51BA4J4w0L" TargetMode="External"/><Relationship Id="rId23" Type="http://schemas.openxmlformats.org/officeDocument/2006/relationships/hyperlink" Target="consultantplus://offline/ref=07656795BBB82EEDF5E4B9F6988343FAB0AE9EE9E2561843FB76354915FB4C254E946E4E7922D6E7BB2F143AD98062C80E993E162AC51BA4J4w0L" TargetMode="External"/><Relationship Id="rId28" Type="http://schemas.openxmlformats.org/officeDocument/2006/relationships/hyperlink" Target="consultantplus://offline/ref=07656795BBB82EEDF5E4B9F6988343FAB0AE9EE9E2561843FB76354915FB4C254E946E4C7D2BDFB7EE6015669CD571C80C993D1435JCwEL" TargetMode="External"/><Relationship Id="rId36" Type="http://schemas.openxmlformats.org/officeDocument/2006/relationships/hyperlink" Target="consultantplus://offline/ref=07656795BBB82EEDF5E4B9F6988343FAB0AE9EE9E2561843FB76354915FB4C254E946E4E7922D6E5BB2F143AD98062C80E993E162AC51BA4J4w0L" TargetMode="External"/><Relationship Id="rId49" Type="http://schemas.openxmlformats.org/officeDocument/2006/relationships/hyperlink" Target="consultantplus://offline/ref=07656795BBB82EEDF5E4B9F6988343FAB1AD98E2E7561843FB76354915FB4C254E946E4E727685A7EA29416B83D46DD70C873EJ1wDL" TargetMode="External"/><Relationship Id="rId57" Type="http://schemas.openxmlformats.org/officeDocument/2006/relationships/hyperlink" Target="consultantplus://offline/ref=07656795BBB82EEDF5E4B9F6988343FAB0AF9FE5E3561843FB76354915FB4C254E946E4E7922D4E2BA2F143AD98062C80E993E162AC51BA4J4w0L" TargetMode="External"/><Relationship Id="rId106" Type="http://schemas.openxmlformats.org/officeDocument/2006/relationships/hyperlink" Target="consultantplus://offline/ref=07656795BBB82EEDF5E4B9F6988343FAB0AE9EE9E2561843FB76354915FB4C254E946E4D7C2ADFB7EE6015669CD571C80C993D1435JCwEL" TargetMode="External"/><Relationship Id="rId114" Type="http://schemas.openxmlformats.org/officeDocument/2006/relationships/hyperlink" Target="consultantplus://offline/ref=07656795BBB82EEDF5E4B9F6988343FAB1AD98E2E0531843FB76354915FB4C255C9436427822CAE2BD3A426B9CJDwCL" TargetMode="External"/><Relationship Id="rId119" Type="http://schemas.openxmlformats.org/officeDocument/2006/relationships/hyperlink" Target="consultantplus://offline/ref=07656795BBB82EEDF5E4B9F6988343FAB1AD98E1E5571843FB76354915FB4C254E946E4E7922D4E1BF2F143AD98062C80E993E162AC51BA4J4w0L" TargetMode="External"/><Relationship Id="rId127" Type="http://schemas.openxmlformats.org/officeDocument/2006/relationships/hyperlink" Target="consultantplus://offline/ref=07656795BBB82EEDF5E4B9F6988343FAB0AE9EE9E2561843FB76354915FB4C254E946E4E7922D6E1BC2F143AD98062C80E993E162AC51BA4J4w0L" TargetMode="External"/><Relationship Id="rId10" Type="http://schemas.openxmlformats.org/officeDocument/2006/relationships/hyperlink" Target="consultantplus://offline/ref=07656795BBB82EEDF5E4B9F6988343FAB2A89AE6E2531843FB76354915FB4C254E946E4E7922D4E2BD2F143AD98062C80E993E162AC51BA4J4w0L" TargetMode="External"/><Relationship Id="rId31" Type="http://schemas.openxmlformats.org/officeDocument/2006/relationships/hyperlink" Target="consultantplus://offline/ref=07656795BBB82EEDF5E4B9F6988343FAB0AE9EE9E2561843FB76354915FB4C254E946E4E7922D7E4BA2F143AD98062C80E993E162AC51BA4J4w0L" TargetMode="External"/><Relationship Id="rId44" Type="http://schemas.openxmlformats.org/officeDocument/2006/relationships/hyperlink" Target="consultantplus://offline/ref=07656795BBB82EEDF5E4B9F6988343FAB2A89AE6E2531843FB76354915FB4C254E946E4E7922D4E2BD2F143AD98062C80E993E162AC51BA4J4w0L" TargetMode="External"/><Relationship Id="rId52" Type="http://schemas.openxmlformats.org/officeDocument/2006/relationships/hyperlink" Target="consultantplus://offline/ref=07656795BBB82EEDF5E4B9F6988343FAB1AD98E2E7561843FB76354915FB4C254E946E4E727685A7EA29416B83D46DD70C873EJ1wDL" TargetMode="External"/><Relationship Id="rId60" Type="http://schemas.openxmlformats.org/officeDocument/2006/relationships/hyperlink" Target="consultantplus://offline/ref=07656795BBB82EEDF5E4B9F6988343FAB0AF9FE5E3561843FB76354915FB4C254E946E4E7922D4E2BA2F143AD98062C80E993E162AC51BA4J4w0L" TargetMode="External"/><Relationship Id="rId65" Type="http://schemas.openxmlformats.org/officeDocument/2006/relationships/hyperlink" Target="consultantplus://offline/ref=07656795BBB82EEDF5E4B9F6988343FAB0AC98E8EA581843FB76354915FB4C254E946E4E7922D4E1BE2F143AD98062C80E993E162AC51BA4J4w0L" TargetMode="External"/><Relationship Id="rId73" Type="http://schemas.openxmlformats.org/officeDocument/2006/relationships/hyperlink" Target="consultantplus://offline/ref=07656795BBB82EEDF5E4B9F6988343FAB1AF9EE9E2561843FB76354915FB4C254E946E4E7922D4E7BE2F143AD98062C80E993E162AC51BA4J4w0L" TargetMode="External"/><Relationship Id="rId78" Type="http://schemas.openxmlformats.org/officeDocument/2006/relationships/hyperlink" Target="consultantplus://offline/ref=07656795BBB82EEDF5E4B9F6988343FAB0AE9EE9E2561843FB76354915FB4C254E946E4E7922D5E5BA2F143AD98062C80E993E162AC51BA4J4w0L" TargetMode="External"/><Relationship Id="rId81" Type="http://schemas.openxmlformats.org/officeDocument/2006/relationships/hyperlink" Target="consultantplus://offline/ref=07656795BBB82EEDF5E4B9F6988343FAB1AD98E2E7561843FB76354915FB4C254E946E4E727685A7EA29416B83D46DD70C873EJ1wDL" TargetMode="External"/><Relationship Id="rId86" Type="http://schemas.openxmlformats.org/officeDocument/2006/relationships/hyperlink" Target="consultantplus://offline/ref=07656795BBB82EEDF5E4B9F6988343FAB1AD98E2E0531843FB76354915FB4C255C9436427822CAE2BD3A426B9CJDwCL" TargetMode="External"/><Relationship Id="rId94" Type="http://schemas.openxmlformats.org/officeDocument/2006/relationships/hyperlink" Target="consultantplus://offline/ref=07656795BBB82EEDF5E4B9F6988343FAB1AF9EE9E2561843FB76354915FB4C254E946E4E7922D4E7BE2F143AD98062C80E993E162AC51BA4J4w0L" TargetMode="External"/><Relationship Id="rId99" Type="http://schemas.openxmlformats.org/officeDocument/2006/relationships/hyperlink" Target="consultantplus://offline/ref=07656795BBB82EEDF5E4B9F6988343FAB0AE9EE9E2561843FB76354915FB4C254E946E4D7C24DFB7EE6015669CD571C80C993D1435JCwEL" TargetMode="External"/><Relationship Id="rId101" Type="http://schemas.openxmlformats.org/officeDocument/2006/relationships/hyperlink" Target="consultantplus://offline/ref=07656795BBB82EEDF5E4B9F6988343FAB2A99BE0E7531843FB76354915FB4C255C9436427822CAE2BD3A426B9CJDwCL" TargetMode="External"/><Relationship Id="rId122" Type="http://schemas.openxmlformats.org/officeDocument/2006/relationships/hyperlink" Target="consultantplus://offline/ref=07656795BBB82EEDF5E4B9F6988343FAB1AF9EE9E2561843FB76354915FB4C254E946E4E7922D4E7BE2F143AD98062C80E993E162AC51BA4J4w0L" TargetMode="External"/><Relationship Id="rId130" Type="http://schemas.openxmlformats.org/officeDocument/2006/relationships/hyperlink" Target="consultantplus://offline/ref=07656795BBB82EEDF5E4B9F6988343FAB0AE98E8E7571843FB76354915FB4C254E946E4D712980B2FB714D6A9DCB6ECB10853F15J3wDL" TargetMode="External"/><Relationship Id="rId135" Type="http://schemas.openxmlformats.org/officeDocument/2006/relationships/hyperlink" Target="consultantplus://offline/ref=07656795BBB82EEDF5E4B9F6988343FAB1AD98E1E5571843FB76354915FB4C254E946E4E7922D4E1BF2F143AD98062C80E993E162AC51BA4J4w0L" TargetMode="External"/><Relationship Id="rId143" Type="http://schemas.openxmlformats.org/officeDocument/2006/relationships/hyperlink" Target="consultantplus://offline/ref=07656795BBB82EEDF5E4B9F6988343FAB2A89AE6E2531843FB76354915FB4C254E946E4E7922D4E2BD2F143AD98062C80E993E162AC51BA4J4w0L" TargetMode="External"/><Relationship Id="rId148" Type="http://schemas.openxmlformats.org/officeDocument/2006/relationships/hyperlink" Target="consultantplus://offline/ref=07656795BBB82EEDF5E4B9F6988343FAB1AD98E1E5571843FB76354915FB4C254E946E4E7922D4E1BF2F143AD98062C80E993E162AC51BA4J4w0L" TargetMode="External"/><Relationship Id="rId151" Type="http://schemas.openxmlformats.org/officeDocument/2006/relationships/hyperlink" Target="consultantplus://offline/ref=07656795BBB82EEDF5E4B9F6988343FAB0AE9EE9E2561843FB76354915FB4C254E946E4D7D23DFB7EE6015669CD571C80C993D1435JCwEL" TargetMode="External"/><Relationship Id="rId4" Type="http://schemas.openxmlformats.org/officeDocument/2006/relationships/webSettings" Target="webSettings.xml"/><Relationship Id="rId9" Type="http://schemas.openxmlformats.org/officeDocument/2006/relationships/hyperlink" Target="consultantplus://offline/ref=07656795BBB82EEDF5E4B9F6988343FAB1AD98E2E7561843FB76354915FB4C254E946E4E727685A7EA29416B83D46DD70C873EJ1wDL" TargetMode="External"/><Relationship Id="rId13" Type="http://schemas.openxmlformats.org/officeDocument/2006/relationships/hyperlink" Target="consultantplus://offline/ref=07656795BBB82EEDF5E4B9F6988343FAB1AD98E2E7561843FB76354915FB4C254E946E4E727685A7EA29416B83D46DD70C873EJ1wDL" TargetMode="External"/><Relationship Id="rId18" Type="http://schemas.openxmlformats.org/officeDocument/2006/relationships/hyperlink" Target="consultantplus://offline/ref=07656795BBB82EEDF5E4B9F6988343FAB0AE9EE9E2561843FB76354915FB4C254E946E4C7C24DFB7EE6015669CD571C80C993D1435JCwEL" TargetMode="External"/><Relationship Id="rId39" Type="http://schemas.openxmlformats.org/officeDocument/2006/relationships/hyperlink" Target="consultantplus://offline/ref=07656795BBB82EEDF5E4B9F6988343FAB2A597E4E5581843FB76354915FB4C254E946E4E7922D4E7B72F143AD98062C80E993E162AC51BA4J4w0L" TargetMode="External"/><Relationship Id="rId109" Type="http://schemas.openxmlformats.org/officeDocument/2006/relationships/hyperlink" Target="consultantplus://offline/ref=07656795BBB82EEDF5E4B9F6988343FAB2A89AE6E2531843FB76354915FB4C254E946E4E7922D4E2BD2F143AD98062C80E993E162AC51BA4J4w0L" TargetMode="External"/><Relationship Id="rId34" Type="http://schemas.openxmlformats.org/officeDocument/2006/relationships/hyperlink" Target="consultantplus://offline/ref=07656795BBB82EEDF5E4B9F6988343FAB0AE9EE9E2561843FB76354915FB4C254E946E4C7A24DFB7EE6015669CD571C80C993D1435JCwEL" TargetMode="External"/><Relationship Id="rId50" Type="http://schemas.openxmlformats.org/officeDocument/2006/relationships/hyperlink" Target="consultantplus://offline/ref=07656795BBB82EEDF5E4B9F6988343FAB2A89AE6E2531843FB76354915FB4C254E946E4E7922D4E2BD2F143AD98062C80E993E162AC51BA4J4w0L" TargetMode="External"/><Relationship Id="rId55" Type="http://schemas.openxmlformats.org/officeDocument/2006/relationships/hyperlink" Target="consultantplus://offline/ref=07656795BBB82EEDF5E4B9F6988343FAB0AE9EE9E2561843FB76354915FB4C254E946E4D7A2BDFB7EE6015669CD571C80C993D1435JCwEL" TargetMode="External"/><Relationship Id="rId76" Type="http://schemas.openxmlformats.org/officeDocument/2006/relationships/hyperlink" Target="consultantplus://offline/ref=07656795BBB82EEDF5E4B9F6988343FAB2A89AE6E2531843FB76354915FB4C254E946E4E7922D4E2BD2F143AD98062C80E993E162AC51BA4J4w0L" TargetMode="External"/><Relationship Id="rId97" Type="http://schemas.openxmlformats.org/officeDocument/2006/relationships/hyperlink" Target="consultantplus://offline/ref=07656795BBB82EEDF5E4B9F6988343FAB0AE98E8E7571843FB76354915FB4C254E946E4E7922D4EABF2F143AD98062C80E993E162AC51BA4J4w0L" TargetMode="External"/><Relationship Id="rId104" Type="http://schemas.openxmlformats.org/officeDocument/2006/relationships/hyperlink" Target="consultantplus://offline/ref=07656795BBB82EEDF5E4B9F6988343FAB2A89AE6E2531843FB76354915FB4C254E946E4E7922D4E2BD2F143AD98062C80E993E162AC51BA4J4w0L" TargetMode="External"/><Relationship Id="rId120" Type="http://schemas.openxmlformats.org/officeDocument/2006/relationships/hyperlink" Target="consultantplus://offline/ref=07656795BBB82EEDF5E4B9F6988343FAB1AD98E2E7561843FB76354915FB4C254E946E4E727685A7EA29416B83D46DD70C873EJ1wDL" TargetMode="External"/><Relationship Id="rId125" Type="http://schemas.openxmlformats.org/officeDocument/2006/relationships/hyperlink" Target="consultantplus://offline/ref=07656795BBB82EEDF5E4B9F6988343FAB1AD98E2E7561843FB76354915FB4C254E946E4E727685A7EA29416B83D46DD70C873EJ1wDL" TargetMode="External"/><Relationship Id="rId141" Type="http://schemas.openxmlformats.org/officeDocument/2006/relationships/hyperlink" Target="consultantplus://offline/ref=07656795BBB82EEDF5E4B9F6988343FAB1AD98E1E5571843FB76354915FB4C254E946E4E7922D4E1BF2F143AD98062C80E993E162AC51BA4J4w0L" TargetMode="External"/><Relationship Id="rId146" Type="http://schemas.openxmlformats.org/officeDocument/2006/relationships/hyperlink" Target="consultantplus://offline/ref=07656795BBB82EEDF5E4B9F6988343FAB1AD98E2E7561843FB76354915FB4C254E946E4E727685A7EA29416B83D46DD70C873EJ1wDL" TargetMode="External"/><Relationship Id="rId7" Type="http://schemas.openxmlformats.org/officeDocument/2006/relationships/hyperlink" Target="consultantplus://offline/ref=07656795BBB82EEDF5E4B9F6988343FAB0AE9AE0E4561843FB76354915FB4C254E946E4E7922D5E7BA2F143AD98062C80E993E162AC51BA4J4w0L" TargetMode="External"/><Relationship Id="rId71" Type="http://schemas.openxmlformats.org/officeDocument/2006/relationships/hyperlink" Target="consultantplus://offline/ref=07656795BBB82EEDF5E4B9F6988343FAB1AD98E2E0531843FB76354915FB4C255C9436427822CAE2BD3A426B9CJDwCL" TargetMode="External"/><Relationship Id="rId92" Type="http://schemas.openxmlformats.org/officeDocument/2006/relationships/hyperlink" Target="consultantplus://offline/ref=07656795BBB82EEDF5E4B9F6988343FAB2A89AE6E2531843FB76354915FB4C254E946E4E7922D4E2BD2F143AD98062C80E993E162AC51BA4J4w0L" TargetMode="External"/><Relationship Id="rId2" Type="http://schemas.microsoft.com/office/2007/relationships/stylesWithEffects" Target="stylesWithEffects.xml"/><Relationship Id="rId29" Type="http://schemas.openxmlformats.org/officeDocument/2006/relationships/hyperlink" Target="consultantplus://offline/ref=07656795BBB82EEDF5E4B9F6988343FAB0AE9EE9E2561843FB76354915FB4C254E946E4E7026DFB7EE6015669CD571C80C993D1435JCwEL" TargetMode="External"/><Relationship Id="rId24" Type="http://schemas.openxmlformats.org/officeDocument/2006/relationships/hyperlink" Target="consultantplus://offline/ref=07656795BBB82EEDF5E4B9F6988343FAB0AE9AE8EA511843FB76354915FB4C254E946E4E7922D4E3B82F143AD98062C80E993E162AC51BA4J4w0L" TargetMode="External"/><Relationship Id="rId40" Type="http://schemas.openxmlformats.org/officeDocument/2006/relationships/hyperlink" Target="consultantplus://offline/ref=07656795BBB82EEDF5E4B9F6988343FAB2A597E4E5581843FB76354915FB4C254E946E4E7922D4EBB82F143AD98062C80E993E162AC51BA4J4w0L" TargetMode="External"/><Relationship Id="rId45" Type="http://schemas.openxmlformats.org/officeDocument/2006/relationships/hyperlink" Target="consultantplus://offline/ref=07656795BBB82EEDF5E4B9F6988343FAB0AE9EE9E2561843FB76354915FB4C254E946E4E7922D5E5BA2F143AD98062C80E993E162AC51BA4J4w0L" TargetMode="External"/><Relationship Id="rId66" Type="http://schemas.openxmlformats.org/officeDocument/2006/relationships/hyperlink" Target="consultantplus://offline/ref=07656795BBB82EEDF5E4B9F6988343FAB1AD98E1E5571843FB76354915FB4C254E946E4E7922D4E1BF2F143AD98062C80E993E162AC51BA4J4w0L" TargetMode="External"/><Relationship Id="rId87" Type="http://schemas.openxmlformats.org/officeDocument/2006/relationships/hyperlink" Target="consultantplus://offline/ref=07656795BBB82EEDF5E4B9F6988343FAB1AD98E1E5571843FB76354915FB4C254E946E4E7922D4E1BF2F143AD98062C80E993E162AC51BA4J4w0L" TargetMode="External"/><Relationship Id="rId110" Type="http://schemas.openxmlformats.org/officeDocument/2006/relationships/hyperlink" Target="consultantplus://offline/ref=07656795BBB82EEDF5E4B9F6988343FAB0AE9EE9E2561843FB76354915FB4C254E946E4D7C27DFB7EE6015669CD571C80C993D1435JCwEL" TargetMode="External"/><Relationship Id="rId115" Type="http://schemas.openxmlformats.org/officeDocument/2006/relationships/hyperlink" Target="consultantplus://offline/ref=07656795BBB82EEDF5E4B9F6988343FAB1AD98E1E5571843FB76354915FB4C254E946E4E7922D4E1BF2F143AD98062C80E993E162AC51BA4J4w0L" TargetMode="External"/><Relationship Id="rId131" Type="http://schemas.openxmlformats.org/officeDocument/2006/relationships/hyperlink" Target="consultantplus://offline/ref=07656795BBB82EEDF5E4B9F6988343FAB0AE98E8E7571843FB76354915FB4C254E946E4E7922D4EABF2F143AD98062C80E993E162AC51BA4J4w0L" TargetMode="External"/><Relationship Id="rId136" Type="http://schemas.openxmlformats.org/officeDocument/2006/relationships/hyperlink" Target="consultantplus://offline/ref=07656795BBB82EEDF5E4B9F6988343FAB1AD98E2E7561843FB76354915FB4C254E946E4E727685A7EA29416B83D46DD70C873EJ1wDL" TargetMode="External"/><Relationship Id="rId61" Type="http://schemas.openxmlformats.org/officeDocument/2006/relationships/hyperlink" Target="consultantplus://offline/ref=07656795BBB82EEDF5E4B9F6988343FAB0AF9FE5E3561843FB76354915FB4C254E946E4E7922D4E2BA2F143AD98062C80E993E162AC51BA4J4w0L" TargetMode="External"/><Relationship Id="rId82" Type="http://schemas.openxmlformats.org/officeDocument/2006/relationships/hyperlink" Target="consultantplus://offline/ref=07656795BBB82EEDF5E4B9F6988343FAB2A89AE6E2531843FB76354915FB4C254E946E4E7922D4E2BD2F143AD98062C80E993E162AC51BA4J4w0L" TargetMode="External"/><Relationship Id="rId152" Type="http://schemas.openxmlformats.org/officeDocument/2006/relationships/fontTable" Target="fontTable.xml"/><Relationship Id="rId19" Type="http://schemas.openxmlformats.org/officeDocument/2006/relationships/hyperlink" Target="consultantplus://offline/ref=07656795BBB82EEDF5E4B9F6988343FAB0AE9EE9E2561843FB76354915FB4C254E946E4E7922D6E0B82F143AD98062C80E993E162AC51BA4J4w0L" TargetMode="External"/><Relationship Id="rId14" Type="http://schemas.openxmlformats.org/officeDocument/2006/relationships/hyperlink" Target="consultantplus://offline/ref=07656795BBB82EEDF5E4B9F6988343FAB2A89AE6E2531843FB76354915FB4C254E946E4E7922D4E2BD2F143AD98062C80E993E162AC51BA4J4w0L" TargetMode="External"/><Relationship Id="rId30" Type="http://schemas.openxmlformats.org/officeDocument/2006/relationships/hyperlink" Target="consultantplus://offline/ref=07656795BBB82EEDF5E4B9F6988343FAB0AE9EE9E2561843FB76354915FB4C254E946E4E7922D7E4BA2F143AD98062C80E993E162AC51BA4J4w0L" TargetMode="External"/><Relationship Id="rId35" Type="http://schemas.openxmlformats.org/officeDocument/2006/relationships/hyperlink" Target="consultantplus://offline/ref=07656795BBB82EEDF5E4B9F6988343FAB0AE9EE9E2561843FB76354915FB4C255C9436427822CAE2BD3A426B9CJDwCL" TargetMode="External"/><Relationship Id="rId56" Type="http://schemas.openxmlformats.org/officeDocument/2006/relationships/hyperlink" Target="consultantplus://offline/ref=07656795BBB82EEDF5E4B9F6988343FAB0AE9EE6EB521843FB76354915FB4C254E946E4E7922D4E2B62F143AD98062C80E993E162AC51BA4J4w0L" TargetMode="External"/><Relationship Id="rId77" Type="http://schemas.openxmlformats.org/officeDocument/2006/relationships/hyperlink" Target="consultantplus://offline/ref=07656795BBB82EEDF5E4B9F6988343FAB0AE9EE9E2561843FB76354915FB4C254E946E4E7922D5E5BE2F143AD98062C80E993E162AC51BA4J4w0L" TargetMode="External"/><Relationship Id="rId100" Type="http://schemas.openxmlformats.org/officeDocument/2006/relationships/hyperlink" Target="consultantplus://offline/ref=07656795BBB82EEDF5E4B9F6988343FAB2A99BE0E7531843FB76354915FB4C254E946E4E7922D4E3B82F143AD98062C80E993E162AC51BA4J4w0L" TargetMode="External"/><Relationship Id="rId105" Type="http://schemas.openxmlformats.org/officeDocument/2006/relationships/hyperlink" Target="consultantplus://offline/ref=07656795BBB82EEDF5E4B9F6988343FAB0AE9EE9E2561843FB76354915FB4C254E946E4E7823DFB7EE6015669CD571C80C993D1435JCwEL" TargetMode="External"/><Relationship Id="rId126" Type="http://schemas.openxmlformats.org/officeDocument/2006/relationships/hyperlink" Target="consultantplus://offline/ref=07656795BBB82EEDF5E4B9F6988343FAB2A89AE6E2531843FB76354915FB4C254E946E4E7922D4E2BD2F143AD98062C80E993E162AC51BA4J4w0L" TargetMode="External"/><Relationship Id="rId147" Type="http://schemas.openxmlformats.org/officeDocument/2006/relationships/hyperlink" Target="consultantplus://offline/ref=07656795BBB82EEDF5E4B9F6988343FAB2A89AE6E2531843FB76354915FB4C254E946E4E7922D4E2BD2F143AD98062C80E993E162AC51BA4J4w0L" TargetMode="External"/><Relationship Id="rId8" Type="http://schemas.openxmlformats.org/officeDocument/2006/relationships/hyperlink" Target="consultantplus://offline/ref=07656795BBB82EEDF5E4B9F6988343FAB1AD98E1E5571843FB76354915FB4C254E946E4E7922D4E1BF2F143AD98062C80E993E162AC51BA4J4w0L" TargetMode="External"/><Relationship Id="rId51" Type="http://schemas.openxmlformats.org/officeDocument/2006/relationships/hyperlink" Target="consultantplus://offline/ref=07656795BBB82EEDF5E4B9F6988343FAB1AD98E1E5571843FB76354915FB4C254E946E4E7922D4E1BF2F143AD98062C80E993E162AC51BA4J4w0L" TargetMode="External"/><Relationship Id="rId72" Type="http://schemas.openxmlformats.org/officeDocument/2006/relationships/hyperlink" Target="consultantplus://offline/ref=07656795BBB82EEDF5E4B9F6988343FAB1AD98E2E0531843FB76354915FB4C255C9436427822CAE2BD3A426B9CJDwCL" TargetMode="External"/><Relationship Id="rId93" Type="http://schemas.openxmlformats.org/officeDocument/2006/relationships/hyperlink" Target="consultantplus://offline/ref=07656795BBB82EEDF5E4B9F6988343FAB0AE9EE9E2561843FB76354915FB4C254E946E4E7922D6E2B82F143AD98062C80E993E162AC51BA4J4w0L" TargetMode="External"/><Relationship Id="rId98" Type="http://schemas.openxmlformats.org/officeDocument/2006/relationships/hyperlink" Target="consultantplus://offline/ref=07656795BBB82EEDF5E4B9F6988343FAB0AE9EE9E2561843FB76354915FB4C254E946E4C7825DFB7EE6015669CD571C80C993D1435JCwEL" TargetMode="External"/><Relationship Id="rId121" Type="http://schemas.openxmlformats.org/officeDocument/2006/relationships/hyperlink" Target="consultantplus://offline/ref=07656795BBB82EEDF5E4B9F6988343FAB2A89AE6E2531843FB76354915FB4C254E946E4E7922D4E2BD2F143AD98062C80E993E162AC51BA4J4w0L" TargetMode="External"/><Relationship Id="rId142" Type="http://schemas.openxmlformats.org/officeDocument/2006/relationships/hyperlink" Target="consultantplus://offline/ref=07656795BBB82EEDF5E4B9F6988343FAB1AD98E2E7561843FB76354915FB4C254E946E4E727685A7EA29416B83D46DD70C873EJ1wD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18466</Words>
  <Characters>105258</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Мониторинг</cp:lastModifiedBy>
  <cp:revision>1</cp:revision>
  <dcterms:created xsi:type="dcterms:W3CDTF">2019-12-10T11:48:00Z</dcterms:created>
  <dcterms:modified xsi:type="dcterms:W3CDTF">2019-12-10T11:56:00Z</dcterms:modified>
</cp:coreProperties>
</file>