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AC" w:rsidRPr="003267AC" w:rsidRDefault="003267AC" w:rsidP="003267AC">
      <w:pPr>
        <w:pStyle w:val="ConsPlusNormal"/>
        <w:rPr>
          <w:sz w:val="22"/>
          <w:szCs w:val="22"/>
        </w:rPr>
      </w:pPr>
      <w:r w:rsidRPr="003267AC">
        <w:rPr>
          <w:sz w:val="22"/>
          <w:szCs w:val="22"/>
        </w:rPr>
        <w:t xml:space="preserve">Документ предоставлен </w:t>
      </w:r>
      <w:hyperlink r:id="rId6" w:history="1">
        <w:proofErr w:type="spellStart"/>
        <w:r w:rsidRPr="003267AC">
          <w:rPr>
            <w:color w:val="0000FF"/>
            <w:sz w:val="22"/>
            <w:szCs w:val="22"/>
          </w:rPr>
          <w:t>КонсультантПлюс</w:t>
        </w:r>
        <w:proofErr w:type="spellEnd"/>
      </w:hyperlink>
      <w:r w:rsidRPr="003267AC">
        <w:rPr>
          <w:sz w:val="22"/>
          <w:szCs w:val="22"/>
        </w:rPr>
        <w:br/>
      </w:r>
    </w:p>
    <w:p w:rsidR="003267AC" w:rsidRPr="003267AC" w:rsidRDefault="003267AC" w:rsidP="003267AC">
      <w:pPr>
        <w:pStyle w:val="ConsPlusNormal"/>
        <w:jc w:val="both"/>
        <w:outlineLvl w:val="0"/>
        <w:rPr>
          <w:sz w:val="22"/>
          <w:szCs w:val="22"/>
        </w:rPr>
      </w:pPr>
    </w:p>
    <w:p w:rsidR="00000000" w:rsidRPr="003267AC" w:rsidRDefault="00395BF5" w:rsidP="003267AC">
      <w:pPr>
        <w:pStyle w:val="ConsPlusNormal"/>
        <w:outlineLvl w:val="0"/>
        <w:rPr>
          <w:sz w:val="22"/>
          <w:szCs w:val="22"/>
        </w:rPr>
      </w:pPr>
      <w:r w:rsidRPr="003267AC">
        <w:rPr>
          <w:sz w:val="22"/>
          <w:szCs w:val="22"/>
        </w:rPr>
        <w:t>Зарегистрировано в Минюсте России 27 мая 2020 г. N 58485</w:t>
      </w:r>
    </w:p>
    <w:p w:rsidR="00000000" w:rsidRPr="003267AC" w:rsidRDefault="00395BF5" w:rsidP="00326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Normal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МИНИСТЕРСТВО ЦИФРОВОГО РАЗВИТИЯ, СВЯЗИ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И МАССОВЫХ КОММУНИКАЦИЙ РОССИЙСКОЙ ФЕДЕРАЦИИ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ФЕДЕРАЛЬНАЯ СЛУЖБА ПО НАДЗОРУ В СФЕРЕ СВЯЗИ,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ИНФОРМАЦИОННЫХ ТЕХНОЛОГИЙ И МАССОВЫХ КОММУНИКАЦИЙ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ПРИКАЗ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от 17 февраля 2020 г. N 22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О ВНЕСЕНИИ ИЗМЕНЕНИЙ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 xml:space="preserve">В АДМИНИСТРАТИВНЫЙ РЕГЛАМЕНТ ПРЕДОСТАВЛЕНИЯ </w:t>
      </w:r>
      <w:proofErr w:type="gramStart"/>
      <w:r w:rsidRPr="003267AC">
        <w:rPr>
          <w:rFonts w:ascii="Times New Roman" w:hAnsi="Times New Roman" w:cs="Times New Roman"/>
          <w:sz w:val="22"/>
          <w:szCs w:val="22"/>
        </w:rPr>
        <w:t>ФЕДЕРАЛЬНОЙ</w:t>
      </w:r>
      <w:proofErr w:type="gramEnd"/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СЛУЖБОЙ ПО НАДЗОРУ В СФЕРЕ СВЯЗИ, ИНФОРМАЦИОННЫХ ТЕХНОЛОГИЙ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И МАССОВЫХ КОММУНИКАЦИЙ ГОСУДАРСТВЕННОЙ УСЛУГИ ПО ВЫДАЧЕ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РАЗРЕШЕНИЙ НА СУДОВЫЕ РАДИО</w:t>
      </w:r>
      <w:r w:rsidRPr="003267AC">
        <w:rPr>
          <w:rFonts w:ascii="Times New Roman" w:hAnsi="Times New Roman" w:cs="Times New Roman"/>
          <w:sz w:val="22"/>
          <w:szCs w:val="22"/>
        </w:rPr>
        <w:t xml:space="preserve">СТАНЦИИ, ИСПОЛЬЗУЕМЫЕ </w:t>
      </w:r>
      <w:proofErr w:type="gramStart"/>
      <w:r w:rsidRPr="003267A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267AC">
        <w:rPr>
          <w:rFonts w:ascii="Times New Roman" w:hAnsi="Times New Roman" w:cs="Times New Roman"/>
          <w:sz w:val="22"/>
          <w:szCs w:val="22"/>
        </w:rPr>
        <w:t xml:space="preserve"> МОРСКИХ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267AC">
        <w:rPr>
          <w:rFonts w:ascii="Times New Roman" w:hAnsi="Times New Roman" w:cs="Times New Roman"/>
          <w:sz w:val="22"/>
          <w:szCs w:val="22"/>
        </w:rPr>
        <w:t>СУДАХ</w:t>
      </w:r>
      <w:proofErr w:type="gramEnd"/>
      <w:r w:rsidRPr="003267AC">
        <w:rPr>
          <w:rFonts w:ascii="Times New Roman" w:hAnsi="Times New Roman" w:cs="Times New Roman"/>
          <w:sz w:val="22"/>
          <w:szCs w:val="22"/>
        </w:rPr>
        <w:t>, СУДАХ ВНУТРЕННЕГО ПЛАВАНИЯ И СУДАХ СМЕШАННОГО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 xml:space="preserve">(РЕКА-МОРЕ) ПЛАВАНИЯ, </w:t>
      </w:r>
      <w:proofErr w:type="gramStart"/>
      <w:r w:rsidRPr="003267AC">
        <w:rPr>
          <w:rFonts w:ascii="Times New Roman" w:hAnsi="Times New Roman" w:cs="Times New Roman"/>
          <w:sz w:val="22"/>
          <w:szCs w:val="22"/>
        </w:rPr>
        <w:t>УТВЕРЖДЕННЫЙ</w:t>
      </w:r>
      <w:proofErr w:type="gramEnd"/>
      <w:r w:rsidRPr="003267AC">
        <w:rPr>
          <w:rFonts w:ascii="Times New Roman" w:hAnsi="Times New Roman" w:cs="Times New Roman"/>
          <w:sz w:val="22"/>
          <w:szCs w:val="22"/>
        </w:rPr>
        <w:t xml:space="preserve"> ПРИКАЗОМ ФЕДЕРАЛЬНОЙ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СЛУЖБЫ ПО НАДЗОРУ В СФЕРЕ СВЯЗИ, ИНФОРМАЦИОННЫХ ТЕХНОЛОГИЙ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И МАССОВЫХ КОММУНИКАЦИЙ ОТ 18 ДЕКАБРЯ 2018 Г. N 201</w:t>
      </w:r>
    </w:p>
    <w:p w:rsidR="00000000" w:rsidRPr="003267AC" w:rsidRDefault="00395BF5" w:rsidP="003267AC">
      <w:pPr>
        <w:pStyle w:val="ConsPlusNormal"/>
        <w:spacing w:before="120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 xml:space="preserve">В </w:t>
      </w:r>
      <w:r w:rsidRPr="003267AC">
        <w:rPr>
          <w:sz w:val="22"/>
          <w:szCs w:val="22"/>
        </w:rPr>
        <w:t>соответствии с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</w:t>
      </w:r>
      <w:r w:rsidRPr="003267AC">
        <w:rPr>
          <w:sz w:val="22"/>
          <w:szCs w:val="22"/>
        </w:rPr>
        <w:t xml:space="preserve">ии, 2011, N 22, ст. 3169; </w:t>
      </w:r>
      <w:proofErr w:type="gramStart"/>
      <w:r w:rsidRPr="003267AC">
        <w:rPr>
          <w:sz w:val="22"/>
          <w:szCs w:val="22"/>
        </w:rPr>
        <w:t>2018, N 25, ст. 3696), подпунктом 5.5.4 пункта 5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</w:t>
      </w:r>
      <w:r w:rsidRPr="003267AC">
        <w:rPr>
          <w:sz w:val="22"/>
          <w:szCs w:val="22"/>
        </w:rPr>
        <w:t>та 2009 г. N 228 (Собрание законодательства Российской Федерации, 2009, N 12, ст. 1431; 2010, N 13, ст. 1502), приказываю:</w:t>
      </w:r>
      <w:proofErr w:type="gramEnd"/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 xml:space="preserve">1. </w:t>
      </w:r>
      <w:proofErr w:type="gramStart"/>
      <w:r w:rsidRPr="003267AC">
        <w:rPr>
          <w:sz w:val="22"/>
          <w:szCs w:val="22"/>
        </w:rPr>
        <w:t>Внести в Административный регламент предоставления Федеральной службой по надзору в сфере связи, информационных технологий и массо</w:t>
      </w:r>
      <w:r w:rsidRPr="003267AC">
        <w:rPr>
          <w:sz w:val="22"/>
          <w:szCs w:val="22"/>
        </w:rPr>
        <w:t>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плавания, утвержденный приказом Федеральной службы по надзору в сфере связи, инфо</w:t>
      </w:r>
      <w:r w:rsidRPr="003267AC">
        <w:rPr>
          <w:sz w:val="22"/>
          <w:szCs w:val="22"/>
        </w:rPr>
        <w:t>рмационных технологий и массовых коммуникаций от 18 декабря 2018 г. N 201 (зарегистрирован Министерством</w:t>
      </w:r>
      <w:proofErr w:type="gramEnd"/>
      <w:r w:rsidRPr="003267AC">
        <w:rPr>
          <w:sz w:val="22"/>
          <w:szCs w:val="22"/>
        </w:rPr>
        <w:t xml:space="preserve"> юстиции Российской Федерации 1 апреля 2019 г., </w:t>
      </w:r>
      <w:proofErr w:type="gramStart"/>
      <w:r w:rsidRPr="003267AC">
        <w:rPr>
          <w:sz w:val="22"/>
          <w:szCs w:val="22"/>
        </w:rPr>
        <w:t>регистрационный</w:t>
      </w:r>
      <w:proofErr w:type="gramEnd"/>
      <w:r w:rsidRPr="003267AC">
        <w:rPr>
          <w:sz w:val="22"/>
          <w:szCs w:val="22"/>
        </w:rPr>
        <w:t xml:space="preserve"> N 54230), изменения согласно </w:t>
      </w:r>
      <w:hyperlink w:anchor="Par41" w:tooltip="ИЗМЕНЕНИЯ" w:history="1">
        <w:r w:rsidRPr="003267AC">
          <w:rPr>
            <w:color w:val="0000FF"/>
            <w:sz w:val="22"/>
            <w:szCs w:val="22"/>
          </w:rPr>
          <w:t>приложению</w:t>
        </w:r>
      </w:hyperlink>
      <w:r w:rsidRPr="003267AC">
        <w:rPr>
          <w:sz w:val="22"/>
          <w:szCs w:val="22"/>
        </w:rPr>
        <w:t>.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000000" w:rsidRPr="003267AC" w:rsidRDefault="00395BF5" w:rsidP="003267AC">
      <w:pPr>
        <w:pStyle w:val="ConsPlusNormal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Normal"/>
        <w:jc w:val="right"/>
        <w:rPr>
          <w:sz w:val="22"/>
          <w:szCs w:val="22"/>
        </w:rPr>
      </w:pPr>
      <w:r w:rsidRPr="003267AC">
        <w:rPr>
          <w:sz w:val="22"/>
          <w:szCs w:val="22"/>
        </w:rPr>
        <w:t>Руководитель</w:t>
      </w:r>
    </w:p>
    <w:p w:rsidR="00000000" w:rsidRPr="003267AC" w:rsidRDefault="00395BF5" w:rsidP="003267AC">
      <w:pPr>
        <w:pStyle w:val="ConsPlusNormal"/>
        <w:jc w:val="right"/>
        <w:rPr>
          <w:sz w:val="22"/>
          <w:szCs w:val="22"/>
        </w:rPr>
      </w:pPr>
      <w:r w:rsidRPr="003267AC">
        <w:rPr>
          <w:sz w:val="22"/>
          <w:szCs w:val="22"/>
        </w:rPr>
        <w:t>А.А.ЖАРОВ</w:t>
      </w:r>
    </w:p>
    <w:p w:rsidR="00000000" w:rsidRPr="003267AC" w:rsidRDefault="00395BF5" w:rsidP="003267AC">
      <w:pPr>
        <w:pStyle w:val="ConsPlusNormal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p w:rsidR="00000000" w:rsidRPr="003267AC" w:rsidRDefault="00395BF5" w:rsidP="003267AC">
      <w:pPr>
        <w:pStyle w:val="ConsPlusNormal"/>
        <w:jc w:val="both"/>
        <w:rPr>
          <w:sz w:val="22"/>
          <w:szCs w:val="22"/>
        </w:rPr>
      </w:pPr>
    </w:p>
    <w:p w:rsidR="00000000" w:rsidRDefault="00395BF5" w:rsidP="003267AC">
      <w:pPr>
        <w:pStyle w:val="ConsPlusNormal"/>
        <w:jc w:val="both"/>
        <w:rPr>
          <w:sz w:val="22"/>
          <w:szCs w:val="22"/>
          <w:lang w:val="en-US"/>
        </w:rPr>
      </w:pPr>
    </w:p>
    <w:p w:rsidR="003267AC" w:rsidRDefault="003267AC" w:rsidP="003267AC">
      <w:pPr>
        <w:pStyle w:val="ConsPlusNormal"/>
        <w:jc w:val="both"/>
        <w:rPr>
          <w:sz w:val="22"/>
          <w:szCs w:val="22"/>
          <w:lang w:val="en-US"/>
        </w:rPr>
      </w:pPr>
    </w:p>
    <w:p w:rsidR="003267AC" w:rsidRDefault="003267AC" w:rsidP="003267AC">
      <w:pPr>
        <w:pStyle w:val="ConsPlusNormal"/>
        <w:jc w:val="both"/>
        <w:rPr>
          <w:sz w:val="22"/>
          <w:szCs w:val="22"/>
          <w:lang w:val="en-US"/>
        </w:rPr>
      </w:pPr>
    </w:p>
    <w:p w:rsidR="003267AC" w:rsidRDefault="003267AC" w:rsidP="003267AC">
      <w:pPr>
        <w:pStyle w:val="ConsPlusNormal"/>
        <w:jc w:val="both"/>
        <w:rPr>
          <w:sz w:val="22"/>
          <w:szCs w:val="22"/>
          <w:lang w:val="en-US"/>
        </w:rPr>
      </w:pPr>
    </w:p>
    <w:p w:rsidR="003267AC" w:rsidRPr="003267AC" w:rsidRDefault="003267AC" w:rsidP="003267AC">
      <w:pPr>
        <w:pStyle w:val="ConsPlusNormal"/>
        <w:jc w:val="both"/>
        <w:rPr>
          <w:sz w:val="22"/>
          <w:szCs w:val="22"/>
          <w:lang w:val="en-US"/>
        </w:rPr>
      </w:pPr>
    </w:p>
    <w:p w:rsidR="00000000" w:rsidRPr="003267AC" w:rsidRDefault="00395BF5" w:rsidP="003267AC">
      <w:pPr>
        <w:pStyle w:val="ConsPlusNormal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Normal"/>
        <w:jc w:val="right"/>
        <w:outlineLvl w:val="0"/>
        <w:rPr>
          <w:sz w:val="22"/>
          <w:szCs w:val="22"/>
        </w:rPr>
      </w:pPr>
      <w:r w:rsidRPr="003267AC">
        <w:rPr>
          <w:sz w:val="22"/>
          <w:szCs w:val="22"/>
        </w:rPr>
        <w:lastRenderedPageBreak/>
        <w:t>Приложение</w:t>
      </w:r>
    </w:p>
    <w:p w:rsidR="00000000" w:rsidRPr="003267AC" w:rsidRDefault="00395BF5" w:rsidP="003267AC">
      <w:pPr>
        <w:pStyle w:val="ConsPlusNormal"/>
        <w:jc w:val="right"/>
        <w:rPr>
          <w:sz w:val="22"/>
          <w:szCs w:val="22"/>
        </w:rPr>
      </w:pPr>
      <w:r w:rsidRPr="003267AC">
        <w:rPr>
          <w:sz w:val="22"/>
          <w:szCs w:val="22"/>
        </w:rPr>
        <w:t>к приказу Федеральной службы</w:t>
      </w:r>
    </w:p>
    <w:p w:rsidR="00000000" w:rsidRPr="003267AC" w:rsidRDefault="00395BF5" w:rsidP="003267AC">
      <w:pPr>
        <w:pStyle w:val="ConsPlusNormal"/>
        <w:jc w:val="right"/>
        <w:rPr>
          <w:sz w:val="22"/>
          <w:szCs w:val="22"/>
        </w:rPr>
      </w:pPr>
      <w:r w:rsidRPr="003267AC">
        <w:rPr>
          <w:sz w:val="22"/>
          <w:szCs w:val="22"/>
        </w:rPr>
        <w:t>по надзору в сфере связи,</w:t>
      </w:r>
    </w:p>
    <w:p w:rsidR="00000000" w:rsidRPr="003267AC" w:rsidRDefault="00395BF5" w:rsidP="003267AC">
      <w:pPr>
        <w:pStyle w:val="ConsPlusNormal"/>
        <w:jc w:val="right"/>
        <w:rPr>
          <w:sz w:val="22"/>
          <w:szCs w:val="22"/>
        </w:rPr>
      </w:pPr>
      <w:r w:rsidRPr="003267AC">
        <w:rPr>
          <w:sz w:val="22"/>
          <w:szCs w:val="22"/>
        </w:rPr>
        <w:t>информационных технологий</w:t>
      </w:r>
    </w:p>
    <w:p w:rsidR="00000000" w:rsidRPr="003267AC" w:rsidRDefault="00395BF5" w:rsidP="003267AC">
      <w:pPr>
        <w:pStyle w:val="ConsPlusNormal"/>
        <w:jc w:val="right"/>
        <w:rPr>
          <w:sz w:val="22"/>
          <w:szCs w:val="22"/>
        </w:rPr>
      </w:pPr>
      <w:r w:rsidRPr="003267AC">
        <w:rPr>
          <w:sz w:val="22"/>
          <w:szCs w:val="22"/>
        </w:rPr>
        <w:t>и массовых коммуникаций</w:t>
      </w:r>
    </w:p>
    <w:p w:rsidR="00000000" w:rsidRPr="003267AC" w:rsidRDefault="00395BF5" w:rsidP="003267AC">
      <w:pPr>
        <w:pStyle w:val="ConsPlusNormal"/>
        <w:jc w:val="right"/>
        <w:rPr>
          <w:sz w:val="22"/>
          <w:szCs w:val="22"/>
        </w:rPr>
      </w:pPr>
      <w:r w:rsidRPr="003267AC">
        <w:rPr>
          <w:sz w:val="22"/>
          <w:szCs w:val="22"/>
        </w:rPr>
        <w:t>от 17</w:t>
      </w:r>
      <w:r w:rsidRPr="003267AC">
        <w:rPr>
          <w:sz w:val="22"/>
          <w:szCs w:val="22"/>
        </w:rPr>
        <w:t>.02.2020 N 22</w:t>
      </w:r>
    </w:p>
    <w:p w:rsidR="00000000" w:rsidRPr="003267AC" w:rsidRDefault="00395BF5" w:rsidP="003267AC">
      <w:pPr>
        <w:pStyle w:val="ConsPlusNormal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1"/>
      <w:bookmarkEnd w:id="1"/>
      <w:r w:rsidRPr="003267AC">
        <w:rPr>
          <w:rFonts w:ascii="Times New Roman" w:hAnsi="Times New Roman" w:cs="Times New Roman"/>
          <w:sz w:val="22"/>
          <w:szCs w:val="22"/>
        </w:rPr>
        <w:t>ИЗМЕНЕНИЯ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 xml:space="preserve">В АДМИНИСТРАТИВНЫЙ РЕГЛАМЕНТ ПРЕДОСТАВЛЕНИЯ </w:t>
      </w:r>
      <w:proofErr w:type="gramStart"/>
      <w:r w:rsidRPr="003267AC">
        <w:rPr>
          <w:rFonts w:ascii="Times New Roman" w:hAnsi="Times New Roman" w:cs="Times New Roman"/>
          <w:sz w:val="22"/>
          <w:szCs w:val="22"/>
        </w:rPr>
        <w:t>ФЕДЕРАЛЬНОЙ</w:t>
      </w:r>
      <w:proofErr w:type="gramEnd"/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СЛУЖБОЙ ПО НАДЗОРУ В СФЕРЕ СВЯЗИ, ИНФОРМАЦИОННЫХ ТЕХНОЛОГИЙ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И МАССОВЫХ КОММУНИКАЦИЙ ГОСУДАРСТВЕННОЙ УСЛУГИ ПО ВЫДАЧЕ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РАЗРЕШЕНИЙ НА СУДОВЫЕ РАДИОСТАНЦИИ, ИСПОЛЬЗУЕМЫЕ</w:t>
      </w:r>
      <w:r w:rsidRPr="003267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267A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3267AC">
        <w:rPr>
          <w:rFonts w:ascii="Times New Roman" w:hAnsi="Times New Roman" w:cs="Times New Roman"/>
          <w:sz w:val="22"/>
          <w:szCs w:val="22"/>
        </w:rPr>
        <w:t xml:space="preserve"> МОРСКИХ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267AC">
        <w:rPr>
          <w:rFonts w:ascii="Times New Roman" w:hAnsi="Times New Roman" w:cs="Times New Roman"/>
          <w:sz w:val="22"/>
          <w:szCs w:val="22"/>
        </w:rPr>
        <w:t>СУДАХ</w:t>
      </w:r>
      <w:proofErr w:type="gramEnd"/>
      <w:r w:rsidRPr="003267AC">
        <w:rPr>
          <w:rFonts w:ascii="Times New Roman" w:hAnsi="Times New Roman" w:cs="Times New Roman"/>
          <w:sz w:val="22"/>
          <w:szCs w:val="22"/>
        </w:rPr>
        <w:t>, СУДАХ ВНУТРЕННЕГО ПЛАВАНИЯ И СУДАХ СМЕШАННОГО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 xml:space="preserve">(РЕКА-МОРЕ) ПЛАВАНИЯ, </w:t>
      </w:r>
      <w:proofErr w:type="gramStart"/>
      <w:r w:rsidRPr="003267AC">
        <w:rPr>
          <w:rFonts w:ascii="Times New Roman" w:hAnsi="Times New Roman" w:cs="Times New Roman"/>
          <w:sz w:val="22"/>
          <w:szCs w:val="22"/>
        </w:rPr>
        <w:t>УТВЕРЖДЕННЫЙ</w:t>
      </w:r>
      <w:proofErr w:type="gramEnd"/>
      <w:r w:rsidRPr="003267AC">
        <w:rPr>
          <w:rFonts w:ascii="Times New Roman" w:hAnsi="Times New Roman" w:cs="Times New Roman"/>
          <w:sz w:val="22"/>
          <w:szCs w:val="22"/>
        </w:rPr>
        <w:t xml:space="preserve"> ПРИКАЗОМ ФЕДЕРАЛЬНОЙ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СЛУЖБЫ ПО НАДЗОРУ В СФЕРЕ СВЯЗИ, ИНФОРМАЦИОННЫХ ТЕХНОЛОГИЙ</w:t>
      </w:r>
    </w:p>
    <w:p w:rsidR="00000000" w:rsidRPr="003267AC" w:rsidRDefault="00395BF5" w:rsidP="003267A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267AC">
        <w:rPr>
          <w:rFonts w:ascii="Times New Roman" w:hAnsi="Times New Roman" w:cs="Times New Roman"/>
          <w:sz w:val="22"/>
          <w:szCs w:val="22"/>
        </w:rPr>
        <w:t>И МАССОВЫХ КОММУНИКАЦИЙ ОТ 18 ДЕКАБРЯ 2018 Г. N 201</w:t>
      </w:r>
    </w:p>
    <w:p w:rsidR="00000000" w:rsidRPr="003267AC" w:rsidRDefault="00395BF5" w:rsidP="003267AC">
      <w:pPr>
        <w:pStyle w:val="ConsPlusNormal"/>
        <w:spacing w:before="120"/>
        <w:jc w:val="both"/>
        <w:rPr>
          <w:sz w:val="22"/>
          <w:szCs w:val="22"/>
        </w:rPr>
      </w:pP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 xml:space="preserve">1. </w:t>
      </w:r>
      <w:proofErr w:type="gramStart"/>
      <w:r w:rsidRPr="003267AC">
        <w:rPr>
          <w:sz w:val="22"/>
          <w:szCs w:val="22"/>
        </w:rPr>
        <w:t>В подпункте 1 пункта 10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</w:t>
      </w:r>
      <w:r w:rsidRPr="003267AC">
        <w:rPr>
          <w:sz w:val="22"/>
          <w:szCs w:val="22"/>
        </w:rPr>
        <w:t>ких судах, судах внутреннего плавания и судах смешанного (река-море) плавания, утвержденного приказом Федеральной службы по надзору в сфере связи, информационных технологий и массовых коммуникаций от 18 декабря 2018 г. N</w:t>
      </w:r>
      <w:proofErr w:type="gramEnd"/>
      <w:r w:rsidRPr="003267AC">
        <w:rPr>
          <w:sz w:val="22"/>
          <w:szCs w:val="22"/>
        </w:rPr>
        <w:t xml:space="preserve"> 201 (далее - Административный регла</w:t>
      </w:r>
      <w:r w:rsidRPr="003267AC">
        <w:rPr>
          <w:sz w:val="22"/>
          <w:szCs w:val="22"/>
        </w:rPr>
        <w:t>мент), слова "разрешения на судовые радиостанции на судовые радиостанции" заменить словами "разрешения на судовые радиостанции".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2. Дополнить пункт 57 Административного регламента абзацами 10 - 15 следующего содержания: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"Заявителю обеспечивается выполнение</w:t>
      </w:r>
      <w:r w:rsidRPr="003267AC">
        <w:rPr>
          <w:sz w:val="22"/>
          <w:szCs w:val="22"/>
        </w:rPr>
        <w:t xml:space="preserve"> следующих действий посредством использования Единого портала: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1) получение информации о порядке и сроках предоставления государственной услуги;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2) формирование запроса о предоставлении государственной услуги;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3) направление документов, необходимых для пре</w:t>
      </w:r>
      <w:r w:rsidRPr="003267AC">
        <w:rPr>
          <w:sz w:val="22"/>
          <w:szCs w:val="22"/>
        </w:rPr>
        <w:t>доставления государственной услуги;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4) получение результата предоставления государственной услуги;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5) получение сведений о ходе выполнения запроса о предоставлении государственной услуги</w:t>
      </w:r>
      <w:proofErr w:type="gramStart"/>
      <w:r w:rsidRPr="003267AC">
        <w:rPr>
          <w:sz w:val="22"/>
          <w:szCs w:val="22"/>
        </w:rPr>
        <w:t>.".</w:t>
      </w:r>
      <w:proofErr w:type="gramEnd"/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 xml:space="preserve">3. В пункте 58 Административного регламента исключить слова "и по </w:t>
      </w:r>
      <w:r w:rsidRPr="003267AC">
        <w:rPr>
          <w:sz w:val="22"/>
          <w:szCs w:val="22"/>
        </w:rPr>
        <w:t>экстерриториальному принципу в любом территориальном органе Роскомнадзора".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4. Дополнить пункт 58 Административного регламента абзацем следующего содержания: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 xml:space="preserve">"Заявитель вправе получить государственную услугу в любом территориальном органе Роскомнадзора по </w:t>
      </w:r>
      <w:r w:rsidRPr="003267AC">
        <w:rPr>
          <w:sz w:val="22"/>
          <w:szCs w:val="22"/>
        </w:rPr>
        <w:t>своему выбору</w:t>
      </w:r>
      <w:proofErr w:type="gramStart"/>
      <w:r w:rsidRPr="003267AC">
        <w:rPr>
          <w:sz w:val="22"/>
          <w:szCs w:val="22"/>
        </w:rPr>
        <w:t>.".</w:t>
      </w:r>
      <w:proofErr w:type="gramEnd"/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 xml:space="preserve">5. В пункте 59 Административного регламента слова "Предоставление государственной услуги по экстерриториальному принципу не осуществляется." заменить словами "Государственная </w:t>
      </w:r>
      <w:proofErr w:type="gramStart"/>
      <w:r w:rsidRPr="003267AC">
        <w:rPr>
          <w:sz w:val="22"/>
          <w:szCs w:val="22"/>
        </w:rPr>
        <w:t>услуга</w:t>
      </w:r>
      <w:proofErr w:type="gramEnd"/>
      <w:r w:rsidRPr="003267AC">
        <w:rPr>
          <w:sz w:val="22"/>
          <w:szCs w:val="22"/>
        </w:rPr>
        <w:t xml:space="preserve"> оказывается по экстерриториальному принципу в любом терри</w:t>
      </w:r>
      <w:r w:rsidRPr="003267AC">
        <w:rPr>
          <w:sz w:val="22"/>
          <w:szCs w:val="22"/>
        </w:rPr>
        <w:t>ториальном органе Роскомнадзора по выбору заявителя.".</w:t>
      </w:r>
    </w:p>
    <w:p w:rsidR="00000000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 xml:space="preserve">6. В подпункте 1 пункта 66 Административного регламента слова "заявление на выдачу разрешения на судовые радиостанции содержит" заменить словами "заявление на выдачу разрешения на судовые радиостанции </w:t>
      </w:r>
      <w:r w:rsidRPr="003267AC">
        <w:rPr>
          <w:sz w:val="22"/>
          <w:szCs w:val="22"/>
        </w:rPr>
        <w:t>и документы содержат".</w:t>
      </w:r>
    </w:p>
    <w:p w:rsidR="00395BF5" w:rsidRPr="003267AC" w:rsidRDefault="00395BF5" w:rsidP="003267AC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3267AC">
        <w:rPr>
          <w:sz w:val="22"/>
          <w:szCs w:val="22"/>
        </w:rPr>
        <w:t>7. В подпункте 5 пункта 71 Административного регламента цифру "3300,5125" заменить цифрой "300,5125".</w:t>
      </w:r>
    </w:p>
    <w:sectPr w:rsidR="00395BF5" w:rsidRPr="003267AC" w:rsidSect="003267A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F5" w:rsidRDefault="00395BF5">
      <w:pPr>
        <w:spacing w:after="0" w:line="240" w:lineRule="auto"/>
      </w:pPr>
      <w:r>
        <w:separator/>
      </w:r>
    </w:p>
  </w:endnote>
  <w:endnote w:type="continuationSeparator" w:id="0">
    <w:p w:rsidR="00395BF5" w:rsidRDefault="0039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F5" w:rsidRDefault="00395BF5">
      <w:pPr>
        <w:spacing w:after="0" w:line="240" w:lineRule="auto"/>
      </w:pPr>
      <w:r>
        <w:separator/>
      </w:r>
    </w:p>
  </w:footnote>
  <w:footnote w:type="continuationSeparator" w:id="0">
    <w:p w:rsidR="00395BF5" w:rsidRDefault="0039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5C"/>
    <w:rsid w:val="003267AC"/>
    <w:rsid w:val="00395BF5"/>
    <w:rsid w:val="009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6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AC"/>
  </w:style>
  <w:style w:type="paragraph" w:styleId="a5">
    <w:name w:val="footer"/>
    <w:basedOn w:val="a"/>
    <w:link w:val="a6"/>
    <w:uiPriority w:val="99"/>
    <w:unhideWhenUsed/>
    <w:rsid w:val="00326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4267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17.02.2020 N 22"О внесении изменений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</vt:lpstr>
    </vt:vector>
  </TitlesOfParts>
  <Company>КонсультантПлюс Версия 4018.00.50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17.02.2020 N 22"О внесении изменений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</dc:title>
  <dc:creator>Мониторинг</dc:creator>
  <cp:lastModifiedBy>Мониторинг</cp:lastModifiedBy>
  <cp:revision>3</cp:revision>
  <dcterms:created xsi:type="dcterms:W3CDTF">2020-06-11T07:13:00Z</dcterms:created>
  <dcterms:modified xsi:type="dcterms:W3CDTF">2020-06-11T07:17:00Z</dcterms:modified>
</cp:coreProperties>
</file>